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E18" w:rsidRDefault="00AA4E18" w:rsidP="00AA4E18">
      <w:pPr>
        <w:pStyle w:val="30"/>
        <w:shd w:val="clear" w:color="auto" w:fill="auto"/>
      </w:pPr>
    </w:p>
    <w:p w:rsidR="00AA4E18" w:rsidRDefault="00AA4E18" w:rsidP="00AA4E18">
      <w:pPr>
        <w:pStyle w:val="30"/>
        <w:shd w:val="clear" w:color="auto" w:fill="auto"/>
      </w:pPr>
    </w:p>
    <w:p w:rsidR="00AA4E18" w:rsidRDefault="00AA4E18" w:rsidP="00AA4E18">
      <w:pPr>
        <w:pStyle w:val="30"/>
        <w:shd w:val="clear" w:color="auto" w:fill="auto"/>
      </w:pPr>
    </w:p>
    <w:p w:rsidR="00AA4E18" w:rsidRDefault="00AA4E18" w:rsidP="00AA4E18">
      <w:pPr>
        <w:pStyle w:val="30"/>
        <w:shd w:val="clear" w:color="auto" w:fill="auto"/>
      </w:pPr>
    </w:p>
    <w:p w:rsidR="00A6467F" w:rsidRDefault="00AA4E18" w:rsidP="00AA4E18">
      <w:pPr>
        <w:pStyle w:val="30"/>
        <w:shd w:val="clear" w:color="auto" w:fill="auto"/>
      </w:pPr>
      <w:r>
        <w:t>Российская Федерация</w:t>
      </w:r>
      <w:r>
        <w:br/>
        <w:t>Иркутская область</w:t>
      </w:r>
    </w:p>
    <w:p w:rsidR="00A6467F" w:rsidRDefault="00AA4E18" w:rsidP="00AA4E18">
      <w:pPr>
        <w:pStyle w:val="30"/>
        <w:shd w:val="clear" w:color="auto" w:fill="auto"/>
        <w:spacing w:after="240"/>
      </w:pPr>
      <w:r>
        <w:t>Муниципальное образование «Тайшетский район»</w:t>
      </w:r>
      <w:r>
        <w:br/>
      </w:r>
      <w:r w:rsidR="007D6687">
        <w:t>Рождественское</w:t>
      </w:r>
      <w:r>
        <w:t xml:space="preserve"> муниципальное образование</w:t>
      </w:r>
      <w:r>
        <w:br/>
        <w:t xml:space="preserve">Администрация </w:t>
      </w:r>
      <w:r w:rsidR="007D6687">
        <w:t>Рождественского</w:t>
      </w:r>
      <w:r>
        <w:t xml:space="preserve"> муниципального образования</w:t>
      </w:r>
    </w:p>
    <w:p w:rsidR="00A6467F" w:rsidRDefault="00AA4E18" w:rsidP="00AA4E18">
      <w:pPr>
        <w:pStyle w:val="10"/>
        <w:shd w:val="clear" w:color="auto" w:fill="auto"/>
        <w:spacing w:before="0" w:after="0" w:line="440" w:lineRule="exact"/>
      </w:pPr>
      <w:bookmarkStart w:id="0" w:name="bookmark0"/>
      <w:r>
        <w:t>ПОСТАНОВЛЕНИЕ</w:t>
      </w:r>
      <w:bookmarkEnd w:id="0"/>
    </w:p>
    <w:p w:rsidR="00A6467F" w:rsidRDefault="007D6687" w:rsidP="00AA4E18">
      <w:pPr>
        <w:pStyle w:val="20"/>
        <w:shd w:val="clear" w:color="auto" w:fill="auto"/>
        <w:tabs>
          <w:tab w:val="left" w:pos="7618"/>
        </w:tabs>
        <w:spacing w:before="0" w:after="201" w:line="240" w:lineRule="exact"/>
      </w:pPr>
      <w:r>
        <w:t>от “05</w:t>
      </w:r>
      <w:r w:rsidR="00AA4E18">
        <w:t xml:space="preserve">” </w:t>
      </w:r>
      <w:r>
        <w:t>марта 2024 года</w:t>
      </w:r>
      <w:r>
        <w:tab/>
        <w:t>№  9</w:t>
      </w:r>
    </w:p>
    <w:p w:rsidR="00A6467F" w:rsidRDefault="00AA4E18" w:rsidP="00AA4E18">
      <w:pPr>
        <w:pStyle w:val="20"/>
        <w:shd w:val="clear" w:color="auto" w:fill="auto"/>
        <w:spacing w:before="0" w:after="540" w:line="274" w:lineRule="exact"/>
        <w:ind w:right="3540"/>
      </w:pPr>
      <w:r>
        <w:t xml:space="preserve">О порядке утверждения положений об официальных физкультурных мероприятиях и спортивных соревнованиях </w:t>
      </w:r>
      <w:r w:rsidR="007D6687">
        <w:t>Рождественского</w:t>
      </w:r>
      <w:r>
        <w:t xml:space="preserve"> муниципального образования, а также требованиях к их содержанию</w:t>
      </w:r>
    </w:p>
    <w:p w:rsidR="00A6467F" w:rsidRDefault="00AA4E18" w:rsidP="007D6687">
      <w:pPr>
        <w:pStyle w:val="20"/>
        <w:shd w:val="clear" w:color="auto" w:fill="auto"/>
        <w:tabs>
          <w:tab w:val="left" w:pos="3888"/>
          <w:tab w:val="left" w:pos="4445"/>
        </w:tabs>
        <w:spacing w:before="0" w:after="0" w:line="274" w:lineRule="exact"/>
        <w:ind w:firstLine="740"/>
      </w:pPr>
      <w:r>
        <w:t>В соответствии с частью 9 статьи 20 Федерального закона от 4 декабря 2007 года № 329-ФЗ «О физической культуре и спорте в Российской Федерации», руководствуясь ст.</w:t>
      </w:r>
      <w:r>
        <w:tab/>
        <w:t>23,</w:t>
      </w:r>
      <w:r>
        <w:tab/>
        <w:t xml:space="preserve">46 Устава </w:t>
      </w:r>
      <w:r w:rsidR="007D6687">
        <w:t>Рождественского</w:t>
      </w:r>
      <w:r>
        <w:t xml:space="preserve"> муниципального</w:t>
      </w:r>
      <w:r w:rsidR="007D6687">
        <w:t xml:space="preserve"> </w:t>
      </w:r>
      <w:r>
        <w:t>образования, администрация муниципального образования постановляет:</w:t>
      </w:r>
    </w:p>
    <w:p w:rsidR="00A6467F" w:rsidRDefault="00AA4E18" w:rsidP="00AA4E18">
      <w:pPr>
        <w:pStyle w:val="20"/>
        <w:numPr>
          <w:ilvl w:val="0"/>
          <w:numId w:val="1"/>
        </w:numPr>
        <w:shd w:val="clear" w:color="auto" w:fill="auto"/>
        <w:tabs>
          <w:tab w:val="left" w:pos="1049"/>
        </w:tabs>
        <w:spacing w:before="0" w:after="0" w:line="274" w:lineRule="exact"/>
        <w:ind w:firstLine="740"/>
      </w:pPr>
      <w:r>
        <w:t xml:space="preserve">Установить порядок утверждения положений об официальных физкультурных мероприятиях и спортивных соревнованиях </w:t>
      </w:r>
      <w:r w:rsidR="007D6687">
        <w:t>Рождественского</w:t>
      </w:r>
      <w:r>
        <w:t xml:space="preserve"> муниципального образования, а также требования к их содержанию (прилагается).</w:t>
      </w:r>
    </w:p>
    <w:p w:rsidR="00A6467F" w:rsidRDefault="00AA4E18" w:rsidP="00AA4E18">
      <w:pPr>
        <w:pStyle w:val="20"/>
        <w:numPr>
          <w:ilvl w:val="0"/>
          <w:numId w:val="1"/>
        </w:numPr>
        <w:shd w:val="clear" w:color="auto" w:fill="auto"/>
        <w:tabs>
          <w:tab w:val="left" w:pos="1049"/>
        </w:tabs>
        <w:spacing w:before="0" w:after="0" w:line="274" w:lineRule="exact"/>
        <w:ind w:firstLine="740"/>
      </w:pPr>
      <w:r>
        <w:t>Настоящее постановление вступает в силу после дня его официального опубликования.</w:t>
      </w:r>
    </w:p>
    <w:p w:rsidR="00AA4E18" w:rsidRDefault="00AA4E18" w:rsidP="00AA4E18">
      <w:pPr>
        <w:pStyle w:val="20"/>
        <w:shd w:val="clear" w:color="auto" w:fill="auto"/>
        <w:tabs>
          <w:tab w:val="left" w:pos="1049"/>
        </w:tabs>
        <w:spacing w:before="0" w:after="0" w:line="274" w:lineRule="exact"/>
      </w:pPr>
    </w:p>
    <w:p w:rsidR="00AA4E18" w:rsidRDefault="00AA4E18" w:rsidP="00AA4E18">
      <w:pPr>
        <w:pStyle w:val="20"/>
        <w:shd w:val="clear" w:color="auto" w:fill="auto"/>
        <w:tabs>
          <w:tab w:val="left" w:pos="1049"/>
        </w:tabs>
        <w:spacing w:before="0" w:after="0" w:line="274" w:lineRule="exact"/>
      </w:pPr>
    </w:p>
    <w:p w:rsidR="00AA4E18" w:rsidRDefault="00AA4E18" w:rsidP="00AA4E18">
      <w:pPr>
        <w:pStyle w:val="20"/>
        <w:shd w:val="clear" w:color="auto" w:fill="auto"/>
        <w:tabs>
          <w:tab w:val="left" w:pos="1049"/>
        </w:tabs>
        <w:spacing w:before="0" w:after="0" w:line="274" w:lineRule="exact"/>
      </w:pPr>
    </w:p>
    <w:p w:rsidR="00AA4E18" w:rsidRDefault="00AA4E18" w:rsidP="00AA4E18">
      <w:pPr>
        <w:pStyle w:val="20"/>
        <w:shd w:val="clear" w:color="auto" w:fill="auto"/>
        <w:tabs>
          <w:tab w:val="left" w:pos="1049"/>
        </w:tabs>
        <w:spacing w:before="0" w:after="0" w:line="274" w:lineRule="exact"/>
      </w:pPr>
    </w:p>
    <w:p w:rsidR="00AA4E18" w:rsidRDefault="00AA4E18" w:rsidP="00AA4E18">
      <w:pPr>
        <w:pStyle w:val="20"/>
        <w:shd w:val="clear" w:color="auto" w:fill="auto"/>
        <w:tabs>
          <w:tab w:val="left" w:pos="1049"/>
        </w:tabs>
        <w:spacing w:before="0" w:after="0" w:line="274" w:lineRule="exact"/>
      </w:pPr>
    </w:p>
    <w:p w:rsidR="00AA4E18" w:rsidRDefault="00AA4E18" w:rsidP="00AA4E18">
      <w:pPr>
        <w:pStyle w:val="20"/>
        <w:shd w:val="clear" w:color="auto" w:fill="auto"/>
        <w:tabs>
          <w:tab w:val="left" w:pos="1049"/>
        </w:tabs>
        <w:spacing w:before="0" w:after="0" w:line="274" w:lineRule="exact"/>
      </w:pPr>
    </w:p>
    <w:p w:rsidR="00AA4E18" w:rsidRDefault="00AA4E18" w:rsidP="00AA4E18">
      <w:pPr>
        <w:pStyle w:val="20"/>
        <w:shd w:val="clear" w:color="auto" w:fill="auto"/>
        <w:tabs>
          <w:tab w:val="left" w:pos="1049"/>
        </w:tabs>
        <w:spacing w:before="0" w:after="0" w:line="274" w:lineRule="exact"/>
      </w:pPr>
    </w:p>
    <w:p w:rsidR="00A6467F" w:rsidRDefault="00AA4E18" w:rsidP="00AA4E18">
      <w:pPr>
        <w:pStyle w:val="40"/>
        <w:shd w:val="clear" w:color="auto" w:fill="auto"/>
        <w:spacing w:before="0" w:after="0" w:line="220" w:lineRule="exact"/>
        <w:ind w:left="200"/>
      </w:pPr>
      <w:r>
        <w:rPr>
          <w:rStyle w:val="41"/>
          <w:b/>
          <w:bCs/>
        </w:rPr>
        <w:t xml:space="preserve">Глава </w:t>
      </w:r>
      <w:r w:rsidR="007D6687">
        <w:rPr>
          <w:rStyle w:val="41"/>
          <w:b/>
          <w:bCs/>
        </w:rPr>
        <w:t>Рождественского</w:t>
      </w:r>
      <w:r>
        <w:rPr>
          <w:rStyle w:val="41"/>
          <w:b/>
          <w:bCs/>
        </w:rPr>
        <w:t xml:space="preserve"> </w:t>
      </w:r>
    </w:p>
    <w:p w:rsidR="00A6467F" w:rsidRDefault="00AA4E18" w:rsidP="00AA4E18">
      <w:pPr>
        <w:pStyle w:val="40"/>
        <w:shd w:val="clear" w:color="auto" w:fill="auto"/>
        <w:spacing w:before="0" w:after="0" w:line="220" w:lineRule="exact"/>
        <w:ind w:left="207"/>
      </w:pPr>
      <w:r>
        <w:rPr>
          <w:rStyle w:val="41"/>
          <w:b/>
          <w:bCs/>
        </w:rPr>
        <w:t xml:space="preserve">муниципального образования                                                               </w:t>
      </w:r>
      <w:r w:rsidR="007D6687">
        <w:rPr>
          <w:rStyle w:val="41"/>
          <w:b/>
          <w:bCs/>
        </w:rPr>
        <w:t>Н.Н.Полевой</w:t>
      </w:r>
    </w:p>
    <w:p w:rsidR="00A6467F" w:rsidRDefault="00A6467F">
      <w:pPr>
        <w:framePr w:wrap="none" w:vAnchor="page" w:hAnchor="page" w:x="6651" w:y="10901"/>
      </w:pPr>
    </w:p>
    <w:p w:rsidR="00AA4E18" w:rsidRDefault="00AA4E18" w:rsidP="00AA4E18">
      <w:pPr>
        <w:pStyle w:val="50"/>
        <w:shd w:val="clear" w:color="auto" w:fill="auto"/>
        <w:spacing w:after="0"/>
        <w:ind w:left="6360"/>
      </w:pPr>
    </w:p>
    <w:p w:rsidR="00AA4E18" w:rsidRDefault="00AA4E18" w:rsidP="00AA4E18">
      <w:pPr>
        <w:pStyle w:val="50"/>
        <w:shd w:val="clear" w:color="auto" w:fill="auto"/>
        <w:spacing w:after="0"/>
        <w:ind w:left="6360"/>
      </w:pPr>
    </w:p>
    <w:p w:rsidR="00AA4E18" w:rsidRDefault="00AA4E18" w:rsidP="00AA4E18">
      <w:pPr>
        <w:pStyle w:val="50"/>
        <w:shd w:val="clear" w:color="auto" w:fill="auto"/>
        <w:spacing w:after="0"/>
        <w:ind w:left="6360"/>
      </w:pPr>
    </w:p>
    <w:p w:rsidR="00AA4E18" w:rsidRDefault="00AA4E18" w:rsidP="00AA4E18">
      <w:pPr>
        <w:pStyle w:val="50"/>
        <w:shd w:val="clear" w:color="auto" w:fill="auto"/>
        <w:spacing w:after="0"/>
        <w:ind w:left="6360"/>
      </w:pPr>
    </w:p>
    <w:p w:rsidR="00AA4E18" w:rsidRDefault="00AA4E18" w:rsidP="00AA4E18">
      <w:pPr>
        <w:pStyle w:val="50"/>
        <w:shd w:val="clear" w:color="auto" w:fill="auto"/>
        <w:spacing w:after="0"/>
        <w:ind w:left="6360"/>
      </w:pPr>
    </w:p>
    <w:p w:rsidR="00AA4E18" w:rsidRDefault="00AA4E18" w:rsidP="00AA4E18">
      <w:pPr>
        <w:pStyle w:val="50"/>
        <w:shd w:val="clear" w:color="auto" w:fill="auto"/>
        <w:spacing w:after="0"/>
        <w:ind w:left="6360"/>
      </w:pPr>
    </w:p>
    <w:p w:rsidR="00AA4E18" w:rsidRDefault="00AA4E18" w:rsidP="00AA4E18">
      <w:pPr>
        <w:pStyle w:val="50"/>
        <w:shd w:val="clear" w:color="auto" w:fill="auto"/>
        <w:spacing w:after="0"/>
        <w:ind w:left="6360"/>
      </w:pPr>
    </w:p>
    <w:p w:rsidR="00AA4E18" w:rsidRDefault="00AA4E18" w:rsidP="00AA4E18">
      <w:pPr>
        <w:pStyle w:val="50"/>
        <w:shd w:val="clear" w:color="auto" w:fill="auto"/>
        <w:spacing w:after="0"/>
        <w:ind w:left="6360"/>
      </w:pPr>
    </w:p>
    <w:p w:rsidR="00AA4E18" w:rsidRDefault="00AA4E18" w:rsidP="00AA4E18">
      <w:pPr>
        <w:pStyle w:val="50"/>
        <w:shd w:val="clear" w:color="auto" w:fill="auto"/>
        <w:spacing w:after="0"/>
        <w:ind w:left="6360"/>
      </w:pPr>
    </w:p>
    <w:p w:rsidR="00AA4E18" w:rsidRDefault="00AA4E18" w:rsidP="00AA4E18">
      <w:pPr>
        <w:pStyle w:val="50"/>
        <w:shd w:val="clear" w:color="auto" w:fill="auto"/>
        <w:spacing w:after="0"/>
        <w:ind w:left="6360"/>
      </w:pPr>
    </w:p>
    <w:p w:rsidR="00AA4E18" w:rsidRDefault="00AA4E18" w:rsidP="00AA4E18">
      <w:pPr>
        <w:pStyle w:val="50"/>
        <w:shd w:val="clear" w:color="auto" w:fill="auto"/>
        <w:spacing w:after="0"/>
        <w:ind w:left="6360"/>
      </w:pPr>
    </w:p>
    <w:p w:rsidR="00AA4E18" w:rsidRDefault="00AA4E18" w:rsidP="00AA4E18">
      <w:pPr>
        <w:pStyle w:val="50"/>
        <w:shd w:val="clear" w:color="auto" w:fill="auto"/>
        <w:spacing w:after="0"/>
        <w:ind w:left="6360"/>
      </w:pPr>
    </w:p>
    <w:p w:rsidR="00AA4E18" w:rsidRDefault="00AA4E18" w:rsidP="00AA4E18">
      <w:pPr>
        <w:pStyle w:val="50"/>
        <w:shd w:val="clear" w:color="auto" w:fill="auto"/>
        <w:spacing w:after="0"/>
        <w:ind w:left="6360"/>
      </w:pPr>
    </w:p>
    <w:p w:rsidR="00AA4E18" w:rsidRDefault="00AA4E18" w:rsidP="00AA4E18">
      <w:pPr>
        <w:pStyle w:val="50"/>
        <w:shd w:val="clear" w:color="auto" w:fill="auto"/>
        <w:spacing w:after="0"/>
        <w:ind w:left="6360"/>
      </w:pPr>
    </w:p>
    <w:p w:rsidR="00AA4E18" w:rsidRDefault="00AA4E18" w:rsidP="00AA4E18">
      <w:pPr>
        <w:pStyle w:val="50"/>
        <w:shd w:val="clear" w:color="auto" w:fill="auto"/>
        <w:spacing w:after="0"/>
        <w:ind w:left="6360"/>
      </w:pPr>
    </w:p>
    <w:p w:rsidR="00AA4E18" w:rsidRDefault="00AA4E18" w:rsidP="00AA4E18">
      <w:pPr>
        <w:pStyle w:val="50"/>
        <w:shd w:val="clear" w:color="auto" w:fill="auto"/>
        <w:spacing w:after="0"/>
        <w:ind w:left="6360"/>
      </w:pPr>
    </w:p>
    <w:p w:rsidR="00AA4E18" w:rsidRDefault="00AA4E18" w:rsidP="00AA4E18">
      <w:pPr>
        <w:pStyle w:val="50"/>
        <w:shd w:val="clear" w:color="auto" w:fill="auto"/>
        <w:spacing w:after="0"/>
        <w:ind w:left="6360"/>
      </w:pPr>
    </w:p>
    <w:p w:rsidR="00AA4E18" w:rsidRDefault="00AA4E18" w:rsidP="00AA4E18">
      <w:pPr>
        <w:pStyle w:val="50"/>
        <w:shd w:val="clear" w:color="auto" w:fill="auto"/>
        <w:spacing w:after="0"/>
        <w:ind w:left="6360"/>
      </w:pPr>
    </w:p>
    <w:p w:rsidR="00AA4E18" w:rsidRDefault="00AA4E18" w:rsidP="00AA4E18">
      <w:pPr>
        <w:pStyle w:val="50"/>
        <w:shd w:val="clear" w:color="auto" w:fill="auto"/>
        <w:spacing w:after="0"/>
        <w:ind w:left="6360"/>
      </w:pPr>
    </w:p>
    <w:p w:rsidR="00AA4E18" w:rsidRDefault="00AA4E18" w:rsidP="00AA4E18">
      <w:pPr>
        <w:pStyle w:val="50"/>
        <w:shd w:val="clear" w:color="auto" w:fill="auto"/>
        <w:spacing w:after="0"/>
        <w:ind w:left="6360"/>
      </w:pPr>
    </w:p>
    <w:p w:rsidR="00AA4E18" w:rsidRDefault="00AA4E18" w:rsidP="00AA4E18">
      <w:pPr>
        <w:pStyle w:val="50"/>
        <w:shd w:val="clear" w:color="auto" w:fill="auto"/>
        <w:spacing w:after="0"/>
        <w:ind w:left="6360"/>
      </w:pPr>
    </w:p>
    <w:p w:rsidR="00AA4E18" w:rsidRDefault="00AA4E18" w:rsidP="00AA4E18">
      <w:pPr>
        <w:pStyle w:val="50"/>
        <w:shd w:val="clear" w:color="auto" w:fill="auto"/>
        <w:spacing w:after="0"/>
        <w:ind w:left="6360"/>
      </w:pPr>
    </w:p>
    <w:p w:rsidR="00AA4E18" w:rsidRDefault="00AA4E18" w:rsidP="00AA4E18">
      <w:pPr>
        <w:pStyle w:val="50"/>
        <w:shd w:val="clear" w:color="auto" w:fill="auto"/>
        <w:spacing w:after="0"/>
        <w:ind w:left="6360"/>
      </w:pPr>
    </w:p>
    <w:p w:rsidR="00AA4E18" w:rsidRDefault="00AA4E18" w:rsidP="00AA4E18">
      <w:pPr>
        <w:pStyle w:val="50"/>
        <w:shd w:val="clear" w:color="auto" w:fill="auto"/>
        <w:spacing w:after="0"/>
        <w:ind w:left="6360"/>
      </w:pPr>
    </w:p>
    <w:p w:rsidR="00AA4E18" w:rsidRDefault="00AA4E18" w:rsidP="00AA4E18">
      <w:pPr>
        <w:pStyle w:val="50"/>
        <w:shd w:val="clear" w:color="auto" w:fill="auto"/>
        <w:spacing w:after="0"/>
        <w:ind w:left="6360"/>
      </w:pPr>
      <w:r>
        <w:t>УСТАНОВЛЕН</w:t>
      </w:r>
    </w:p>
    <w:p w:rsidR="00AA4E18" w:rsidRDefault="00AA4E18" w:rsidP="00AA4E18">
      <w:pPr>
        <w:pStyle w:val="50"/>
        <w:shd w:val="clear" w:color="auto" w:fill="auto"/>
        <w:spacing w:after="0"/>
        <w:ind w:left="6360"/>
      </w:pPr>
      <w:r>
        <w:t xml:space="preserve"> постановлением администрации </w:t>
      </w:r>
      <w:r w:rsidR="007D6687">
        <w:t>Рождественского</w:t>
      </w:r>
      <w:r>
        <w:t xml:space="preserve"> муниципального образования</w:t>
      </w:r>
    </w:p>
    <w:p w:rsidR="00A6467F" w:rsidRDefault="007D6687" w:rsidP="00AA4E18">
      <w:pPr>
        <w:pStyle w:val="50"/>
        <w:shd w:val="clear" w:color="auto" w:fill="auto"/>
        <w:spacing w:after="0"/>
        <w:ind w:left="6360"/>
      </w:pPr>
      <w:r>
        <w:t xml:space="preserve"> от «05» марта 2024 г. № 9</w:t>
      </w:r>
    </w:p>
    <w:p w:rsidR="00A6467F" w:rsidRDefault="00AA4E18" w:rsidP="00AA4E18">
      <w:pPr>
        <w:pStyle w:val="40"/>
        <w:shd w:val="clear" w:color="auto" w:fill="auto"/>
        <w:spacing w:before="0" w:after="0" w:line="220" w:lineRule="exact"/>
        <w:ind w:left="20"/>
        <w:jc w:val="center"/>
      </w:pPr>
      <w:r>
        <w:t>ПОРЯДОК</w:t>
      </w:r>
    </w:p>
    <w:p w:rsidR="00A6467F" w:rsidRDefault="00AA4E18" w:rsidP="00AA4E18">
      <w:pPr>
        <w:pStyle w:val="40"/>
        <w:shd w:val="clear" w:color="auto" w:fill="auto"/>
        <w:spacing w:before="0" w:after="0" w:line="274" w:lineRule="exact"/>
        <w:ind w:left="20"/>
        <w:jc w:val="center"/>
      </w:pPr>
      <w:r>
        <w:t>УТВЕРЖДЕНИЯ ПОЛОЖЕНИЙ</w:t>
      </w:r>
      <w:r>
        <w:br/>
        <w:t>ОБ ОФИЦИАЛЬНЫХ ФИЗКУЛЬТУРНЫХ МЕРОПРИЯТИЯХ</w:t>
      </w:r>
      <w:r>
        <w:br/>
        <w:t xml:space="preserve">И СПОРТИВНЫХ СОРЕВНОВАНИЯХ </w:t>
      </w:r>
      <w:r w:rsidR="007D6687">
        <w:t>РОЖДЕСТВЕНСКОГО</w:t>
      </w:r>
      <w:r>
        <w:t xml:space="preserve"> МУНИЦИПАЛЬНОГО</w:t>
      </w:r>
    </w:p>
    <w:p w:rsidR="00A6467F" w:rsidRDefault="00AA4E18" w:rsidP="00AA4E18">
      <w:pPr>
        <w:pStyle w:val="40"/>
        <w:shd w:val="clear" w:color="auto" w:fill="auto"/>
        <w:spacing w:before="0" w:after="236" w:line="274" w:lineRule="exact"/>
        <w:ind w:left="20"/>
        <w:jc w:val="center"/>
      </w:pPr>
      <w:r>
        <w:t>ОБРАЗОВАНИЯ, А ТАКЖЕ</w:t>
      </w:r>
      <w:r>
        <w:br/>
        <w:t>ТРЕБОВАНИЯ К ИХ СОДЕРЖАНИЮ</w:t>
      </w:r>
    </w:p>
    <w:p w:rsidR="00A6467F" w:rsidRDefault="00AA4E18" w:rsidP="00AA4E18">
      <w:pPr>
        <w:pStyle w:val="20"/>
        <w:numPr>
          <w:ilvl w:val="0"/>
          <w:numId w:val="2"/>
        </w:numPr>
        <w:shd w:val="clear" w:color="auto" w:fill="auto"/>
        <w:tabs>
          <w:tab w:val="left" w:pos="1085"/>
        </w:tabs>
        <w:spacing w:before="0" w:after="0" w:line="278" w:lineRule="exact"/>
        <w:ind w:firstLine="760"/>
      </w:pPr>
      <w:r>
        <w:t xml:space="preserve">Настоящим Порядком определяются порядок утверждения положений об официальных физкультурных мероприятиях и спортивных соревнованиях </w:t>
      </w:r>
      <w:r w:rsidR="007D6687">
        <w:t>Рождественского</w:t>
      </w:r>
      <w:r>
        <w:t xml:space="preserve"> муниципального образования (далее - муниципальное образование), а также требования к их содержанию.</w:t>
      </w:r>
    </w:p>
    <w:p w:rsidR="00A6467F" w:rsidRDefault="00AA4E18" w:rsidP="00AA4E18">
      <w:pPr>
        <w:pStyle w:val="20"/>
        <w:shd w:val="clear" w:color="auto" w:fill="auto"/>
        <w:spacing w:before="0" w:after="0" w:line="274" w:lineRule="exact"/>
        <w:ind w:firstLine="760"/>
      </w:pPr>
      <w:r>
        <w:t>Настоящий Порядок не распространяется на официальные физкультурные мероприятия и официальные спортивные соревнования, проводимые по военно - прикладным и служебно-прикладным видам спорта.</w:t>
      </w:r>
    </w:p>
    <w:p w:rsidR="00A6467F" w:rsidRDefault="00AA4E18" w:rsidP="00AA4E18">
      <w:pPr>
        <w:pStyle w:val="20"/>
        <w:numPr>
          <w:ilvl w:val="0"/>
          <w:numId w:val="2"/>
        </w:numPr>
        <w:shd w:val="clear" w:color="auto" w:fill="auto"/>
        <w:tabs>
          <w:tab w:val="left" w:pos="1085"/>
        </w:tabs>
        <w:spacing w:before="0" w:after="0" w:line="274" w:lineRule="exact"/>
        <w:ind w:firstLine="760"/>
      </w:pPr>
      <w:r>
        <w:t>Положение об официальном физкультурном мероприятии муниципального образования (далее - физкультурное мероприятие) или об официальном спортивном соревновании муниципального образования (далее -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имеющих отборочную и финальную стадии их проведения или проводящихся в несколько этапов, составляется одно положение.</w:t>
      </w:r>
    </w:p>
    <w:p w:rsidR="00A6467F" w:rsidRDefault="00AA4E18" w:rsidP="00AA4E18">
      <w:pPr>
        <w:pStyle w:val="20"/>
        <w:numPr>
          <w:ilvl w:val="0"/>
          <w:numId w:val="2"/>
        </w:numPr>
        <w:shd w:val="clear" w:color="auto" w:fill="auto"/>
        <w:tabs>
          <w:tab w:val="left" w:pos="1085"/>
        </w:tabs>
        <w:spacing w:before="0" w:after="0" w:line="274" w:lineRule="exact"/>
        <w:ind w:firstLine="760"/>
      </w:pPr>
      <w:r>
        <w:t>Положение о физкультурном мероприятии, спортивном соревновании</w:t>
      </w:r>
    </w:p>
    <w:p w:rsidR="00A6467F" w:rsidRDefault="00AA4E18" w:rsidP="007D6687">
      <w:pPr>
        <w:pStyle w:val="20"/>
        <w:shd w:val="clear" w:color="auto" w:fill="auto"/>
        <w:tabs>
          <w:tab w:val="left" w:pos="3869"/>
        </w:tabs>
        <w:spacing w:before="0" w:after="0" w:line="274" w:lineRule="exact"/>
      </w:pPr>
      <w:r>
        <w:t>изготавливается и утверждается не позднее чем за два месяца до дня начала соответствующего физкультурного мероприятия, спортивного соревнования в количест</w:t>
      </w:r>
      <w:r w:rsidR="007D6687">
        <w:t xml:space="preserve">ве экземпляров, соответствующем </w:t>
      </w:r>
      <w:r>
        <w:t>количеству организаторов соответствующего</w:t>
      </w:r>
      <w:r w:rsidR="007D6687">
        <w:t xml:space="preserve">  </w:t>
      </w:r>
      <w:r>
        <w:t>физкультурного мероприятия, спортивного соревнования.</w:t>
      </w:r>
    </w:p>
    <w:p w:rsidR="00A6467F" w:rsidRDefault="00AA4E18" w:rsidP="00AA4E18">
      <w:pPr>
        <w:pStyle w:val="20"/>
        <w:numPr>
          <w:ilvl w:val="0"/>
          <w:numId w:val="2"/>
        </w:numPr>
        <w:shd w:val="clear" w:color="auto" w:fill="auto"/>
        <w:tabs>
          <w:tab w:val="left" w:pos="1085"/>
        </w:tabs>
        <w:spacing w:before="0" w:after="0" w:line="274" w:lineRule="exact"/>
        <w:ind w:firstLine="760"/>
      </w:pPr>
      <w:r>
        <w:t>Положение о физкультурном мероприятии, спортивном соревновании,</w:t>
      </w:r>
    </w:p>
    <w:p w:rsidR="00A6467F" w:rsidRDefault="00AA4E18" w:rsidP="007D6687">
      <w:pPr>
        <w:pStyle w:val="20"/>
        <w:shd w:val="clear" w:color="auto" w:fill="auto"/>
        <w:tabs>
          <w:tab w:val="left" w:pos="3869"/>
          <w:tab w:val="left" w:pos="5400"/>
          <w:tab w:val="left" w:pos="7181"/>
        </w:tabs>
        <w:spacing w:before="0" w:after="0" w:line="274" w:lineRule="exact"/>
      </w:pPr>
      <w:r>
        <w:t>утвержденное его организатором (организаторами), являющимися юридическими лицами и (или) физическими лицами, направляется организатором (одним из организаторов) физку</w:t>
      </w:r>
      <w:r w:rsidR="007D6687">
        <w:t xml:space="preserve">льтурного мероприятия, спортивного соревнования </w:t>
      </w:r>
      <w:r>
        <w:t>в администрацию</w:t>
      </w:r>
      <w:r w:rsidR="007D6687">
        <w:t xml:space="preserve"> </w:t>
      </w:r>
      <w:r>
        <w:t>муниципального образования) не позднее чем за два месяца до дня начала соответствующего физкультурного мероприятия, спортивного соревнования.</w:t>
      </w:r>
    </w:p>
    <w:p w:rsidR="00A6467F" w:rsidRDefault="00AA4E18" w:rsidP="00AA4E18">
      <w:pPr>
        <w:pStyle w:val="20"/>
        <w:numPr>
          <w:ilvl w:val="0"/>
          <w:numId w:val="2"/>
        </w:numPr>
        <w:shd w:val="clear" w:color="auto" w:fill="auto"/>
        <w:tabs>
          <w:tab w:val="left" w:pos="1085"/>
        </w:tabs>
        <w:spacing w:before="0" w:after="0" w:line="274" w:lineRule="exact"/>
        <w:ind w:firstLine="760"/>
      </w:pPr>
      <w:r>
        <w:t>Утвержденные положения о физкультурных мероприятиях, спортивных соревнованиях размещаются на официальном сайте администрации муниципального образования в информационно-телекоммуникационной сети «Интернет» в течение 10 рабочих дней со дня поступления указанных положений в администрацию муниципального образования в соответствии с пунктом 4 настоящего Порядка, а также на сайтах ин</w:t>
      </w:r>
      <w:r w:rsidR="007D6687">
        <w:t xml:space="preserve">ых организаторов - </w:t>
      </w:r>
      <w:r>
        <w:t>телекоммуникационной сети «Интернет» в течение 10 рабочих дней со дня утверждения указанных положений .</w:t>
      </w:r>
    </w:p>
    <w:p w:rsidR="00A6467F" w:rsidRDefault="00AA4E18" w:rsidP="00AA4E18">
      <w:pPr>
        <w:pStyle w:val="20"/>
        <w:numPr>
          <w:ilvl w:val="0"/>
          <w:numId w:val="2"/>
        </w:numPr>
        <w:shd w:val="clear" w:color="auto" w:fill="auto"/>
        <w:tabs>
          <w:tab w:val="left" w:pos="1085"/>
        </w:tabs>
        <w:spacing w:before="0" w:after="0" w:line="274" w:lineRule="exact"/>
        <w:ind w:firstLine="760"/>
      </w:pPr>
      <w:r>
        <w:t>Положение о физкультурном мероприятии включает следующие разделы:</w:t>
      </w:r>
    </w:p>
    <w:p w:rsidR="00A6467F" w:rsidRDefault="00AA4E18" w:rsidP="00AA4E18">
      <w:pPr>
        <w:pStyle w:val="20"/>
        <w:numPr>
          <w:ilvl w:val="0"/>
          <w:numId w:val="3"/>
        </w:numPr>
        <w:shd w:val="clear" w:color="auto" w:fill="auto"/>
        <w:tabs>
          <w:tab w:val="left" w:pos="1085"/>
        </w:tabs>
        <w:spacing w:before="0" w:after="0" w:line="274" w:lineRule="exact"/>
        <w:ind w:firstLine="760"/>
      </w:pPr>
      <w:r>
        <w:t>«Общие положения». Данный раздел содержит:</w:t>
      </w:r>
    </w:p>
    <w:p w:rsidR="00A6467F" w:rsidRDefault="00AA4E18" w:rsidP="00AA4E18">
      <w:pPr>
        <w:pStyle w:val="20"/>
        <w:shd w:val="clear" w:color="auto" w:fill="auto"/>
        <w:spacing w:before="0" w:after="0" w:line="274" w:lineRule="exact"/>
        <w:ind w:firstLine="760"/>
      </w:pPr>
      <w:r>
        <w:t>обоснование проведения физкультурного мероприятия - решение организатора (организаторов) физкультурного мероприятия;</w:t>
      </w:r>
    </w:p>
    <w:p w:rsidR="00A6467F" w:rsidRDefault="00AA4E18" w:rsidP="00AA4E18">
      <w:pPr>
        <w:pStyle w:val="20"/>
        <w:shd w:val="clear" w:color="auto" w:fill="auto"/>
        <w:spacing w:before="0" w:after="0" w:line="274" w:lineRule="exact"/>
        <w:ind w:firstLine="760"/>
      </w:pPr>
      <w:r>
        <w:t>цели и задачи проведения физкультурного мероприятия;</w:t>
      </w:r>
    </w:p>
    <w:p w:rsidR="00AA4E18" w:rsidRDefault="00AA4E18" w:rsidP="00AA4E18">
      <w:pPr>
        <w:pStyle w:val="20"/>
        <w:numPr>
          <w:ilvl w:val="0"/>
          <w:numId w:val="3"/>
        </w:numPr>
        <w:shd w:val="clear" w:color="auto" w:fill="auto"/>
        <w:tabs>
          <w:tab w:val="left" w:pos="1087"/>
        </w:tabs>
        <w:spacing w:before="0" w:after="0" w:line="274" w:lineRule="exact"/>
        <w:ind w:firstLine="740"/>
        <w:jc w:val="left"/>
      </w:pPr>
      <w:r>
        <w:t>«Место и сроки проведения». Данный раздел содержит:</w:t>
      </w:r>
    </w:p>
    <w:p w:rsidR="00A6467F" w:rsidRDefault="00AA4E18" w:rsidP="00AA4E18">
      <w:pPr>
        <w:pStyle w:val="20"/>
        <w:numPr>
          <w:ilvl w:val="0"/>
          <w:numId w:val="3"/>
        </w:numPr>
        <w:shd w:val="clear" w:color="auto" w:fill="auto"/>
        <w:tabs>
          <w:tab w:val="left" w:pos="1087"/>
        </w:tabs>
        <w:spacing w:before="0" w:after="0" w:line="274" w:lineRule="exact"/>
        <w:ind w:firstLine="740"/>
        <w:jc w:val="left"/>
      </w:pPr>
      <w:r>
        <w:t>место проведения (наименование спортивного сооружения и его адрес); сроки проведения (дата, месяц, год), а также день приезда и день отъезда участников физкультурного мероприятия;</w:t>
      </w:r>
    </w:p>
    <w:p w:rsidR="00A6467F" w:rsidRDefault="00AA4E18" w:rsidP="00AA4E18">
      <w:pPr>
        <w:pStyle w:val="20"/>
        <w:numPr>
          <w:ilvl w:val="0"/>
          <w:numId w:val="3"/>
        </w:numPr>
        <w:shd w:val="clear" w:color="auto" w:fill="auto"/>
        <w:tabs>
          <w:tab w:val="left" w:pos="1082"/>
        </w:tabs>
        <w:spacing w:before="0" w:after="0" w:line="274" w:lineRule="exact"/>
        <w:ind w:firstLine="740"/>
      </w:pPr>
      <w:r>
        <w:t>«Организаторы мероприятия». Данный раздел содержит:</w:t>
      </w:r>
    </w:p>
    <w:p w:rsidR="00A6467F" w:rsidRDefault="00AA4E18" w:rsidP="00AA4E18">
      <w:pPr>
        <w:pStyle w:val="20"/>
        <w:shd w:val="clear" w:color="auto" w:fill="auto"/>
        <w:spacing w:before="0" w:after="0" w:line="274" w:lineRule="exact"/>
        <w:ind w:firstLine="740"/>
      </w:pPr>
      <w:r>
        <w:t>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w:t>
      </w:r>
    </w:p>
    <w:p w:rsidR="00A6467F" w:rsidRDefault="00AA4E18" w:rsidP="00AA4E18">
      <w:pPr>
        <w:pStyle w:val="20"/>
        <w:shd w:val="clear" w:color="auto" w:fill="auto"/>
        <w:spacing w:before="0" w:after="0" w:line="274" w:lineRule="exact"/>
        <w:ind w:firstLine="740"/>
      </w:pPr>
      <w:r>
        <w:t xml:space="preserve">распределение прав и обязанностей между организаторами в отношении физкультурного </w:t>
      </w:r>
      <w:r>
        <w:lastRenderedPageBreak/>
        <w:t>мероприятия и (или) ссылку на реквизиты договора между организаторами физкультурного мероприятия о распределении таких прав и обязанностей;</w:t>
      </w:r>
    </w:p>
    <w:p w:rsidR="00A6467F" w:rsidRDefault="00AA4E18" w:rsidP="00AA4E18">
      <w:pPr>
        <w:pStyle w:val="20"/>
        <w:shd w:val="clear" w:color="auto" w:fill="auto"/>
        <w:spacing w:before="0" w:after="0" w:line="274" w:lineRule="exact"/>
        <w:ind w:firstLine="740"/>
      </w:pPr>
      <w:r>
        <w:t>персональный состав организационного комитета физкультурного мероприятия или порядок и сроки его формирования;</w:t>
      </w:r>
    </w:p>
    <w:p w:rsidR="00A6467F" w:rsidRDefault="00AA4E18" w:rsidP="00AA4E18">
      <w:pPr>
        <w:pStyle w:val="20"/>
        <w:numPr>
          <w:ilvl w:val="0"/>
          <w:numId w:val="3"/>
        </w:numPr>
        <w:shd w:val="clear" w:color="auto" w:fill="auto"/>
        <w:tabs>
          <w:tab w:val="left" w:pos="1087"/>
        </w:tabs>
        <w:spacing w:before="0" w:after="0" w:line="274" w:lineRule="exact"/>
        <w:ind w:firstLine="740"/>
      </w:pPr>
      <w:r>
        <w:t>«Требования к участникам и условия их допуска». Данный раздел содержит:</w:t>
      </w:r>
    </w:p>
    <w:p w:rsidR="00A6467F" w:rsidRDefault="00AA4E18" w:rsidP="00AA4E18">
      <w:pPr>
        <w:pStyle w:val="20"/>
        <w:shd w:val="clear" w:color="auto" w:fill="auto"/>
        <w:tabs>
          <w:tab w:val="left" w:pos="1998"/>
        </w:tabs>
        <w:spacing w:before="0" w:after="0" w:line="274" w:lineRule="exact"/>
        <w:ind w:firstLine="740"/>
      </w:pPr>
      <w:r>
        <w:t>условия,</w:t>
      </w:r>
      <w:r>
        <w:tab/>
        <w:t>определяющие допуск команд, участников к физкультурному</w:t>
      </w:r>
    </w:p>
    <w:p w:rsidR="00A6467F" w:rsidRDefault="00AA4E18" w:rsidP="00AA4E18">
      <w:pPr>
        <w:pStyle w:val="20"/>
        <w:shd w:val="clear" w:color="auto" w:fill="auto"/>
        <w:spacing w:before="0" w:after="0" w:line="274" w:lineRule="exact"/>
        <w:jc w:val="left"/>
      </w:pPr>
      <w:r>
        <w:t>мероприятию;</w:t>
      </w:r>
    </w:p>
    <w:p w:rsidR="00A6467F" w:rsidRDefault="00AA4E18" w:rsidP="00AA4E18">
      <w:pPr>
        <w:pStyle w:val="20"/>
        <w:shd w:val="clear" w:color="auto" w:fill="auto"/>
        <w:spacing w:before="0" w:after="0" w:line="274" w:lineRule="exact"/>
        <w:ind w:firstLine="740"/>
        <w:jc w:val="left"/>
      </w:pPr>
      <w:r>
        <w:t>численные составы команд физкультурно-спортивных организаций; численные составы команд в командных видах программы физкультурного мероприятия;</w:t>
      </w:r>
    </w:p>
    <w:p w:rsidR="00A6467F" w:rsidRDefault="00AA4E18" w:rsidP="00AA4E18">
      <w:pPr>
        <w:pStyle w:val="20"/>
        <w:shd w:val="clear" w:color="auto" w:fill="auto"/>
        <w:spacing w:before="0" w:after="0" w:line="274" w:lineRule="exact"/>
        <w:ind w:firstLine="740"/>
      </w:pPr>
      <w:r>
        <w:t>группы участников по полу и возрасту;</w:t>
      </w:r>
    </w:p>
    <w:p w:rsidR="00A6467F" w:rsidRDefault="00AA4E18" w:rsidP="00AA4E18">
      <w:pPr>
        <w:pStyle w:val="20"/>
        <w:shd w:val="clear" w:color="auto" w:fill="auto"/>
        <w:spacing w:before="0" w:after="0" w:line="274" w:lineRule="exact"/>
        <w:ind w:firstLine="740"/>
      </w:pPr>
      <w:r>
        <w:t>необходимое количество тренеров и обслуживающего персонала (руководители, специалисты, спортивные судьи) из расчета на одну команду;</w:t>
      </w:r>
    </w:p>
    <w:p w:rsidR="00A6467F" w:rsidRDefault="00AA4E18" w:rsidP="00AA4E18">
      <w:pPr>
        <w:pStyle w:val="20"/>
        <w:numPr>
          <w:ilvl w:val="0"/>
          <w:numId w:val="3"/>
        </w:numPr>
        <w:shd w:val="clear" w:color="auto" w:fill="auto"/>
        <w:tabs>
          <w:tab w:val="left" w:pos="1087"/>
        </w:tabs>
        <w:spacing w:before="0" w:after="0" w:line="274" w:lineRule="exact"/>
        <w:ind w:firstLine="740"/>
      </w:pPr>
      <w:r>
        <w:t>«Подача заявок на участие». Данный раздел содержит:</w:t>
      </w:r>
    </w:p>
    <w:p w:rsidR="00A6467F" w:rsidRDefault="00AA4E18" w:rsidP="00AA4E18">
      <w:pPr>
        <w:pStyle w:val="20"/>
        <w:shd w:val="clear" w:color="auto" w:fill="auto"/>
        <w:spacing w:before="0" w:after="0" w:line="274" w:lineRule="exact"/>
        <w:ind w:firstLine="740"/>
      </w:pPr>
      <w:r>
        <w:t>сроки и порядок подачи заявок на участие в физкультурном мероприятии, подписанных руководителями физкультурно-спортивных организаций;</w:t>
      </w:r>
    </w:p>
    <w:p w:rsidR="00A6467F" w:rsidRDefault="00AA4E18" w:rsidP="00AA4E18">
      <w:pPr>
        <w:pStyle w:val="20"/>
        <w:shd w:val="clear" w:color="auto" w:fill="auto"/>
        <w:spacing w:before="0" w:after="0" w:line="274" w:lineRule="exact"/>
        <w:ind w:firstLine="740"/>
      </w:pPr>
      <w:r>
        <w:t>перечень документов, представляемых организаторам физкультурного мероприятия;</w:t>
      </w:r>
    </w:p>
    <w:p w:rsidR="00A6467F" w:rsidRDefault="00AA4E18" w:rsidP="00AA4E18">
      <w:pPr>
        <w:pStyle w:val="20"/>
        <w:shd w:val="clear" w:color="auto" w:fill="auto"/>
        <w:spacing w:before="0" w:after="0" w:line="274" w:lineRule="exact"/>
        <w:ind w:firstLine="740"/>
      </w:pPr>
      <w:r>
        <w:t>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w:t>
      </w:r>
    </w:p>
    <w:p w:rsidR="00A6467F" w:rsidRDefault="00AA4E18" w:rsidP="00AA4E18">
      <w:pPr>
        <w:pStyle w:val="20"/>
        <w:numPr>
          <w:ilvl w:val="0"/>
          <w:numId w:val="3"/>
        </w:numPr>
        <w:shd w:val="clear" w:color="auto" w:fill="auto"/>
        <w:tabs>
          <w:tab w:val="left" w:pos="1092"/>
        </w:tabs>
        <w:spacing w:before="0" w:after="0" w:line="274" w:lineRule="exact"/>
        <w:ind w:left="740"/>
        <w:jc w:val="left"/>
      </w:pPr>
      <w:r>
        <w:t>«Программа физкультурного мероприятия». Данный раздел содержит: расписание физкультурного мероприятия по дням, включая день приезда и день</w:t>
      </w:r>
    </w:p>
    <w:p w:rsidR="00A6467F" w:rsidRDefault="00AA4E18" w:rsidP="00AA4E18">
      <w:pPr>
        <w:pStyle w:val="20"/>
        <w:shd w:val="clear" w:color="auto" w:fill="auto"/>
        <w:spacing w:before="0" w:after="0" w:line="274" w:lineRule="exact"/>
        <w:jc w:val="left"/>
      </w:pPr>
      <w:r>
        <w:t>отъезда;</w:t>
      </w:r>
    </w:p>
    <w:p w:rsidR="00A6467F" w:rsidRDefault="00AA4E18" w:rsidP="00AA4E18">
      <w:pPr>
        <w:pStyle w:val="20"/>
        <w:shd w:val="clear" w:color="auto" w:fill="auto"/>
        <w:spacing w:before="0" w:after="0" w:line="274" w:lineRule="exact"/>
        <w:ind w:firstLine="740"/>
      </w:pPr>
      <w:r>
        <w:t>порядок проведения физкультурного мероприятия по виду спорта, включенному в программу физкультурного мероприятия;</w:t>
      </w:r>
    </w:p>
    <w:p w:rsidR="00A6467F" w:rsidRDefault="00AA4E18" w:rsidP="00AA4E18">
      <w:pPr>
        <w:pStyle w:val="20"/>
        <w:shd w:val="clear" w:color="auto" w:fill="auto"/>
        <w:spacing w:before="0" w:after="0" w:line="274" w:lineRule="exact"/>
        <w:ind w:firstLine="740"/>
      </w:pPr>
      <w:r>
        <w:t>ссылку на правила видов спорта, включенных в программу физкультурного мероприятия;</w:t>
      </w:r>
    </w:p>
    <w:p w:rsidR="00A6467F" w:rsidRDefault="00AA4E18" w:rsidP="00AA4E18">
      <w:pPr>
        <w:pStyle w:val="20"/>
        <w:numPr>
          <w:ilvl w:val="0"/>
          <w:numId w:val="3"/>
        </w:numPr>
        <w:shd w:val="clear" w:color="auto" w:fill="auto"/>
        <w:tabs>
          <w:tab w:val="left" w:pos="1087"/>
        </w:tabs>
        <w:spacing w:before="0" w:after="0" w:line="274" w:lineRule="exact"/>
        <w:ind w:firstLine="740"/>
      </w:pPr>
      <w:r>
        <w:t>«Условия подведения итогов». Данный раздел содержит:</w:t>
      </w:r>
    </w:p>
    <w:p w:rsidR="00A6467F" w:rsidRDefault="00AA4E18" w:rsidP="00AA4E18">
      <w:pPr>
        <w:pStyle w:val="20"/>
        <w:shd w:val="clear" w:color="auto" w:fill="auto"/>
        <w:spacing w:before="0" w:after="0" w:line="274" w:lineRule="exact"/>
        <w:ind w:firstLine="740"/>
      </w:pPr>
      <w:r>
        <w:t>условия (принципы и критерии) определения победителей и призеров в личных и (или) командных видах программы физкультурного мероприятия;</w:t>
      </w:r>
    </w:p>
    <w:p w:rsidR="00A6467F" w:rsidRDefault="00AA4E18" w:rsidP="00AA4E18">
      <w:pPr>
        <w:pStyle w:val="20"/>
        <w:shd w:val="clear" w:color="auto" w:fill="auto"/>
        <w:spacing w:before="0" w:after="0" w:line="274" w:lineRule="exact"/>
        <w:ind w:firstLine="740"/>
      </w:pPr>
      <w:r>
        <w:t>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w:t>
      </w:r>
    </w:p>
    <w:p w:rsidR="00A6467F" w:rsidRDefault="00AA4E18" w:rsidP="00AA4E18">
      <w:pPr>
        <w:pStyle w:val="20"/>
        <w:shd w:val="clear" w:color="auto" w:fill="auto"/>
        <w:spacing w:before="0" w:after="0" w:line="274" w:lineRule="exact"/>
        <w:ind w:firstLine="740"/>
      </w:pPr>
      <w:r>
        <w:t>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 муниципального образования;</w:t>
      </w:r>
    </w:p>
    <w:p w:rsidR="00A6467F" w:rsidRDefault="00AA4E18" w:rsidP="00AA4E18">
      <w:pPr>
        <w:pStyle w:val="20"/>
        <w:numPr>
          <w:ilvl w:val="0"/>
          <w:numId w:val="3"/>
        </w:numPr>
        <w:shd w:val="clear" w:color="auto" w:fill="auto"/>
        <w:tabs>
          <w:tab w:val="left" w:pos="1087"/>
        </w:tabs>
        <w:spacing w:before="0" w:after="0" w:line="274" w:lineRule="exact"/>
        <w:ind w:firstLine="740"/>
      </w:pPr>
      <w:r>
        <w:t>«Награждение». Данный раздел содержит:</w:t>
      </w:r>
    </w:p>
    <w:p w:rsidR="00A6467F" w:rsidRDefault="00AA4E18" w:rsidP="00AA4E18">
      <w:pPr>
        <w:pStyle w:val="20"/>
        <w:shd w:val="clear" w:color="auto" w:fill="auto"/>
        <w:spacing w:before="0" w:after="0" w:line="274" w:lineRule="exact"/>
        <w:ind w:firstLine="740"/>
      </w:pPr>
      <w:r>
        <w:t>порядок и условия награждения победителей и призеров в личных видах программы физкультурного мероприятия;</w:t>
      </w:r>
    </w:p>
    <w:p w:rsidR="00A6467F" w:rsidRDefault="00AA4E18" w:rsidP="00AA4E18">
      <w:pPr>
        <w:pStyle w:val="20"/>
        <w:shd w:val="clear" w:color="auto" w:fill="auto"/>
        <w:spacing w:before="0" w:after="0" w:line="274" w:lineRule="exact"/>
        <w:ind w:firstLine="740"/>
      </w:pPr>
      <w:r>
        <w:t>порядок и условия награждения победителей и призеров в командных видах программы физкультурного мероприятия;</w:t>
      </w:r>
    </w:p>
    <w:p w:rsidR="00A6467F" w:rsidRDefault="00AA4E18" w:rsidP="00AA4E18">
      <w:pPr>
        <w:pStyle w:val="20"/>
        <w:shd w:val="clear" w:color="auto" w:fill="auto"/>
        <w:spacing w:before="0" w:after="0" w:line="274" w:lineRule="exact"/>
        <w:ind w:firstLine="760"/>
      </w:pPr>
      <w:r>
        <w:t>порядок и условия награждения победителей и призеров в командном зачете;</w:t>
      </w:r>
    </w:p>
    <w:p w:rsidR="00A6467F" w:rsidRDefault="00AA4E18" w:rsidP="00AA4E18">
      <w:pPr>
        <w:pStyle w:val="20"/>
        <w:numPr>
          <w:ilvl w:val="0"/>
          <w:numId w:val="3"/>
        </w:numPr>
        <w:shd w:val="clear" w:color="auto" w:fill="auto"/>
        <w:tabs>
          <w:tab w:val="left" w:pos="1087"/>
        </w:tabs>
        <w:spacing w:before="0" w:after="0" w:line="274" w:lineRule="exact"/>
        <w:ind w:firstLine="760"/>
      </w:pPr>
      <w:r>
        <w:t>«Условия финансирования». Данный раздел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w:t>
      </w:r>
    </w:p>
    <w:p w:rsidR="00A6467F" w:rsidRDefault="00AA4E18" w:rsidP="00AA4E18">
      <w:pPr>
        <w:pStyle w:val="20"/>
        <w:numPr>
          <w:ilvl w:val="0"/>
          <w:numId w:val="3"/>
        </w:numPr>
        <w:shd w:val="clear" w:color="auto" w:fill="auto"/>
        <w:tabs>
          <w:tab w:val="left" w:pos="1202"/>
        </w:tabs>
        <w:spacing w:before="0" w:after="0" w:line="274" w:lineRule="exact"/>
        <w:ind w:left="760"/>
        <w:jc w:val="left"/>
      </w:pPr>
      <w:r>
        <w:t>«Обеспечение безопасности участников и зрителей». Данный раздел содержит: меры и условия, касающиеся обеспечения безопасности участников и зрителей при</w:t>
      </w:r>
    </w:p>
    <w:p w:rsidR="00A6467F" w:rsidRDefault="00AA4E18" w:rsidP="00AA4E18">
      <w:pPr>
        <w:pStyle w:val="20"/>
        <w:shd w:val="clear" w:color="auto" w:fill="auto"/>
        <w:spacing w:before="0" w:after="0" w:line="274" w:lineRule="exact"/>
        <w:jc w:val="left"/>
      </w:pPr>
      <w:r>
        <w:t>проведении физкультурного мероприятия;</w:t>
      </w:r>
    </w:p>
    <w:p w:rsidR="00A6467F" w:rsidRDefault="00AA4E18" w:rsidP="00AA4E18">
      <w:pPr>
        <w:pStyle w:val="20"/>
        <w:shd w:val="clear" w:color="auto" w:fill="auto"/>
        <w:spacing w:before="0" w:after="0" w:line="274" w:lineRule="exact"/>
        <w:ind w:firstLine="760"/>
      </w:pPr>
      <w:r>
        <w:t>меры и условия, касающиеся медицинского обеспечения участников физкультурного мероприятия;</w:t>
      </w:r>
    </w:p>
    <w:p w:rsidR="00A6467F" w:rsidRDefault="00AA4E18" w:rsidP="00AA4E18">
      <w:pPr>
        <w:pStyle w:val="20"/>
        <w:numPr>
          <w:ilvl w:val="0"/>
          <w:numId w:val="3"/>
        </w:numPr>
        <w:shd w:val="clear" w:color="auto" w:fill="auto"/>
        <w:tabs>
          <w:tab w:val="left" w:pos="1153"/>
        </w:tabs>
        <w:spacing w:before="0" w:after="0" w:line="274" w:lineRule="exact"/>
        <w:ind w:firstLine="760"/>
      </w:pPr>
      <w:r>
        <w:t>«Страхование участников». Данный раздел содержит порядок и условия страхования от несчастных случаев, жизни и здоровья участников физкультурного мероприятия.</w:t>
      </w:r>
    </w:p>
    <w:p w:rsidR="00A6467F" w:rsidRDefault="00AA4E18" w:rsidP="00AA4E18">
      <w:pPr>
        <w:pStyle w:val="20"/>
        <w:numPr>
          <w:ilvl w:val="0"/>
          <w:numId w:val="2"/>
        </w:numPr>
        <w:shd w:val="clear" w:color="auto" w:fill="auto"/>
        <w:tabs>
          <w:tab w:val="left" w:pos="1087"/>
        </w:tabs>
        <w:spacing w:before="0" w:after="0" w:line="274" w:lineRule="exact"/>
        <w:ind w:firstLine="760"/>
      </w:pPr>
      <w:r>
        <w:t>Положение о спортивном соревновании, за исключением спортивного соревнования, предусмотренного пунктом 8 настоящего Порядка, включает следующие разделы:</w:t>
      </w:r>
    </w:p>
    <w:p w:rsidR="00A6467F" w:rsidRDefault="00AA4E18" w:rsidP="00AA4E18">
      <w:pPr>
        <w:pStyle w:val="20"/>
        <w:numPr>
          <w:ilvl w:val="0"/>
          <w:numId w:val="4"/>
        </w:numPr>
        <w:shd w:val="clear" w:color="auto" w:fill="auto"/>
        <w:tabs>
          <w:tab w:val="left" w:pos="1087"/>
        </w:tabs>
        <w:spacing w:before="0" w:after="0" w:line="274" w:lineRule="exact"/>
        <w:ind w:firstLine="760"/>
      </w:pPr>
      <w:r>
        <w:t>«Общие положения». Данный раздел содержит:</w:t>
      </w:r>
    </w:p>
    <w:p w:rsidR="00A6467F" w:rsidRDefault="00AA4E18" w:rsidP="00AA4E18">
      <w:pPr>
        <w:pStyle w:val="20"/>
        <w:shd w:val="clear" w:color="auto" w:fill="auto"/>
        <w:spacing w:before="0" w:after="0" w:line="274" w:lineRule="exact"/>
        <w:ind w:firstLine="760"/>
      </w:pPr>
      <w:r>
        <w:t>ссылку на решения и документы, являющиеся основанием для проведения спортивного соревнования;</w:t>
      </w:r>
    </w:p>
    <w:p w:rsidR="00A6467F" w:rsidRDefault="00AA4E18" w:rsidP="00AA4E18">
      <w:pPr>
        <w:pStyle w:val="20"/>
        <w:shd w:val="clear" w:color="auto" w:fill="auto"/>
        <w:spacing w:before="0" w:after="0" w:line="274" w:lineRule="exact"/>
        <w:ind w:firstLine="760"/>
      </w:pPr>
      <w:r>
        <w:t>решение организатора (организаторов) спортивного соревнования о проведении спортивного соревнования;</w:t>
      </w:r>
    </w:p>
    <w:p w:rsidR="00A6467F" w:rsidRDefault="00AA4E18" w:rsidP="00AA4E18">
      <w:pPr>
        <w:pStyle w:val="20"/>
        <w:shd w:val="clear" w:color="auto" w:fill="auto"/>
        <w:spacing w:before="0" w:after="0" w:line="274" w:lineRule="exact"/>
        <w:ind w:firstLine="760"/>
      </w:pPr>
      <w:r>
        <w:t>цели и задачи проведения спортивного соревнования;</w:t>
      </w:r>
    </w:p>
    <w:p w:rsidR="00A6467F" w:rsidRDefault="00AA4E18" w:rsidP="00AA4E18">
      <w:pPr>
        <w:pStyle w:val="20"/>
        <w:shd w:val="clear" w:color="auto" w:fill="auto"/>
        <w:spacing w:before="0" w:after="0" w:line="274" w:lineRule="exact"/>
        <w:ind w:firstLine="760"/>
      </w:pPr>
      <w:r>
        <w:lastRenderedPageBreak/>
        <w:t>ссылку на правила вида спорта, в соответствии с которыми проводится спортивное соревнование (далее - правила вида спорта);</w:t>
      </w:r>
    </w:p>
    <w:p w:rsidR="00A6467F" w:rsidRDefault="00AA4E18" w:rsidP="00AA4E18">
      <w:pPr>
        <w:pStyle w:val="20"/>
        <w:shd w:val="clear" w:color="auto" w:fill="auto"/>
        <w:spacing w:before="0" w:after="0" w:line="274" w:lineRule="exact"/>
        <w:ind w:firstLine="760"/>
      </w:pPr>
      <w:r>
        <w:t>ссылки на иные решения и документы, регулирующие проведение спортивного соревнования;</w:t>
      </w:r>
    </w:p>
    <w:p w:rsidR="00A6467F" w:rsidRDefault="00AA4E18" w:rsidP="00AA4E18">
      <w:pPr>
        <w:pStyle w:val="20"/>
        <w:numPr>
          <w:ilvl w:val="0"/>
          <w:numId w:val="4"/>
        </w:numPr>
        <w:shd w:val="clear" w:color="auto" w:fill="auto"/>
        <w:tabs>
          <w:tab w:val="left" w:pos="1087"/>
        </w:tabs>
        <w:spacing w:before="0" w:after="0" w:line="274" w:lineRule="exact"/>
        <w:ind w:firstLine="760"/>
      </w:pPr>
      <w:r>
        <w:t>«Место и сроки проведения». Данный раздел содержит:</w:t>
      </w:r>
    </w:p>
    <w:p w:rsidR="00A6467F" w:rsidRDefault="00AA4E18" w:rsidP="00AA4E18">
      <w:pPr>
        <w:pStyle w:val="20"/>
        <w:shd w:val="clear" w:color="auto" w:fill="auto"/>
        <w:spacing w:before="0" w:after="0" w:line="274" w:lineRule="exact"/>
        <w:ind w:firstLine="760"/>
        <w:jc w:val="left"/>
      </w:pPr>
      <w:r>
        <w:t>место проведения (наименование спортивного сооружения и его адрес); сроки проведения (дата, месяц, год), а также день приезда и день отъезда участников спортивного соревнования;</w:t>
      </w:r>
    </w:p>
    <w:p w:rsidR="00A6467F" w:rsidRDefault="00AA4E18" w:rsidP="00AA4E18">
      <w:pPr>
        <w:pStyle w:val="20"/>
        <w:numPr>
          <w:ilvl w:val="0"/>
          <w:numId w:val="4"/>
        </w:numPr>
        <w:shd w:val="clear" w:color="auto" w:fill="auto"/>
        <w:tabs>
          <w:tab w:val="left" w:pos="1087"/>
        </w:tabs>
        <w:spacing w:before="0" w:after="0" w:line="274" w:lineRule="exact"/>
        <w:ind w:firstLine="760"/>
      </w:pPr>
      <w:r>
        <w:t>«Организаторы мероприятия». Данный раздел содержит:</w:t>
      </w:r>
    </w:p>
    <w:p w:rsidR="00A6467F" w:rsidRDefault="00AA4E18" w:rsidP="00AA4E18">
      <w:pPr>
        <w:pStyle w:val="20"/>
        <w:shd w:val="clear" w:color="auto" w:fill="auto"/>
        <w:spacing w:before="0" w:after="0" w:line="274" w:lineRule="exact"/>
        <w:ind w:firstLine="760"/>
      </w:pPr>
      <w:r>
        <w:t>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w:t>
      </w:r>
    </w:p>
    <w:p w:rsidR="00A6467F" w:rsidRDefault="00AA4E18" w:rsidP="00AA4E18">
      <w:pPr>
        <w:pStyle w:val="20"/>
        <w:shd w:val="clear" w:color="auto" w:fill="auto"/>
        <w:spacing w:before="0" w:after="0" w:line="274" w:lineRule="exact"/>
        <w:ind w:firstLine="760"/>
      </w:pPr>
      <w:r>
        <w:t>распределение прав и обязанностей между организаторами в отношении спортивного соревнования (включая ответственность за причиненный вред участникам спортивного соревнования и (или) третьим лицам) и (или) ссылку на реквизиты договора между организаторами спортивного соревнования о распределении таких прав и обязанностей;</w:t>
      </w:r>
    </w:p>
    <w:p w:rsidR="00A6467F" w:rsidRDefault="00AA4E18" w:rsidP="00AA4E18">
      <w:pPr>
        <w:pStyle w:val="20"/>
        <w:shd w:val="clear" w:color="auto" w:fill="auto"/>
        <w:spacing w:before="0" w:after="0" w:line="274" w:lineRule="exact"/>
        <w:ind w:firstLine="760"/>
      </w:pPr>
      <w:r>
        <w:t>персональный состав организационного комитета спортивного соревнования или порядок и сроки его формирования;</w:t>
      </w:r>
    </w:p>
    <w:p w:rsidR="00A6467F" w:rsidRDefault="00AA4E18" w:rsidP="00AA4E18">
      <w:pPr>
        <w:pStyle w:val="20"/>
        <w:numPr>
          <w:ilvl w:val="0"/>
          <w:numId w:val="4"/>
        </w:numPr>
        <w:shd w:val="clear" w:color="auto" w:fill="auto"/>
        <w:tabs>
          <w:tab w:val="left" w:pos="1087"/>
        </w:tabs>
        <w:spacing w:before="0" w:after="0" w:line="274" w:lineRule="exact"/>
        <w:ind w:left="760"/>
        <w:jc w:val="left"/>
      </w:pPr>
      <w:r>
        <w:t>«Обеспечение безопасности участников и зрителей». Данный раздел содержит: общие требования по обеспечению безопасности участников и зрителей при</w:t>
      </w:r>
    </w:p>
    <w:p w:rsidR="00A6467F" w:rsidRDefault="00AA4E18" w:rsidP="00AA4E18">
      <w:pPr>
        <w:pStyle w:val="20"/>
        <w:shd w:val="clear" w:color="auto" w:fill="auto"/>
        <w:spacing w:before="0" w:after="0" w:line="274" w:lineRule="exact"/>
        <w:jc w:val="left"/>
      </w:pPr>
      <w:r>
        <w:t>проведении спортивного соревнования;</w:t>
      </w:r>
    </w:p>
    <w:p w:rsidR="00A6467F" w:rsidRDefault="00AA4E18" w:rsidP="00AA4E18">
      <w:pPr>
        <w:pStyle w:val="20"/>
        <w:shd w:val="clear" w:color="auto" w:fill="auto"/>
        <w:spacing w:before="0" w:after="0" w:line="274" w:lineRule="exact"/>
        <w:ind w:firstLine="760"/>
      </w:pPr>
      <w: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w:t>
      </w:r>
    </w:p>
    <w:p w:rsidR="00A6467F" w:rsidRDefault="00AA4E18" w:rsidP="00AA4E18">
      <w:pPr>
        <w:pStyle w:val="20"/>
        <w:numPr>
          <w:ilvl w:val="0"/>
          <w:numId w:val="4"/>
        </w:numPr>
        <w:shd w:val="clear" w:color="auto" w:fill="auto"/>
        <w:tabs>
          <w:tab w:val="left" w:pos="1038"/>
        </w:tabs>
        <w:spacing w:before="0" w:after="0" w:line="274" w:lineRule="exact"/>
        <w:ind w:firstLine="740"/>
      </w:pPr>
      <w:r>
        <w:t>«Обеспечение надлежащих условий для спортивной состязательности». Данный раздел содержит:</w:t>
      </w:r>
    </w:p>
    <w:p w:rsidR="00A6467F" w:rsidRDefault="00AA4E18" w:rsidP="00AA4E18">
      <w:pPr>
        <w:pStyle w:val="20"/>
        <w:shd w:val="clear" w:color="auto" w:fill="auto"/>
        <w:spacing w:before="0" w:after="0" w:line="274" w:lineRule="exact"/>
        <w:ind w:firstLine="740"/>
        <w:jc w:val="left"/>
      </w:pPr>
      <w:r>
        <w:t>запрет на противоправное влияние на результат спортивного соревнования; 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A6467F" w:rsidRDefault="00AA4E18" w:rsidP="00AA4E18">
      <w:pPr>
        <w:pStyle w:val="20"/>
        <w:numPr>
          <w:ilvl w:val="0"/>
          <w:numId w:val="4"/>
        </w:numPr>
        <w:shd w:val="clear" w:color="auto" w:fill="auto"/>
        <w:tabs>
          <w:tab w:val="left" w:pos="1072"/>
        </w:tabs>
        <w:spacing w:before="0" w:after="0" w:line="274" w:lineRule="exact"/>
        <w:ind w:left="740"/>
        <w:jc w:val="left"/>
      </w:pPr>
      <w:r>
        <w:t>«Требования к участникам и условия их допуска». Данный раздел содержит: условия, определяющие допуск команд, участников к спортивному соревнованию; численные составы команд физкультурно-спортивных организаций; численные составы команд в командных видах программы спортивного</w:t>
      </w:r>
    </w:p>
    <w:p w:rsidR="00A6467F" w:rsidRDefault="00AA4E18" w:rsidP="00AA4E18">
      <w:pPr>
        <w:pStyle w:val="20"/>
        <w:shd w:val="clear" w:color="auto" w:fill="auto"/>
        <w:spacing w:before="0" w:after="0" w:line="274" w:lineRule="exact"/>
        <w:jc w:val="left"/>
      </w:pPr>
      <w:r>
        <w:t>соревнования;</w:t>
      </w:r>
    </w:p>
    <w:p w:rsidR="00A6467F" w:rsidRDefault="00AA4E18" w:rsidP="00AA4E18">
      <w:pPr>
        <w:pStyle w:val="20"/>
        <w:shd w:val="clear" w:color="auto" w:fill="auto"/>
        <w:spacing w:before="0" w:after="0" w:line="274" w:lineRule="exact"/>
        <w:ind w:firstLine="740"/>
        <w:jc w:val="left"/>
      </w:pPr>
      <w:r>
        <w:t>группы участников спортивного соревнования по полу и возрасту; необходимое количество тренеров и обслуживающего персонала (руководители, специалисты, спортивные судьи) из расчета на одну команду;</w:t>
      </w:r>
    </w:p>
    <w:p w:rsidR="00A6467F" w:rsidRDefault="00AA4E18" w:rsidP="00AA4E18">
      <w:pPr>
        <w:pStyle w:val="20"/>
        <w:numPr>
          <w:ilvl w:val="0"/>
          <w:numId w:val="4"/>
        </w:numPr>
        <w:shd w:val="clear" w:color="auto" w:fill="auto"/>
        <w:tabs>
          <w:tab w:val="left" w:pos="1062"/>
        </w:tabs>
        <w:spacing w:before="0" w:after="0" w:line="274" w:lineRule="exact"/>
        <w:ind w:firstLine="740"/>
      </w:pPr>
      <w:r>
        <w:t>«Подача заявок на участие». Данный раздел содержит:</w:t>
      </w:r>
    </w:p>
    <w:p w:rsidR="00A6467F" w:rsidRDefault="00AA4E18" w:rsidP="00AA4E18">
      <w:pPr>
        <w:pStyle w:val="20"/>
        <w:shd w:val="clear" w:color="auto" w:fill="auto"/>
        <w:spacing w:before="0" w:after="0" w:line="274" w:lineRule="exact"/>
        <w:ind w:firstLine="740"/>
      </w:pPr>
      <w:r>
        <w:t>сроки и порядок подачи заявок на участие в спортивном соревновании, подписанных руководителями физкультурно-спортивных организаций;</w:t>
      </w:r>
    </w:p>
    <w:p w:rsidR="00A6467F" w:rsidRDefault="00AA4E18" w:rsidP="00AA4E18">
      <w:pPr>
        <w:pStyle w:val="20"/>
        <w:shd w:val="clear" w:color="auto" w:fill="auto"/>
        <w:spacing w:before="0" w:after="0" w:line="274" w:lineRule="exact"/>
        <w:ind w:firstLine="740"/>
        <w:jc w:val="left"/>
      </w:pPr>
      <w:r>
        <w:t>перечень документов, представляемых организаторам спортивного соревнования; 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w:t>
      </w:r>
    </w:p>
    <w:p w:rsidR="00A6467F" w:rsidRDefault="00AA4E18" w:rsidP="00AA4E18">
      <w:pPr>
        <w:pStyle w:val="20"/>
        <w:numPr>
          <w:ilvl w:val="0"/>
          <w:numId w:val="4"/>
        </w:numPr>
        <w:shd w:val="clear" w:color="auto" w:fill="auto"/>
        <w:tabs>
          <w:tab w:val="left" w:pos="1062"/>
        </w:tabs>
        <w:spacing w:before="0" w:after="0" w:line="274" w:lineRule="exact"/>
        <w:ind w:firstLine="740"/>
      </w:pPr>
      <w:r>
        <w:t>«Условия подведения итогов». Данный раздел содержит:</w:t>
      </w:r>
    </w:p>
    <w:p w:rsidR="00A6467F" w:rsidRDefault="00AA4E18" w:rsidP="00AA4E18">
      <w:pPr>
        <w:pStyle w:val="20"/>
        <w:shd w:val="clear" w:color="auto" w:fill="auto"/>
        <w:spacing w:before="0" w:after="0" w:line="274" w:lineRule="exact"/>
        <w:ind w:firstLine="740"/>
      </w:pPr>
      <w:r>
        <w:t>условия (принципы и критерии) определения победителей и призеров в личных и (или) командных видах программы спортивного мероприятия в соответствии с правилами вида спорта;</w:t>
      </w:r>
    </w:p>
    <w:p w:rsidR="00A6467F" w:rsidRDefault="00AA4E18" w:rsidP="00AA4E18">
      <w:pPr>
        <w:pStyle w:val="20"/>
        <w:shd w:val="clear" w:color="auto" w:fill="auto"/>
        <w:spacing w:before="0" w:after="0" w:line="274" w:lineRule="exact"/>
        <w:ind w:firstLine="740"/>
      </w:pPr>
      <w:r>
        <w:t>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w:t>
      </w:r>
    </w:p>
    <w:p w:rsidR="00A6467F" w:rsidRDefault="00AA4E18" w:rsidP="00AA4E18">
      <w:pPr>
        <w:pStyle w:val="20"/>
        <w:numPr>
          <w:ilvl w:val="0"/>
          <w:numId w:val="4"/>
        </w:numPr>
        <w:shd w:val="clear" w:color="auto" w:fill="auto"/>
        <w:tabs>
          <w:tab w:val="left" w:pos="1033"/>
        </w:tabs>
        <w:spacing w:before="0" w:after="0" w:line="274" w:lineRule="exact"/>
        <w:ind w:firstLine="740"/>
      </w:pPr>
      <w:r>
        <w:t>«Награждение». Данный раздел содержит порядок и условия награждения победителей и призеров в личных и (или) командных видах программы спортивного мероприятия, в том числе в командном зачете, в соответствии с правилами вида спорта.</w:t>
      </w:r>
    </w:p>
    <w:p w:rsidR="00A6467F" w:rsidRDefault="00AA4E18" w:rsidP="00AA4E18">
      <w:pPr>
        <w:pStyle w:val="20"/>
        <w:numPr>
          <w:ilvl w:val="0"/>
          <w:numId w:val="4"/>
        </w:numPr>
        <w:shd w:val="clear" w:color="auto" w:fill="auto"/>
        <w:tabs>
          <w:tab w:val="left" w:pos="1190"/>
        </w:tabs>
        <w:spacing w:before="0" w:after="0" w:line="274" w:lineRule="exact"/>
        <w:ind w:firstLine="740"/>
      </w:pPr>
      <w:r>
        <w:t xml:space="preserve">«Условия финансирования». Данный раздел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w:t>
      </w:r>
      <w:r>
        <w:lastRenderedPageBreak/>
        <w:t>соревнования, иных источников, не запрещенных законодательством Российской Федерации;</w:t>
      </w:r>
    </w:p>
    <w:p w:rsidR="00A6467F" w:rsidRDefault="00AA4E18" w:rsidP="00AA4E18">
      <w:pPr>
        <w:pStyle w:val="20"/>
        <w:numPr>
          <w:ilvl w:val="0"/>
          <w:numId w:val="4"/>
        </w:numPr>
        <w:shd w:val="clear" w:color="auto" w:fill="auto"/>
        <w:tabs>
          <w:tab w:val="left" w:pos="1190"/>
        </w:tabs>
        <w:spacing w:before="0" w:after="0" w:line="274" w:lineRule="exact"/>
        <w:ind w:firstLine="740"/>
      </w:pPr>
      <w:r>
        <w:t>«Страхование участников». Данный раздел содержит порядок и условия страхования от несчастных случаев, жизни и здоровья участников спортивного соревнования.</w:t>
      </w:r>
    </w:p>
    <w:p w:rsidR="00A6467F" w:rsidRDefault="00AA4E18" w:rsidP="00AA4E18">
      <w:pPr>
        <w:pStyle w:val="20"/>
        <w:numPr>
          <w:ilvl w:val="0"/>
          <w:numId w:val="2"/>
        </w:numPr>
        <w:shd w:val="clear" w:color="auto" w:fill="auto"/>
        <w:tabs>
          <w:tab w:val="left" w:pos="1190"/>
        </w:tabs>
        <w:spacing w:before="0" w:after="0" w:line="274" w:lineRule="exact"/>
        <w:ind w:firstLine="740"/>
      </w:pPr>
      <w:r>
        <w:t>Положение о спортивном соревновании, имеющем статус «Чемпионат муниципального образования», «Кубок муниципального образования», «Первенство муниципального образования», включает следующие разделы:</w:t>
      </w:r>
    </w:p>
    <w:p w:rsidR="00A6467F" w:rsidRDefault="00AA4E18" w:rsidP="00AA4E18">
      <w:pPr>
        <w:pStyle w:val="20"/>
        <w:numPr>
          <w:ilvl w:val="0"/>
          <w:numId w:val="5"/>
        </w:numPr>
        <w:shd w:val="clear" w:color="auto" w:fill="auto"/>
        <w:tabs>
          <w:tab w:val="left" w:pos="1033"/>
        </w:tabs>
        <w:spacing w:before="0" w:after="0" w:line="274" w:lineRule="exact"/>
        <w:ind w:firstLine="740"/>
        <w:jc w:val="left"/>
      </w:pPr>
      <w:r>
        <w:t>«Общие сведения о спортивном соревновании». Данный раздел содержит: место проведения спортивного соревнования (наименование спортивного сооружения и его адрес);</w:t>
      </w:r>
    </w:p>
    <w:p w:rsidR="00A6467F" w:rsidRDefault="00AA4E18" w:rsidP="00AA4E18">
      <w:pPr>
        <w:pStyle w:val="20"/>
        <w:shd w:val="clear" w:color="auto" w:fill="auto"/>
        <w:spacing w:before="0" w:after="0" w:line="274" w:lineRule="exact"/>
        <w:ind w:firstLine="740"/>
      </w:pPr>
      <w:r>
        <w:t>наименование спортивного соревнования;</w:t>
      </w:r>
    </w:p>
    <w:p w:rsidR="00A6467F" w:rsidRDefault="00AA4E18" w:rsidP="00AA4E18">
      <w:pPr>
        <w:pStyle w:val="20"/>
        <w:shd w:val="clear" w:color="auto" w:fill="auto"/>
        <w:spacing w:before="0" w:after="0" w:line="274" w:lineRule="exact"/>
        <w:ind w:left="740" w:right="2060"/>
        <w:jc w:val="left"/>
      </w:pPr>
      <w:r>
        <w:t>планируемое количество участников спортивного соревнования; порядок подведения итогов спортивного соревнования;</w:t>
      </w:r>
    </w:p>
    <w:p w:rsidR="00A6467F" w:rsidRDefault="00AA4E18" w:rsidP="00AA4E18">
      <w:pPr>
        <w:pStyle w:val="20"/>
        <w:shd w:val="clear" w:color="auto" w:fill="auto"/>
        <w:spacing w:before="0" w:after="0" w:line="274" w:lineRule="exact"/>
        <w:ind w:firstLine="740"/>
      </w:pPr>
      <w:r>
        <w:t>состав команд физкультурно-спортивных организаций (количество спортсменов, тренеров, спортивных судей);</w:t>
      </w:r>
    </w:p>
    <w:p w:rsidR="00A6467F" w:rsidRDefault="00AA4E18" w:rsidP="00AA4E18">
      <w:pPr>
        <w:pStyle w:val="20"/>
        <w:shd w:val="clear" w:color="auto" w:fill="auto"/>
        <w:spacing w:before="0" w:after="0" w:line="274" w:lineRule="exact"/>
        <w:ind w:firstLine="740"/>
      </w:pPr>
      <w:r>
        <w:t>программу спортивного соревнования, в том числе: сроки проведения, дата приезда</w:t>
      </w:r>
    </w:p>
    <w:p w:rsidR="00A6467F" w:rsidRDefault="00AA4E18" w:rsidP="00AA4E18">
      <w:pPr>
        <w:pStyle w:val="20"/>
        <w:shd w:val="clear" w:color="auto" w:fill="auto"/>
        <w:spacing w:before="0" w:after="0" w:line="274" w:lineRule="exact"/>
      </w:pPr>
      <w:r>
        <w:t>и дата отъезда, наименование спортивной дисциплины (в соответствии с Всероссийским реестром видов спорта), количество видов программы;</w:t>
      </w:r>
    </w:p>
    <w:p w:rsidR="00A6467F" w:rsidRDefault="00AA4E18" w:rsidP="00AA4E18">
      <w:pPr>
        <w:pStyle w:val="20"/>
        <w:numPr>
          <w:ilvl w:val="0"/>
          <w:numId w:val="5"/>
        </w:numPr>
        <w:shd w:val="clear" w:color="auto" w:fill="auto"/>
        <w:tabs>
          <w:tab w:val="left" w:pos="1067"/>
        </w:tabs>
        <w:spacing w:before="0" w:after="0" w:line="274" w:lineRule="exact"/>
        <w:ind w:firstLine="740"/>
      </w:pPr>
      <w:r>
        <w:t>«Требования к участникам и условия их допуска». Данный раздел содержит:</w:t>
      </w:r>
    </w:p>
    <w:p w:rsidR="00A6467F" w:rsidRDefault="00AA4E18" w:rsidP="00AA4E18">
      <w:pPr>
        <w:pStyle w:val="20"/>
        <w:shd w:val="clear" w:color="auto" w:fill="auto"/>
        <w:spacing w:before="0" w:after="0" w:line="274" w:lineRule="exact"/>
        <w:ind w:firstLine="740"/>
      </w:pPr>
      <w:r>
        <w:t>требования к спортивной квалификации спортсменов (спортивный разряд,</w:t>
      </w:r>
    </w:p>
    <w:p w:rsidR="00A6467F" w:rsidRDefault="00AA4E18" w:rsidP="00AA4E18">
      <w:pPr>
        <w:pStyle w:val="20"/>
        <w:shd w:val="clear" w:color="auto" w:fill="auto"/>
        <w:spacing w:before="0" w:after="0" w:line="274" w:lineRule="exact"/>
      </w:pPr>
      <w:r>
        <w:t>спортивное звание) в соответствии с Единой всероссийской спортивной классификацией, необходимые для допуска на спортивное соревнование;</w:t>
      </w:r>
    </w:p>
    <w:p w:rsidR="00A6467F" w:rsidRDefault="00AA4E18" w:rsidP="00AA4E18">
      <w:pPr>
        <w:pStyle w:val="20"/>
        <w:shd w:val="clear" w:color="auto" w:fill="auto"/>
        <w:spacing w:before="0" w:after="0" w:line="274" w:lineRule="exact"/>
        <w:ind w:firstLine="740"/>
      </w:pPr>
      <w:r>
        <w:t>группы участников спортивного соревнования по полу и возрасту в соответствии с Единой всероссийской спортивной классификацией;</w:t>
      </w:r>
    </w:p>
    <w:p w:rsidR="00A6467F" w:rsidRDefault="00AA4E18" w:rsidP="00AA4E18">
      <w:pPr>
        <w:pStyle w:val="20"/>
        <w:shd w:val="clear" w:color="auto" w:fill="auto"/>
        <w:spacing w:before="0" w:after="0" w:line="274" w:lineRule="exact"/>
        <w:ind w:firstLine="740"/>
      </w:pPr>
      <w:r>
        <w:t>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определения команды победительницы (далее - командные виды программы спортивного соревнования), а также в группах, экипажах - если программой предусмотрены командные виды программы спортивного соревнования, участие групп, экипажей;</w:t>
      </w:r>
    </w:p>
    <w:p w:rsidR="00A6467F" w:rsidRDefault="00AA4E18" w:rsidP="00AA4E18">
      <w:pPr>
        <w:pStyle w:val="20"/>
        <w:shd w:val="clear" w:color="auto" w:fill="auto"/>
        <w:spacing w:before="0" w:after="0" w:line="274" w:lineRule="exact"/>
        <w:ind w:firstLine="740"/>
      </w:pPr>
      <w:r>
        <w:t>необходимое количество тренеров и обслуживающего персонала (руководители, специалисты, спортивные судьи) из расчета на одну команду;</w:t>
      </w:r>
    </w:p>
    <w:p w:rsidR="00A6467F" w:rsidRDefault="00AA4E18" w:rsidP="00AA4E18">
      <w:pPr>
        <w:pStyle w:val="20"/>
        <w:shd w:val="clear" w:color="auto" w:fill="auto"/>
        <w:spacing w:before="0" w:after="0" w:line="274" w:lineRule="exact"/>
        <w:ind w:firstLine="740"/>
      </w:pPr>
      <w:r>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физкультурно-спортивной организации;</w:t>
      </w:r>
    </w:p>
    <w:p w:rsidR="00A6467F" w:rsidRDefault="00AA4E18" w:rsidP="00AA4E18">
      <w:pPr>
        <w:pStyle w:val="20"/>
        <w:numPr>
          <w:ilvl w:val="0"/>
          <w:numId w:val="5"/>
        </w:numPr>
        <w:shd w:val="clear" w:color="auto" w:fill="auto"/>
        <w:tabs>
          <w:tab w:val="left" w:pos="1067"/>
        </w:tabs>
        <w:spacing w:before="0" w:after="0" w:line="274" w:lineRule="exact"/>
        <w:ind w:firstLine="740"/>
      </w:pPr>
      <w:r>
        <w:t>«Заявки на участие». Данный раздел содержит:</w:t>
      </w:r>
    </w:p>
    <w:p w:rsidR="00A6467F" w:rsidRDefault="00AA4E18" w:rsidP="00AA4E18">
      <w:pPr>
        <w:pStyle w:val="20"/>
        <w:shd w:val="clear" w:color="auto" w:fill="auto"/>
        <w:spacing w:before="0" w:after="0" w:line="274" w:lineRule="exact"/>
        <w:ind w:firstLine="740"/>
      </w:pPr>
      <w:r>
        <w:t>порядок подачи заявок на участие в спортивном соревновании, подписанных руководителями физкультурно-спортивных организаций, в том числе спортивных клубов - для командных игровых видов спорта;</w:t>
      </w:r>
    </w:p>
    <w:p w:rsidR="00A6467F" w:rsidRDefault="00AA4E18" w:rsidP="00AA4E18">
      <w:pPr>
        <w:pStyle w:val="20"/>
        <w:shd w:val="clear" w:color="auto" w:fill="auto"/>
        <w:spacing w:before="0" w:after="0" w:line="274" w:lineRule="exact"/>
        <w:ind w:firstLine="740"/>
      </w:pPr>
      <w:r>
        <w:t>исчерпывающий перечень документов, предъявляемых организаторам спортивного соревнования, удостоверяющих личность и подтверждающих возраст спортсмена, его спортивную квалификацию (спортивный разряд, спортивное звание), 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 инвентаря правилам вида спорта;</w:t>
      </w:r>
    </w:p>
    <w:p w:rsidR="00A6467F" w:rsidRDefault="00AA4E18" w:rsidP="00AA4E18">
      <w:pPr>
        <w:pStyle w:val="20"/>
        <w:numPr>
          <w:ilvl w:val="0"/>
          <w:numId w:val="5"/>
        </w:numPr>
        <w:shd w:val="clear" w:color="auto" w:fill="auto"/>
        <w:tabs>
          <w:tab w:val="left" w:pos="1067"/>
        </w:tabs>
        <w:spacing w:before="0" w:after="0" w:line="274" w:lineRule="exact"/>
        <w:ind w:firstLine="740"/>
      </w:pPr>
      <w:r>
        <w:t>«Условия подведения итогов». Данный раздел содержит:</w:t>
      </w:r>
    </w:p>
    <w:p w:rsidR="00A6467F" w:rsidRDefault="00AA4E18" w:rsidP="00AA4E18">
      <w:pPr>
        <w:pStyle w:val="20"/>
        <w:shd w:val="clear" w:color="auto" w:fill="auto"/>
        <w:spacing w:before="0" w:after="0" w:line="274" w:lineRule="exact"/>
        <w:ind w:firstLine="740"/>
      </w:pPr>
      <w:r>
        <w:t>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w:t>
      </w:r>
    </w:p>
    <w:p w:rsidR="00A6467F" w:rsidRDefault="00AA4E18" w:rsidP="00AA4E18">
      <w:pPr>
        <w:pStyle w:val="20"/>
        <w:shd w:val="clear" w:color="auto" w:fill="auto"/>
        <w:spacing w:before="0" w:after="0" w:line="274" w:lineRule="exact"/>
        <w:ind w:firstLine="740"/>
      </w:pPr>
      <w:r>
        <w:t xml:space="preserve">условия подведения итогов среди команд - участниц спортивного соревнования, по итогам выступления спортсменов (количество групп, экипажей, пар) во всех видах программы </w:t>
      </w:r>
      <w:r>
        <w:lastRenderedPageBreak/>
        <w:t>спортивного соревнования, включая командные виды программы спортивного соревнования (далее - командный зачет) - если командный зачет подводится по итогам спортивного соревнования;</w:t>
      </w:r>
    </w:p>
    <w:p w:rsidR="00A6467F" w:rsidRDefault="00AA4E18" w:rsidP="00AA4E18">
      <w:pPr>
        <w:pStyle w:val="20"/>
        <w:shd w:val="clear" w:color="auto" w:fill="auto"/>
        <w:spacing w:before="0" w:after="0" w:line="274" w:lineRule="exact"/>
        <w:ind w:firstLine="740"/>
      </w:pPr>
      <w:r>
        <w:t>сроки представления местной спортивной федерацией итоговых протоколов о проведенном спортивном соревновании на бумажном и электронном носителях в администрацию муниципального образования;</w:t>
      </w:r>
    </w:p>
    <w:p w:rsidR="00A6467F" w:rsidRDefault="00AA4E18" w:rsidP="00AA4E18">
      <w:pPr>
        <w:pStyle w:val="20"/>
        <w:numPr>
          <w:ilvl w:val="0"/>
          <w:numId w:val="5"/>
        </w:numPr>
        <w:shd w:val="clear" w:color="auto" w:fill="auto"/>
        <w:tabs>
          <w:tab w:val="left" w:pos="1067"/>
        </w:tabs>
        <w:spacing w:before="0" w:after="0" w:line="274" w:lineRule="exact"/>
        <w:ind w:firstLine="740"/>
      </w:pPr>
      <w:r>
        <w:t>«Награждение победителей и призеров». Данный раздел содержит:</w:t>
      </w:r>
    </w:p>
    <w:p w:rsidR="00A6467F" w:rsidRDefault="00AA4E18" w:rsidP="00AA4E18">
      <w:pPr>
        <w:pStyle w:val="20"/>
        <w:shd w:val="clear" w:color="auto" w:fill="auto"/>
        <w:spacing w:before="0" w:after="0" w:line="274" w:lineRule="exact"/>
        <w:ind w:firstLine="740"/>
      </w:pPr>
      <w:r>
        <w:t>порядок и сроки награждения победителей и призеров в личных видах программы спортивного соревнования официальными наградами - грамотами, медалями и памятными призами;</w:t>
      </w:r>
    </w:p>
    <w:p w:rsidR="00A6467F" w:rsidRDefault="00AA4E18" w:rsidP="00AA4E18">
      <w:pPr>
        <w:pStyle w:val="20"/>
        <w:shd w:val="clear" w:color="auto" w:fill="auto"/>
        <w:spacing w:before="0" w:after="0" w:line="274" w:lineRule="exact"/>
        <w:ind w:firstLine="740"/>
      </w:pPr>
      <w:r>
        <w:t>порядок и сроки награждения победителей и призеров в командных видах программы спортивного соревнования официальными наградами - грамотами, медалями и памятными призами;</w:t>
      </w:r>
    </w:p>
    <w:p w:rsidR="00A6467F" w:rsidRDefault="00AA4E18" w:rsidP="00AA4E18">
      <w:pPr>
        <w:pStyle w:val="20"/>
        <w:shd w:val="clear" w:color="auto" w:fill="auto"/>
        <w:spacing w:before="0" w:after="0" w:line="274" w:lineRule="exact"/>
        <w:ind w:firstLine="740"/>
      </w:pPr>
      <w:r>
        <w:t>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 грамотами и памятными призами;</w:t>
      </w:r>
    </w:p>
    <w:p w:rsidR="00A6467F" w:rsidRDefault="00AA4E18" w:rsidP="00AA4E18">
      <w:pPr>
        <w:pStyle w:val="20"/>
        <w:shd w:val="clear" w:color="auto" w:fill="auto"/>
        <w:spacing w:before="0" w:after="0" w:line="274" w:lineRule="exact"/>
        <w:ind w:firstLine="740"/>
      </w:pPr>
      <w:r>
        <w:t>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 грамотами, медалями и памятными призами (если положением предусмотрено подведение итогов командного зачета);</w:t>
      </w:r>
    </w:p>
    <w:p w:rsidR="00A6467F" w:rsidRDefault="00AA4E18" w:rsidP="00AA4E18">
      <w:pPr>
        <w:pStyle w:val="20"/>
        <w:numPr>
          <w:ilvl w:val="0"/>
          <w:numId w:val="5"/>
        </w:numPr>
        <w:shd w:val="clear" w:color="auto" w:fill="auto"/>
        <w:tabs>
          <w:tab w:val="left" w:pos="1038"/>
        </w:tabs>
        <w:spacing w:before="0" w:after="0" w:line="274" w:lineRule="exact"/>
        <w:ind w:firstLine="740"/>
      </w:pPr>
      <w:r>
        <w:t>«Условия финансирования». Данный раздел содержит сведения об источниках и условиях финансового обеспечения спортивного соревнования;</w:t>
      </w:r>
    </w:p>
    <w:p w:rsidR="00A6467F" w:rsidRDefault="00AA4E18" w:rsidP="00AA4E18">
      <w:pPr>
        <w:pStyle w:val="20"/>
        <w:numPr>
          <w:ilvl w:val="0"/>
          <w:numId w:val="5"/>
        </w:numPr>
        <w:shd w:val="clear" w:color="auto" w:fill="auto"/>
        <w:tabs>
          <w:tab w:val="left" w:pos="1062"/>
        </w:tabs>
        <w:spacing w:before="0" w:after="0" w:line="274" w:lineRule="exact"/>
        <w:ind w:firstLine="740"/>
      </w:pPr>
      <w:r>
        <w:t>«Обеспечение безопасности участников и зрителей». Данный раздел содержит:</w:t>
      </w:r>
    </w:p>
    <w:p w:rsidR="00A6467F" w:rsidRDefault="00AA4E18" w:rsidP="00AA4E18">
      <w:pPr>
        <w:pStyle w:val="20"/>
        <w:shd w:val="clear" w:color="auto" w:fill="auto"/>
        <w:spacing w:before="0" w:after="0" w:line="274" w:lineRule="exact"/>
        <w:ind w:firstLine="740"/>
      </w:pPr>
      <w:r>
        <w:t>общие требования по обеспечению безопасности участников и зрителей при</w:t>
      </w:r>
    </w:p>
    <w:p w:rsidR="00A6467F" w:rsidRDefault="00AA4E18" w:rsidP="00AA4E18">
      <w:pPr>
        <w:pStyle w:val="20"/>
        <w:shd w:val="clear" w:color="auto" w:fill="auto"/>
        <w:spacing w:before="0" w:after="0" w:line="274" w:lineRule="exact"/>
        <w:jc w:val="left"/>
      </w:pPr>
      <w:r>
        <w:t>проведении спортивного соревнования;</w:t>
      </w:r>
    </w:p>
    <w:p w:rsidR="00A6467F" w:rsidRDefault="00AA4E18" w:rsidP="00AA4E18">
      <w:pPr>
        <w:pStyle w:val="20"/>
        <w:shd w:val="clear" w:color="auto" w:fill="auto"/>
        <w:spacing w:before="0" w:after="0" w:line="274" w:lineRule="exact"/>
        <w:ind w:firstLine="740"/>
      </w:pPr>
      <w:r>
        <w:t>требования по страхованию от несчастных случаев, жизни и здоровья участников спортивного соревнования;</w:t>
      </w:r>
    </w:p>
    <w:p w:rsidR="00A6467F" w:rsidRDefault="00AA4E18" w:rsidP="00AA4E18">
      <w:pPr>
        <w:pStyle w:val="20"/>
        <w:shd w:val="clear" w:color="auto" w:fill="auto"/>
        <w:spacing w:before="0" w:after="0" w:line="274" w:lineRule="exact"/>
        <w:ind w:firstLine="740"/>
      </w:pPr>
      <w: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соревнованиям);</w:t>
      </w:r>
    </w:p>
    <w:p w:rsidR="00A6467F" w:rsidRDefault="00AA4E18" w:rsidP="00AA4E18">
      <w:pPr>
        <w:pStyle w:val="20"/>
        <w:numPr>
          <w:ilvl w:val="0"/>
          <w:numId w:val="5"/>
        </w:numPr>
        <w:shd w:val="clear" w:color="auto" w:fill="auto"/>
        <w:tabs>
          <w:tab w:val="left" w:pos="1042"/>
        </w:tabs>
        <w:spacing w:before="0" w:after="0" w:line="274" w:lineRule="exact"/>
        <w:ind w:firstLine="740"/>
      </w:pPr>
      <w:r>
        <w:t>«Обеспечение надлежащих условий для спортивной состязательности». Данный раздел содержит:</w:t>
      </w:r>
    </w:p>
    <w:p w:rsidR="00A6467F" w:rsidRDefault="00AA4E18" w:rsidP="00AA4E18">
      <w:pPr>
        <w:pStyle w:val="20"/>
        <w:shd w:val="clear" w:color="auto" w:fill="auto"/>
        <w:spacing w:before="0" w:after="0" w:line="274" w:lineRule="exact"/>
        <w:ind w:firstLine="740"/>
      </w:pPr>
      <w:r>
        <w:t>запрет на противоправное влияние на результат спортивного соревнования;</w:t>
      </w:r>
    </w:p>
    <w:p w:rsidR="00A6467F" w:rsidRDefault="00AA4E18" w:rsidP="00AA4E18">
      <w:pPr>
        <w:pStyle w:val="20"/>
        <w:shd w:val="clear" w:color="auto" w:fill="auto"/>
        <w:spacing w:before="0" w:after="0" w:line="274" w:lineRule="exact"/>
        <w:ind w:firstLine="740"/>
        <w:rPr>
          <w:sz w:val="2"/>
          <w:szCs w:val="2"/>
        </w:rPr>
      </w:pPr>
      <w: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sectPr w:rsidR="00A6467F" w:rsidSect="00AA4E18">
      <w:pgSz w:w="11900" w:h="16840"/>
      <w:pgMar w:top="360" w:right="843" w:bottom="360" w:left="99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DAF" w:rsidRDefault="00500DAF" w:rsidP="00A6467F">
      <w:r>
        <w:separator/>
      </w:r>
    </w:p>
  </w:endnote>
  <w:endnote w:type="continuationSeparator" w:id="1">
    <w:p w:rsidR="00500DAF" w:rsidRDefault="00500DAF" w:rsidP="00A646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DAF" w:rsidRDefault="00500DAF"/>
  </w:footnote>
  <w:footnote w:type="continuationSeparator" w:id="1">
    <w:p w:rsidR="00500DAF" w:rsidRDefault="00500DA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D83"/>
    <w:multiLevelType w:val="multilevel"/>
    <w:tmpl w:val="4F561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BE4022"/>
    <w:multiLevelType w:val="multilevel"/>
    <w:tmpl w:val="48BE35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0E979C4"/>
    <w:multiLevelType w:val="multilevel"/>
    <w:tmpl w:val="2938A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7702155"/>
    <w:multiLevelType w:val="multilevel"/>
    <w:tmpl w:val="CA6AC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F57191"/>
    <w:multiLevelType w:val="multilevel"/>
    <w:tmpl w:val="19565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A6467F"/>
    <w:rsid w:val="002160FC"/>
    <w:rsid w:val="00500DAF"/>
    <w:rsid w:val="007D6687"/>
    <w:rsid w:val="00A6467F"/>
    <w:rsid w:val="00AA4E18"/>
    <w:rsid w:val="00F72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467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6467F"/>
    <w:rPr>
      <w:color w:val="0066CC"/>
      <w:u w:val="single"/>
    </w:rPr>
  </w:style>
  <w:style w:type="character" w:customStyle="1" w:styleId="3">
    <w:name w:val="Основной текст (3)_"/>
    <w:basedOn w:val="a0"/>
    <w:link w:val="30"/>
    <w:rsid w:val="00A6467F"/>
    <w:rPr>
      <w:rFonts w:ascii="Times New Roman" w:eastAsia="Times New Roman" w:hAnsi="Times New Roman" w:cs="Times New Roman"/>
      <w:b/>
      <w:bCs/>
      <w:i w:val="0"/>
      <w:iCs w:val="0"/>
      <w:smallCaps w:val="0"/>
      <w:strike w:val="0"/>
      <w:sz w:val="32"/>
      <w:szCs w:val="32"/>
      <w:u w:val="none"/>
    </w:rPr>
  </w:style>
  <w:style w:type="character" w:customStyle="1" w:styleId="1">
    <w:name w:val="Заголовок №1_"/>
    <w:basedOn w:val="a0"/>
    <w:link w:val="10"/>
    <w:rsid w:val="00A6467F"/>
    <w:rPr>
      <w:rFonts w:ascii="Times New Roman" w:eastAsia="Times New Roman" w:hAnsi="Times New Roman" w:cs="Times New Roman"/>
      <w:b/>
      <w:bCs/>
      <w:i w:val="0"/>
      <w:iCs w:val="0"/>
      <w:smallCaps w:val="0"/>
      <w:strike w:val="0"/>
      <w:sz w:val="44"/>
      <w:szCs w:val="44"/>
      <w:u w:val="none"/>
    </w:rPr>
  </w:style>
  <w:style w:type="character" w:customStyle="1" w:styleId="2">
    <w:name w:val="Основной текст (2)_"/>
    <w:basedOn w:val="a0"/>
    <w:link w:val="20"/>
    <w:rsid w:val="00A6467F"/>
    <w:rPr>
      <w:rFonts w:ascii="Times New Roman" w:eastAsia="Times New Roman" w:hAnsi="Times New Roman" w:cs="Times New Roman"/>
      <w:b w:val="0"/>
      <w:bCs w:val="0"/>
      <w:i w:val="0"/>
      <w:iCs w:val="0"/>
      <w:smallCaps w:val="0"/>
      <w:strike w:val="0"/>
      <w:u w:val="none"/>
    </w:rPr>
  </w:style>
  <w:style w:type="character" w:customStyle="1" w:styleId="4">
    <w:name w:val="Основной текст (4)_"/>
    <w:basedOn w:val="a0"/>
    <w:link w:val="40"/>
    <w:rsid w:val="00A6467F"/>
    <w:rPr>
      <w:rFonts w:ascii="Times New Roman" w:eastAsia="Times New Roman" w:hAnsi="Times New Roman" w:cs="Times New Roman"/>
      <w:b/>
      <w:bCs/>
      <w:i w:val="0"/>
      <w:iCs w:val="0"/>
      <w:smallCaps w:val="0"/>
      <w:strike w:val="0"/>
      <w:sz w:val="22"/>
      <w:szCs w:val="22"/>
      <w:u w:val="none"/>
    </w:rPr>
  </w:style>
  <w:style w:type="character" w:customStyle="1" w:styleId="41">
    <w:name w:val="Основной текст (4)"/>
    <w:basedOn w:val="4"/>
    <w:rsid w:val="00A6467F"/>
    <w:rPr>
      <w:color w:val="000000"/>
      <w:spacing w:val="0"/>
      <w:w w:val="100"/>
      <w:position w:val="0"/>
      <w:lang w:val="ru-RU" w:eastAsia="ru-RU" w:bidi="ru-RU"/>
    </w:rPr>
  </w:style>
  <w:style w:type="character" w:customStyle="1" w:styleId="a4">
    <w:name w:val="Другое_"/>
    <w:basedOn w:val="a0"/>
    <w:link w:val="a5"/>
    <w:rsid w:val="00A6467F"/>
    <w:rPr>
      <w:rFonts w:ascii="Times New Roman" w:eastAsia="Times New Roman" w:hAnsi="Times New Roman" w:cs="Times New Roman"/>
      <w:b w:val="0"/>
      <w:bCs w:val="0"/>
      <w:i w:val="0"/>
      <w:iCs w:val="0"/>
      <w:smallCaps w:val="0"/>
      <w:strike w:val="0"/>
      <w:sz w:val="20"/>
      <w:szCs w:val="20"/>
      <w:u w:val="none"/>
    </w:rPr>
  </w:style>
  <w:style w:type="character" w:customStyle="1" w:styleId="5">
    <w:name w:val="Основной текст (5)_"/>
    <w:basedOn w:val="a0"/>
    <w:link w:val="50"/>
    <w:rsid w:val="00A6467F"/>
    <w:rPr>
      <w:rFonts w:ascii="Times New Roman" w:eastAsia="Times New Roman" w:hAnsi="Times New Roman" w:cs="Times New Roman"/>
      <w:b w:val="0"/>
      <w:bCs w:val="0"/>
      <w:i w:val="0"/>
      <w:iCs w:val="0"/>
      <w:smallCaps w:val="0"/>
      <w:strike w:val="0"/>
      <w:sz w:val="21"/>
      <w:szCs w:val="21"/>
      <w:u w:val="none"/>
    </w:rPr>
  </w:style>
  <w:style w:type="character" w:customStyle="1" w:styleId="a6">
    <w:name w:val="Колонтитул_"/>
    <w:basedOn w:val="a0"/>
    <w:link w:val="a7"/>
    <w:rsid w:val="00A6467F"/>
    <w:rPr>
      <w:rFonts w:ascii="Times New Roman" w:eastAsia="Times New Roman" w:hAnsi="Times New Roman" w:cs="Times New Roman"/>
      <w:b w:val="0"/>
      <w:bCs w:val="0"/>
      <w:i w:val="0"/>
      <w:iCs w:val="0"/>
      <w:smallCaps w:val="0"/>
      <w:strike w:val="0"/>
      <w:sz w:val="22"/>
      <w:szCs w:val="22"/>
      <w:u w:val="none"/>
    </w:rPr>
  </w:style>
  <w:style w:type="paragraph" w:customStyle="1" w:styleId="30">
    <w:name w:val="Основной текст (3)"/>
    <w:basedOn w:val="a"/>
    <w:link w:val="3"/>
    <w:rsid w:val="00A6467F"/>
    <w:pPr>
      <w:shd w:val="clear" w:color="auto" w:fill="FFFFFF"/>
      <w:spacing w:line="365" w:lineRule="exact"/>
      <w:jc w:val="center"/>
    </w:pPr>
    <w:rPr>
      <w:rFonts w:ascii="Times New Roman" w:eastAsia="Times New Roman" w:hAnsi="Times New Roman" w:cs="Times New Roman"/>
      <w:b/>
      <w:bCs/>
      <w:sz w:val="32"/>
      <w:szCs w:val="32"/>
    </w:rPr>
  </w:style>
  <w:style w:type="paragraph" w:customStyle="1" w:styleId="10">
    <w:name w:val="Заголовок №1"/>
    <w:basedOn w:val="a"/>
    <w:link w:val="1"/>
    <w:rsid w:val="00A6467F"/>
    <w:pPr>
      <w:shd w:val="clear" w:color="auto" w:fill="FFFFFF"/>
      <w:spacing w:before="300" w:after="1020" w:line="0" w:lineRule="atLeast"/>
      <w:jc w:val="center"/>
      <w:outlineLvl w:val="0"/>
    </w:pPr>
    <w:rPr>
      <w:rFonts w:ascii="Times New Roman" w:eastAsia="Times New Roman" w:hAnsi="Times New Roman" w:cs="Times New Roman"/>
      <w:b/>
      <w:bCs/>
      <w:sz w:val="44"/>
      <w:szCs w:val="44"/>
    </w:rPr>
  </w:style>
  <w:style w:type="paragraph" w:customStyle="1" w:styleId="20">
    <w:name w:val="Основной текст (2)"/>
    <w:basedOn w:val="a"/>
    <w:link w:val="2"/>
    <w:rsid w:val="00A6467F"/>
    <w:pPr>
      <w:shd w:val="clear" w:color="auto" w:fill="FFFFFF"/>
      <w:spacing w:before="1020" w:after="300" w:line="0" w:lineRule="atLeast"/>
      <w:jc w:val="both"/>
    </w:pPr>
    <w:rPr>
      <w:rFonts w:ascii="Times New Roman" w:eastAsia="Times New Roman" w:hAnsi="Times New Roman" w:cs="Times New Roman"/>
    </w:rPr>
  </w:style>
  <w:style w:type="paragraph" w:customStyle="1" w:styleId="40">
    <w:name w:val="Основной текст (4)"/>
    <w:basedOn w:val="a"/>
    <w:link w:val="4"/>
    <w:rsid w:val="00A6467F"/>
    <w:pPr>
      <w:shd w:val="clear" w:color="auto" w:fill="FFFFFF"/>
      <w:spacing w:before="1320" w:after="60" w:line="0" w:lineRule="atLeast"/>
    </w:pPr>
    <w:rPr>
      <w:rFonts w:ascii="Times New Roman" w:eastAsia="Times New Roman" w:hAnsi="Times New Roman" w:cs="Times New Roman"/>
      <w:b/>
      <w:bCs/>
      <w:sz w:val="22"/>
      <w:szCs w:val="22"/>
    </w:rPr>
  </w:style>
  <w:style w:type="paragraph" w:customStyle="1" w:styleId="a5">
    <w:name w:val="Другое"/>
    <w:basedOn w:val="a"/>
    <w:link w:val="a4"/>
    <w:rsid w:val="00A6467F"/>
    <w:pPr>
      <w:shd w:val="clear" w:color="auto" w:fill="FFFFFF"/>
    </w:pPr>
    <w:rPr>
      <w:rFonts w:ascii="Times New Roman" w:eastAsia="Times New Roman" w:hAnsi="Times New Roman" w:cs="Times New Roman"/>
      <w:sz w:val="20"/>
      <w:szCs w:val="20"/>
    </w:rPr>
  </w:style>
  <w:style w:type="paragraph" w:customStyle="1" w:styleId="50">
    <w:name w:val="Основной текст (5)"/>
    <w:basedOn w:val="a"/>
    <w:link w:val="5"/>
    <w:rsid w:val="00A6467F"/>
    <w:pPr>
      <w:shd w:val="clear" w:color="auto" w:fill="FFFFFF"/>
      <w:spacing w:after="540" w:line="250" w:lineRule="exact"/>
      <w:jc w:val="right"/>
    </w:pPr>
    <w:rPr>
      <w:rFonts w:ascii="Times New Roman" w:eastAsia="Times New Roman" w:hAnsi="Times New Roman" w:cs="Times New Roman"/>
      <w:sz w:val="21"/>
      <w:szCs w:val="21"/>
    </w:rPr>
  </w:style>
  <w:style w:type="paragraph" w:customStyle="1" w:styleId="a7">
    <w:name w:val="Колонтитул"/>
    <w:basedOn w:val="a"/>
    <w:link w:val="a6"/>
    <w:rsid w:val="00A6467F"/>
    <w:pPr>
      <w:shd w:val="clear" w:color="auto" w:fill="FFFFFF"/>
      <w:spacing w:line="0" w:lineRule="atLeast"/>
    </w:pPr>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2802</Words>
  <Characters>15973</Characters>
  <Application>Microsoft Office Word</Application>
  <DocSecurity>0</DocSecurity>
  <Lines>133</Lines>
  <Paragraphs>37</Paragraphs>
  <ScaleCrop>false</ScaleCrop>
  <Company/>
  <LinksUpToDate>false</LinksUpToDate>
  <CharactersWithSpaces>18738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Пользователь</dc:creator>
  <cp:lastModifiedBy>Пользователь Asus</cp:lastModifiedBy>
  <cp:revision>4</cp:revision>
  <dcterms:created xsi:type="dcterms:W3CDTF">2024-03-04T10:45:00Z</dcterms:created>
  <dcterms:modified xsi:type="dcterms:W3CDTF">2024-03-06T00:42:00Z</dcterms:modified>
</cp:coreProperties>
</file>