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61" w:rsidRPr="00002D00" w:rsidRDefault="00122361" w:rsidP="00122361">
      <w:pPr>
        <w:tabs>
          <w:tab w:val="left" w:pos="2000"/>
          <w:tab w:val="center" w:pos="4898"/>
          <w:tab w:val="left" w:pos="7853"/>
        </w:tabs>
        <w:jc w:val="center"/>
        <w:rPr>
          <w:b/>
          <w:sz w:val="28"/>
          <w:szCs w:val="28"/>
        </w:rPr>
      </w:pPr>
      <w:r w:rsidRPr="00002D00">
        <w:rPr>
          <w:b/>
          <w:sz w:val="28"/>
          <w:szCs w:val="28"/>
        </w:rPr>
        <w:t>Р о с с и й с к а я Ф е д е р а ц и я</w:t>
      </w:r>
    </w:p>
    <w:p w:rsidR="00122361" w:rsidRPr="00002D00" w:rsidRDefault="00122361" w:rsidP="00122361">
      <w:pPr>
        <w:tabs>
          <w:tab w:val="left" w:pos="2000"/>
          <w:tab w:val="center" w:pos="4898"/>
          <w:tab w:val="left" w:pos="7853"/>
        </w:tabs>
        <w:jc w:val="center"/>
        <w:rPr>
          <w:b/>
          <w:sz w:val="28"/>
          <w:szCs w:val="28"/>
        </w:rPr>
      </w:pPr>
      <w:r w:rsidRPr="00002D00">
        <w:rPr>
          <w:b/>
          <w:sz w:val="28"/>
          <w:szCs w:val="28"/>
        </w:rPr>
        <w:t>Иркутская область</w:t>
      </w:r>
    </w:p>
    <w:p w:rsidR="00122361" w:rsidRPr="00002D00" w:rsidRDefault="00122361" w:rsidP="00122361">
      <w:pPr>
        <w:jc w:val="center"/>
        <w:rPr>
          <w:b/>
          <w:sz w:val="28"/>
          <w:szCs w:val="28"/>
        </w:rPr>
      </w:pPr>
      <w:r w:rsidRPr="00002D00">
        <w:rPr>
          <w:b/>
          <w:sz w:val="28"/>
          <w:szCs w:val="28"/>
        </w:rPr>
        <w:t>Муниципальное образование «Тайшетский район»</w:t>
      </w:r>
    </w:p>
    <w:p w:rsidR="00122361" w:rsidRPr="00002D00" w:rsidRDefault="00603110" w:rsidP="00122361">
      <w:pPr>
        <w:jc w:val="center"/>
        <w:rPr>
          <w:b/>
          <w:sz w:val="28"/>
          <w:szCs w:val="28"/>
        </w:rPr>
      </w:pPr>
      <w:r w:rsidRPr="00F92C98">
        <w:rPr>
          <w:b/>
          <w:sz w:val="28"/>
          <w:szCs w:val="28"/>
        </w:rPr>
        <w:t>Рождественское</w:t>
      </w:r>
      <w:r w:rsidR="00122361" w:rsidRPr="00F92C98">
        <w:rPr>
          <w:b/>
          <w:sz w:val="28"/>
          <w:szCs w:val="28"/>
        </w:rPr>
        <w:t xml:space="preserve"> </w:t>
      </w:r>
      <w:r w:rsidR="00122361" w:rsidRPr="00002D00">
        <w:rPr>
          <w:b/>
          <w:sz w:val="28"/>
          <w:szCs w:val="28"/>
        </w:rPr>
        <w:t>муниципальное образование</w:t>
      </w:r>
    </w:p>
    <w:p w:rsidR="00122361" w:rsidRPr="00002D00" w:rsidRDefault="00122361" w:rsidP="00122361">
      <w:pPr>
        <w:jc w:val="center"/>
        <w:rPr>
          <w:b/>
          <w:sz w:val="28"/>
          <w:szCs w:val="28"/>
        </w:rPr>
      </w:pPr>
      <w:r w:rsidRPr="00002D00">
        <w:rPr>
          <w:b/>
          <w:sz w:val="28"/>
          <w:szCs w:val="28"/>
        </w:rPr>
        <w:t xml:space="preserve">Дума </w:t>
      </w:r>
      <w:r w:rsidR="00603110" w:rsidRPr="00F92C98">
        <w:rPr>
          <w:b/>
          <w:sz w:val="28"/>
          <w:szCs w:val="28"/>
        </w:rPr>
        <w:t>Рождественского</w:t>
      </w:r>
      <w:r w:rsidRPr="00002D00">
        <w:rPr>
          <w:b/>
          <w:sz w:val="28"/>
          <w:szCs w:val="28"/>
        </w:rPr>
        <w:t xml:space="preserve"> муниципального образования</w:t>
      </w:r>
    </w:p>
    <w:p w:rsidR="00122361" w:rsidRPr="00002D00" w:rsidRDefault="00122361" w:rsidP="00122361">
      <w:pPr>
        <w:jc w:val="center"/>
        <w:rPr>
          <w:b/>
          <w:sz w:val="28"/>
          <w:szCs w:val="28"/>
        </w:rPr>
      </w:pPr>
      <w:r w:rsidRPr="00002D00">
        <w:rPr>
          <w:b/>
          <w:sz w:val="28"/>
          <w:szCs w:val="28"/>
        </w:rPr>
        <w:t>(четвертый созыв)</w:t>
      </w:r>
    </w:p>
    <w:p w:rsidR="00122361" w:rsidRPr="00002D00" w:rsidRDefault="00122361" w:rsidP="00122361">
      <w:pPr>
        <w:jc w:val="center"/>
        <w:rPr>
          <w:b/>
          <w:sz w:val="28"/>
          <w:szCs w:val="28"/>
        </w:rPr>
      </w:pPr>
      <w:r w:rsidRPr="00002D00">
        <w:rPr>
          <w:b/>
          <w:sz w:val="28"/>
          <w:szCs w:val="28"/>
        </w:rPr>
        <w:t>РЕШЕНИЕ</w:t>
      </w:r>
    </w:p>
    <w:p w:rsidR="00122361" w:rsidRDefault="00AB5F3D" w:rsidP="00122361">
      <w:pPr>
        <w:pBdr>
          <w:top w:val="double" w:sz="12" w:space="1" w:color="auto"/>
        </w:pBdr>
        <w:jc w:val="both"/>
        <w:rPr>
          <w:b/>
          <w:sz w:val="28"/>
          <w:szCs w:val="28"/>
        </w:rPr>
      </w:pPr>
      <w:r>
        <w:rPr>
          <w:b/>
          <w:sz w:val="28"/>
          <w:szCs w:val="28"/>
        </w:rPr>
        <w:t>«</w:t>
      </w:r>
      <w:r w:rsidR="004C43AD">
        <w:rPr>
          <w:b/>
          <w:sz w:val="28"/>
          <w:szCs w:val="28"/>
        </w:rPr>
        <w:t xml:space="preserve"> 08 </w:t>
      </w:r>
      <w:r w:rsidR="00122361">
        <w:rPr>
          <w:b/>
          <w:sz w:val="28"/>
          <w:szCs w:val="28"/>
        </w:rPr>
        <w:t>»</w:t>
      </w:r>
      <w:r>
        <w:rPr>
          <w:b/>
          <w:sz w:val="28"/>
          <w:szCs w:val="28"/>
        </w:rPr>
        <w:t xml:space="preserve">    </w:t>
      </w:r>
      <w:r w:rsidR="004C43AD">
        <w:rPr>
          <w:b/>
          <w:sz w:val="28"/>
          <w:szCs w:val="28"/>
        </w:rPr>
        <w:t>мая</w:t>
      </w:r>
      <w:r>
        <w:rPr>
          <w:b/>
          <w:sz w:val="28"/>
          <w:szCs w:val="28"/>
        </w:rPr>
        <w:t xml:space="preserve">  </w:t>
      </w:r>
      <w:r w:rsidR="004C43AD">
        <w:rPr>
          <w:b/>
          <w:sz w:val="28"/>
          <w:szCs w:val="28"/>
        </w:rPr>
        <w:t xml:space="preserve">  2023</w:t>
      </w:r>
      <w:r w:rsidR="00122361">
        <w:rPr>
          <w:b/>
          <w:sz w:val="28"/>
          <w:szCs w:val="28"/>
        </w:rPr>
        <w:t xml:space="preserve"> года</w:t>
      </w:r>
      <w:r w:rsidR="00122361" w:rsidRPr="00002D00">
        <w:rPr>
          <w:b/>
          <w:sz w:val="28"/>
          <w:szCs w:val="28"/>
        </w:rPr>
        <w:t xml:space="preserve">                                           </w:t>
      </w:r>
      <w:r w:rsidR="00884743">
        <w:rPr>
          <w:b/>
          <w:sz w:val="28"/>
          <w:szCs w:val="28"/>
        </w:rPr>
        <w:t xml:space="preserve">                          </w:t>
      </w:r>
      <w:r w:rsidR="00122361" w:rsidRPr="00002D00">
        <w:rPr>
          <w:b/>
          <w:sz w:val="28"/>
          <w:szCs w:val="28"/>
        </w:rPr>
        <w:t xml:space="preserve">    №  </w:t>
      </w:r>
      <w:r w:rsidR="004C43AD">
        <w:rPr>
          <w:b/>
          <w:sz w:val="28"/>
          <w:szCs w:val="28"/>
        </w:rPr>
        <w:t>19</w:t>
      </w:r>
    </w:p>
    <w:p w:rsidR="00543B8E" w:rsidRPr="00543B8E" w:rsidRDefault="00543B8E" w:rsidP="00543B8E">
      <w:pPr>
        <w:rPr>
          <w:b/>
          <w:sz w:val="28"/>
          <w:szCs w:val="28"/>
        </w:rPr>
      </w:pPr>
    </w:p>
    <w:p w:rsidR="00122361" w:rsidRPr="00747621" w:rsidRDefault="00543B8E" w:rsidP="00122361">
      <w:pPr>
        <w:suppressAutoHyphens/>
        <w:rPr>
          <w:bCs/>
          <w:sz w:val="28"/>
          <w:szCs w:val="28"/>
        </w:rPr>
      </w:pPr>
      <w:r w:rsidRPr="00747621">
        <w:rPr>
          <w:bCs/>
          <w:sz w:val="28"/>
          <w:szCs w:val="28"/>
        </w:rPr>
        <w:t xml:space="preserve">Об утверждении Правил благоустройства </w:t>
      </w:r>
    </w:p>
    <w:p w:rsidR="00122361" w:rsidRPr="00747621" w:rsidRDefault="00543B8E" w:rsidP="00122361">
      <w:pPr>
        <w:suppressAutoHyphens/>
        <w:rPr>
          <w:bCs/>
          <w:sz w:val="28"/>
          <w:szCs w:val="28"/>
        </w:rPr>
      </w:pPr>
      <w:r w:rsidRPr="00747621">
        <w:rPr>
          <w:bCs/>
          <w:sz w:val="28"/>
          <w:szCs w:val="28"/>
        </w:rPr>
        <w:t xml:space="preserve">территории </w:t>
      </w:r>
      <w:r w:rsidR="00603110" w:rsidRPr="00F92C98">
        <w:rPr>
          <w:bCs/>
          <w:sz w:val="28"/>
          <w:szCs w:val="28"/>
        </w:rPr>
        <w:t>Рождественского</w:t>
      </w:r>
      <w:r w:rsidR="00122361" w:rsidRPr="00747621">
        <w:rPr>
          <w:bCs/>
          <w:sz w:val="28"/>
          <w:szCs w:val="28"/>
        </w:rPr>
        <w:t xml:space="preserve"> </w:t>
      </w:r>
      <w:r w:rsidRPr="00747621">
        <w:rPr>
          <w:bCs/>
          <w:sz w:val="28"/>
          <w:szCs w:val="28"/>
        </w:rPr>
        <w:t>муниципального</w:t>
      </w:r>
    </w:p>
    <w:p w:rsidR="00543B8E" w:rsidRPr="00747621" w:rsidRDefault="00543B8E" w:rsidP="00122361">
      <w:pPr>
        <w:suppressAutoHyphens/>
        <w:rPr>
          <w:bCs/>
          <w:sz w:val="28"/>
          <w:szCs w:val="28"/>
        </w:rPr>
      </w:pPr>
      <w:r w:rsidRPr="00747621">
        <w:rPr>
          <w:bCs/>
          <w:sz w:val="28"/>
          <w:szCs w:val="28"/>
        </w:rPr>
        <w:t>образования</w:t>
      </w:r>
    </w:p>
    <w:p w:rsidR="00543B8E" w:rsidRPr="00543B8E" w:rsidRDefault="00543B8E" w:rsidP="00543B8E">
      <w:pPr>
        <w:jc w:val="both"/>
        <w:rPr>
          <w:sz w:val="28"/>
          <w:szCs w:val="28"/>
        </w:rPr>
      </w:pPr>
    </w:p>
    <w:p w:rsidR="00543B8E" w:rsidRPr="00747621" w:rsidRDefault="00122361" w:rsidP="00747621">
      <w:pPr>
        <w:ind w:firstLine="709"/>
        <w:jc w:val="both"/>
        <w:rPr>
          <w:color w:val="000000" w:themeColor="text1"/>
        </w:rPr>
      </w:pPr>
      <w:r w:rsidRPr="0016598D">
        <w:rPr>
          <w:color w:val="000000" w:themeColor="text1"/>
        </w:rPr>
        <w:t xml:space="preserve">В целях улучшения эстетического облика населенных пунктов </w:t>
      </w:r>
      <w:r w:rsidR="00603110" w:rsidRPr="00F92C98">
        <w:rPr>
          <w:color w:val="000000" w:themeColor="text1"/>
        </w:rPr>
        <w:t>Рождественского</w:t>
      </w:r>
      <w:r w:rsidRPr="0016598D">
        <w:rPr>
          <w:color w:val="000000" w:themeColor="text1"/>
        </w:rPr>
        <w:t xml:space="preserve"> муниципального образования, их санитарного и экологического состояния, обеспечения безопасных и благоприятных условий жизнедеятельности человека, а также в целях приведения муниципальных правовых актов в соответствие с законодательством, в соответствии со ст. 42 Конституции Российской Федерации, Жилищным кодексом Российской Федерации, Земельным кодексом Российской Федерации, Градостроительным кодексом российской Федерации, Водным кодексом Российской Федерации, ст. 14 Федерального закона от 6 октября 2003 года № 131-ФЗ «Об общих принципах организации местного самоуправления в Российской Федерации», Федеральным законом «О безопасности дорожного движения», </w:t>
      </w:r>
      <w:r w:rsidRPr="0016598D">
        <w:rPr>
          <w:color w:val="000000" w:themeColor="text1"/>
          <w:shd w:val="clear" w:color="auto" w:fill="FFFFFF"/>
        </w:rPr>
        <w:t>Законом Иркутской области от 12 декабря 2018 г. N 119-ОЗ «О порядке определения органами местного самоуправления муниципальных образований Иркутской области границ прилегающих территорий»</w:t>
      </w:r>
      <w:r w:rsidRPr="0016598D">
        <w:rPr>
          <w:color w:val="000000" w:themeColor="text1"/>
        </w:rPr>
        <w:t>,  Санитарными правилами и нормами СанПин 42-128-4690-88 «Санитарные правила содержа</w:t>
      </w:r>
      <w:r>
        <w:rPr>
          <w:color w:val="000000" w:themeColor="text1"/>
        </w:rPr>
        <w:t>ния территорий населенных мест»</w:t>
      </w:r>
      <w:r w:rsidRPr="0016598D">
        <w:rPr>
          <w:color w:val="000000" w:themeColor="text1"/>
        </w:rPr>
        <w:t xml:space="preserve">, руководствуясь методическими рекомендациями для подготовки правил благоустройства  территорий поселений, утвержденных </w:t>
      </w:r>
      <w:r w:rsidR="00F131D4" w:rsidRPr="00F131D4">
        <w:rPr>
          <w:color w:val="000000"/>
          <w:shd w:val="clear" w:color="auto" w:fill="FFFFFF"/>
        </w:rPr>
        <w:t>Приказом министерства строительства и жилищно-коммунального хозяйства Российской Федерации от 29.12.2021 №1042/пр</w:t>
      </w:r>
      <w:r w:rsidR="00F131D4">
        <w:rPr>
          <w:rFonts w:ascii="Arial" w:hAnsi="Arial" w:cs="Arial"/>
          <w:color w:val="000000"/>
          <w:sz w:val="15"/>
          <w:szCs w:val="15"/>
          <w:shd w:val="clear" w:color="auto" w:fill="FFFFFF"/>
        </w:rPr>
        <w:t xml:space="preserve">, </w:t>
      </w:r>
      <w:r w:rsidRPr="0016598D">
        <w:rPr>
          <w:color w:val="000000" w:themeColor="text1"/>
        </w:rPr>
        <w:t xml:space="preserve">Уставом </w:t>
      </w:r>
      <w:r w:rsidR="00603110" w:rsidRPr="00F92C98">
        <w:rPr>
          <w:color w:val="000000" w:themeColor="text1"/>
        </w:rPr>
        <w:t>Рождественского</w:t>
      </w:r>
      <w:r w:rsidRPr="0016598D">
        <w:rPr>
          <w:color w:val="000000" w:themeColor="text1"/>
        </w:rPr>
        <w:t xml:space="preserve"> муниципального образования, Дума </w:t>
      </w:r>
      <w:r w:rsidR="00603110" w:rsidRPr="00F92C98">
        <w:rPr>
          <w:color w:val="000000" w:themeColor="text1"/>
        </w:rPr>
        <w:t>Рождественского</w:t>
      </w:r>
      <w:r w:rsidRPr="0016598D">
        <w:rPr>
          <w:color w:val="000000" w:themeColor="text1"/>
        </w:rPr>
        <w:t xml:space="preserve"> </w:t>
      </w:r>
      <w:r w:rsidRPr="0016598D">
        <w:rPr>
          <w:color w:val="000000" w:themeColor="text1"/>
          <w:spacing w:val="-1"/>
        </w:rPr>
        <w:t>муниципального образования</w:t>
      </w:r>
      <w:r w:rsidRPr="0016598D">
        <w:rPr>
          <w:color w:val="000000" w:themeColor="text1"/>
        </w:rPr>
        <w:t>,</w:t>
      </w:r>
    </w:p>
    <w:p w:rsidR="00747621" w:rsidRDefault="00747621" w:rsidP="00747621">
      <w:pPr>
        <w:shd w:val="clear" w:color="auto" w:fill="FFFFFF"/>
        <w:autoSpaceDE w:val="0"/>
        <w:autoSpaceDN w:val="0"/>
        <w:adjustRightInd w:val="0"/>
        <w:ind w:firstLine="708"/>
        <w:jc w:val="center"/>
        <w:rPr>
          <w:color w:val="000000" w:themeColor="text1"/>
          <w:sz w:val="28"/>
          <w:szCs w:val="28"/>
        </w:rPr>
      </w:pPr>
      <w:r w:rsidRPr="00B426FF">
        <w:rPr>
          <w:b/>
          <w:bCs/>
          <w:color w:val="000000" w:themeColor="text1"/>
          <w:sz w:val="28"/>
          <w:szCs w:val="28"/>
        </w:rPr>
        <w:t>РЕШИЛА</w:t>
      </w:r>
      <w:r w:rsidRPr="00B426FF">
        <w:rPr>
          <w:color w:val="000000" w:themeColor="text1"/>
          <w:sz w:val="28"/>
          <w:szCs w:val="28"/>
        </w:rPr>
        <w:t>:</w:t>
      </w:r>
    </w:p>
    <w:p w:rsidR="00747621" w:rsidRPr="00B426FF" w:rsidRDefault="00747621" w:rsidP="00747621">
      <w:pPr>
        <w:shd w:val="clear" w:color="auto" w:fill="FFFFFF"/>
        <w:autoSpaceDE w:val="0"/>
        <w:autoSpaceDN w:val="0"/>
        <w:adjustRightInd w:val="0"/>
        <w:ind w:firstLine="708"/>
        <w:jc w:val="center"/>
        <w:rPr>
          <w:color w:val="000000" w:themeColor="text1"/>
          <w:sz w:val="28"/>
          <w:szCs w:val="28"/>
        </w:rPr>
      </w:pPr>
    </w:p>
    <w:p w:rsidR="00747621" w:rsidRPr="0016598D" w:rsidRDefault="00747621" w:rsidP="00747621">
      <w:pPr>
        <w:ind w:firstLine="709"/>
        <w:jc w:val="both"/>
        <w:rPr>
          <w:color w:val="000000" w:themeColor="text1"/>
        </w:rPr>
      </w:pPr>
      <w:r w:rsidRPr="0016598D">
        <w:rPr>
          <w:color w:val="000000" w:themeColor="text1"/>
        </w:rPr>
        <w:t xml:space="preserve">1. Утвердить </w:t>
      </w:r>
      <w:r>
        <w:rPr>
          <w:color w:val="000000" w:themeColor="text1"/>
        </w:rPr>
        <w:t xml:space="preserve"> </w:t>
      </w:r>
      <w:r w:rsidRPr="0016598D">
        <w:rPr>
          <w:color w:val="000000" w:themeColor="text1"/>
        </w:rPr>
        <w:t xml:space="preserve">Правила благоустройства территории </w:t>
      </w:r>
      <w:r w:rsidR="00603110" w:rsidRPr="00F92C98">
        <w:rPr>
          <w:color w:val="000000" w:themeColor="text1"/>
        </w:rPr>
        <w:t>Рождественского</w:t>
      </w:r>
      <w:r w:rsidRPr="0016598D">
        <w:rPr>
          <w:color w:val="000000" w:themeColor="text1"/>
        </w:rPr>
        <w:t xml:space="preserve"> муниципального образования в новой редакции согласно приложению к настоящему решению.</w:t>
      </w:r>
    </w:p>
    <w:p w:rsidR="00747621" w:rsidRPr="0016598D" w:rsidRDefault="00747621" w:rsidP="00747621">
      <w:pPr>
        <w:widowControl w:val="0"/>
        <w:suppressAutoHyphens/>
        <w:autoSpaceDE w:val="0"/>
        <w:ind w:firstLine="709"/>
        <w:jc w:val="both"/>
        <w:rPr>
          <w:bCs/>
          <w:color w:val="000000" w:themeColor="text1"/>
          <w:lang w:eastAsia="en-US"/>
        </w:rPr>
      </w:pPr>
      <w:r w:rsidRPr="0016598D">
        <w:rPr>
          <w:bCs/>
          <w:color w:val="000000" w:themeColor="text1"/>
          <w:lang w:eastAsia="en-US"/>
        </w:rPr>
        <w:t>2. Признать утратившими силу</w:t>
      </w:r>
      <w:bookmarkStart w:id="0" w:name="_Hlk22558177"/>
      <w:r w:rsidRPr="0016598D">
        <w:rPr>
          <w:bCs/>
          <w:color w:val="000000" w:themeColor="text1"/>
          <w:lang w:eastAsia="en-US"/>
        </w:rPr>
        <w:t xml:space="preserve"> решение Думы </w:t>
      </w:r>
      <w:r w:rsidR="00603110" w:rsidRPr="00F92C98">
        <w:rPr>
          <w:color w:val="000000" w:themeColor="text1"/>
        </w:rPr>
        <w:t>Рождественского</w:t>
      </w:r>
      <w:r w:rsidRPr="0016598D">
        <w:rPr>
          <w:bCs/>
          <w:color w:val="000000" w:themeColor="text1"/>
          <w:lang w:eastAsia="en-US"/>
        </w:rPr>
        <w:t xml:space="preserve"> муниципального образования </w:t>
      </w:r>
      <w:r w:rsidR="00F92C98" w:rsidRPr="00F92C98">
        <w:rPr>
          <w:bCs/>
          <w:color w:val="000000" w:themeColor="text1"/>
          <w:lang w:eastAsia="en-US"/>
        </w:rPr>
        <w:t xml:space="preserve">от 26.12.2012 года № </w:t>
      </w:r>
      <w:r w:rsidR="00F92C98">
        <w:rPr>
          <w:bCs/>
          <w:color w:val="000000" w:themeColor="text1"/>
          <w:lang w:eastAsia="en-US"/>
        </w:rPr>
        <w:t>9</w:t>
      </w:r>
      <w:r w:rsidRPr="0016598D">
        <w:rPr>
          <w:bCs/>
          <w:color w:val="000000" w:themeColor="text1"/>
          <w:lang w:eastAsia="en-US"/>
        </w:rPr>
        <w:t xml:space="preserve"> «Об утверждении Правил содержания и благоустройства территории </w:t>
      </w:r>
      <w:r w:rsidR="00603110" w:rsidRPr="00F92C98">
        <w:rPr>
          <w:color w:val="000000" w:themeColor="text1"/>
        </w:rPr>
        <w:t>Рождественского</w:t>
      </w:r>
      <w:r w:rsidRPr="0016598D">
        <w:rPr>
          <w:bCs/>
          <w:color w:val="000000" w:themeColor="text1"/>
          <w:lang w:eastAsia="en-US"/>
        </w:rPr>
        <w:t xml:space="preserve"> муниципального образования».</w:t>
      </w:r>
    </w:p>
    <w:bookmarkEnd w:id="0"/>
    <w:p w:rsidR="00747621" w:rsidRPr="0016598D" w:rsidRDefault="00747621" w:rsidP="00747621">
      <w:pPr>
        <w:ind w:firstLine="709"/>
        <w:jc w:val="both"/>
        <w:rPr>
          <w:color w:val="000000" w:themeColor="text1"/>
        </w:rPr>
      </w:pPr>
      <w:r w:rsidRPr="0016598D">
        <w:rPr>
          <w:color w:val="000000" w:themeColor="text1"/>
        </w:rPr>
        <w:t xml:space="preserve">3. Настоящее решение опубликовать в бюллетене нормативных правовых актов </w:t>
      </w:r>
      <w:r w:rsidR="00603110" w:rsidRPr="00F92C98">
        <w:rPr>
          <w:color w:val="000000" w:themeColor="text1"/>
        </w:rPr>
        <w:t>Рождественского</w:t>
      </w:r>
      <w:r w:rsidRPr="0016598D">
        <w:rPr>
          <w:color w:val="000000" w:themeColor="text1"/>
        </w:rPr>
        <w:t xml:space="preserve"> муниципального образования </w:t>
      </w:r>
      <w:r w:rsidRPr="00F92C98">
        <w:rPr>
          <w:color w:val="000000" w:themeColor="text1"/>
        </w:rPr>
        <w:t>«Официальные вести»</w:t>
      </w:r>
      <w:r w:rsidRPr="0016598D">
        <w:rPr>
          <w:color w:val="000000" w:themeColor="text1"/>
        </w:rPr>
        <w:t xml:space="preserve">  и разместить на официальном сайте </w:t>
      </w:r>
      <w:r w:rsidR="00603110" w:rsidRPr="00F92C98">
        <w:rPr>
          <w:color w:val="000000" w:themeColor="text1"/>
        </w:rPr>
        <w:t>Рождественского</w:t>
      </w:r>
      <w:r w:rsidRPr="0016598D">
        <w:rPr>
          <w:color w:val="000000" w:themeColor="text1"/>
        </w:rPr>
        <w:t xml:space="preserve"> муниципального образования в информационно телекоммуникационной сети «Интернет».</w:t>
      </w:r>
    </w:p>
    <w:p w:rsidR="00747621" w:rsidRPr="0016598D" w:rsidRDefault="00747621" w:rsidP="00747621">
      <w:pPr>
        <w:ind w:firstLine="709"/>
        <w:jc w:val="both"/>
        <w:rPr>
          <w:color w:val="000000" w:themeColor="text1"/>
        </w:rPr>
      </w:pPr>
      <w:r w:rsidRPr="0016598D">
        <w:rPr>
          <w:color w:val="000000" w:themeColor="text1"/>
        </w:rPr>
        <w:t>4. Контроль за исполнением настоящего решения оставляю за собой.</w:t>
      </w:r>
    </w:p>
    <w:p w:rsidR="00747621" w:rsidRDefault="00747621" w:rsidP="00747621">
      <w:pPr>
        <w:rPr>
          <w:color w:val="000000"/>
        </w:rPr>
      </w:pPr>
    </w:p>
    <w:p w:rsidR="00747621" w:rsidRPr="0016598D" w:rsidRDefault="00747621" w:rsidP="00747621">
      <w:pPr>
        <w:rPr>
          <w:color w:val="000000"/>
        </w:rPr>
      </w:pPr>
      <w:r w:rsidRPr="0016598D">
        <w:rPr>
          <w:color w:val="000000"/>
        </w:rPr>
        <w:t xml:space="preserve">Глава </w:t>
      </w:r>
      <w:r w:rsidR="00603110" w:rsidRPr="00F92C98">
        <w:t>Рождественского</w:t>
      </w:r>
      <w:r w:rsidRPr="0016598D">
        <w:rPr>
          <w:color w:val="000000"/>
        </w:rPr>
        <w:t xml:space="preserve"> муниципального образования,        </w:t>
      </w:r>
    </w:p>
    <w:p w:rsidR="00747621" w:rsidRDefault="00747621" w:rsidP="00747621">
      <w:pPr>
        <w:rPr>
          <w:color w:val="000000"/>
        </w:rPr>
      </w:pPr>
      <w:r w:rsidRPr="0016598D">
        <w:rPr>
          <w:color w:val="000000"/>
        </w:rPr>
        <w:t xml:space="preserve">Председатель Думы  </w:t>
      </w:r>
      <w:r w:rsidR="00603110" w:rsidRPr="00F92C98">
        <w:rPr>
          <w:color w:val="000000"/>
        </w:rPr>
        <w:t>Рождественского</w:t>
      </w:r>
    </w:p>
    <w:p w:rsidR="00747621" w:rsidRDefault="00747621" w:rsidP="00747621">
      <w:pPr>
        <w:rPr>
          <w:color w:val="000000"/>
        </w:rPr>
      </w:pPr>
      <w:r w:rsidRPr="0016598D">
        <w:rPr>
          <w:color w:val="000000"/>
        </w:rPr>
        <w:t xml:space="preserve">муниципального образования                                                                               </w:t>
      </w:r>
      <w:r w:rsidR="00AB02B1">
        <w:rPr>
          <w:color w:val="000000"/>
        </w:rPr>
        <w:t>Н.Н.Полевой</w:t>
      </w:r>
      <w:r w:rsidRPr="002B4702">
        <w:rPr>
          <w:color w:val="000000"/>
        </w:rPr>
        <w:t xml:space="preserve">   </w:t>
      </w:r>
    </w:p>
    <w:p w:rsidR="00747621" w:rsidRPr="0016598D" w:rsidRDefault="00747621" w:rsidP="00747621">
      <w:pPr>
        <w:rPr>
          <w:color w:val="000000"/>
        </w:rPr>
      </w:pPr>
    </w:p>
    <w:p w:rsidR="009A067C" w:rsidRDefault="009A067C" w:rsidP="009A067C">
      <w:pPr>
        <w:rPr>
          <w:sz w:val="28"/>
          <w:szCs w:val="28"/>
        </w:rPr>
      </w:pPr>
    </w:p>
    <w:p w:rsidR="0067136C" w:rsidRDefault="0067136C" w:rsidP="00747621">
      <w:pPr>
        <w:ind w:firstLine="709"/>
        <w:jc w:val="right"/>
        <w:rPr>
          <w:color w:val="000000" w:themeColor="text1"/>
        </w:rPr>
      </w:pPr>
    </w:p>
    <w:p w:rsidR="00747621" w:rsidRPr="00A31F91" w:rsidRDefault="00747621" w:rsidP="00747621">
      <w:pPr>
        <w:ind w:firstLine="709"/>
        <w:jc w:val="right"/>
        <w:rPr>
          <w:color w:val="000000" w:themeColor="text1"/>
        </w:rPr>
      </w:pPr>
      <w:r w:rsidRPr="00A31F91">
        <w:rPr>
          <w:color w:val="000000" w:themeColor="text1"/>
        </w:rPr>
        <w:lastRenderedPageBreak/>
        <w:t xml:space="preserve">Приложение </w:t>
      </w:r>
    </w:p>
    <w:p w:rsidR="00747621" w:rsidRDefault="00747621" w:rsidP="00747621">
      <w:pPr>
        <w:ind w:firstLine="709"/>
        <w:jc w:val="right"/>
        <w:rPr>
          <w:color w:val="000000" w:themeColor="text1"/>
        </w:rPr>
      </w:pPr>
      <w:r w:rsidRPr="00A31F91">
        <w:rPr>
          <w:color w:val="000000" w:themeColor="text1"/>
        </w:rPr>
        <w:t xml:space="preserve">                                                                       к  решени</w:t>
      </w:r>
      <w:r>
        <w:rPr>
          <w:color w:val="000000" w:themeColor="text1"/>
        </w:rPr>
        <w:t xml:space="preserve">ю </w:t>
      </w:r>
      <w:r w:rsidRPr="00A31F91">
        <w:rPr>
          <w:color w:val="000000" w:themeColor="text1"/>
        </w:rPr>
        <w:t xml:space="preserve">Думы </w:t>
      </w:r>
      <w:r w:rsidR="00603110" w:rsidRPr="00F92C98">
        <w:rPr>
          <w:color w:val="000000" w:themeColor="text1"/>
        </w:rPr>
        <w:t>Рождественского</w:t>
      </w:r>
    </w:p>
    <w:p w:rsidR="00747621" w:rsidRDefault="00747621" w:rsidP="00747621">
      <w:pPr>
        <w:ind w:firstLine="709"/>
        <w:jc w:val="right"/>
        <w:rPr>
          <w:color w:val="000000" w:themeColor="text1"/>
        </w:rPr>
      </w:pPr>
      <w:r w:rsidRPr="00A31F91">
        <w:rPr>
          <w:color w:val="000000" w:themeColor="text1"/>
        </w:rPr>
        <w:t xml:space="preserve"> муниципального образования</w:t>
      </w:r>
    </w:p>
    <w:p w:rsidR="00747621" w:rsidRPr="00A31F91" w:rsidRDefault="00AB5F3D" w:rsidP="00747621">
      <w:pPr>
        <w:ind w:firstLine="709"/>
        <w:jc w:val="right"/>
        <w:rPr>
          <w:color w:val="000000" w:themeColor="text1"/>
        </w:rPr>
      </w:pPr>
      <w:r>
        <w:rPr>
          <w:color w:val="000000" w:themeColor="text1"/>
        </w:rPr>
        <w:t xml:space="preserve"> от « </w:t>
      </w:r>
      <w:r w:rsidR="004C43AD">
        <w:rPr>
          <w:color w:val="000000" w:themeColor="text1"/>
        </w:rPr>
        <w:t>08</w:t>
      </w:r>
      <w:r>
        <w:rPr>
          <w:color w:val="000000" w:themeColor="text1"/>
        </w:rPr>
        <w:t xml:space="preserve"> » </w:t>
      </w:r>
      <w:r w:rsidR="004C43AD">
        <w:rPr>
          <w:color w:val="000000" w:themeColor="text1"/>
        </w:rPr>
        <w:t>05.</w:t>
      </w:r>
      <w:r>
        <w:rPr>
          <w:color w:val="000000" w:themeColor="text1"/>
        </w:rPr>
        <w:t xml:space="preserve"> </w:t>
      </w:r>
      <w:r w:rsidR="00884743">
        <w:rPr>
          <w:color w:val="000000" w:themeColor="text1"/>
        </w:rPr>
        <w:t xml:space="preserve"> </w:t>
      </w:r>
      <w:r w:rsidR="00747621" w:rsidRPr="00A31F91">
        <w:rPr>
          <w:color w:val="000000" w:themeColor="text1"/>
        </w:rPr>
        <w:t xml:space="preserve"> 202</w:t>
      </w:r>
      <w:r w:rsidR="004C43AD">
        <w:rPr>
          <w:color w:val="000000" w:themeColor="text1"/>
        </w:rPr>
        <w:t>3</w:t>
      </w:r>
      <w:r>
        <w:rPr>
          <w:color w:val="000000" w:themeColor="text1"/>
        </w:rPr>
        <w:t xml:space="preserve"> года № </w:t>
      </w:r>
      <w:r w:rsidR="004C43AD">
        <w:rPr>
          <w:color w:val="000000" w:themeColor="text1"/>
        </w:rPr>
        <w:t>19</w:t>
      </w:r>
    </w:p>
    <w:p w:rsidR="00543B8E" w:rsidRDefault="00543B8E" w:rsidP="00C8726C">
      <w:pPr>
        <w:pStyle w:val="ConsPlusTitle"/>
        <w:jc w:val="center"/>
        <w:rPr>
          <w:sz w:val="28"/>
          <w:szCs w:val="28"/>
        </w:rPr>
      </w:pPr>
    </w:p>
    <w:p w:rsidR="00543B8E" w:rsidRDefault="00543B8E" w:rsidP="00C8726C">
      <w:pPr>
        <w:pStyle w:val="ConsPlusTitle"/>
        <w:jc w:val="center"/>
        <w:rPr>
          <w:sz w:val="28"/>
          <w:szCs w:val="28"/>
        </w:rPr>
      </w:pPr>
    </w:p>
    <w:p w:rsidR="00001067" w:rsidRDefault="00E754CB" w:rsidP="00C8726C">
      <w:pPr>
        <w:pStyle w:val="ConsPlusTitle"/>
        <w:jc w:val="center"/>
        <w:rPr>
          <w:sz w:val="28"/>
          <w:szCs w:val="28"/>
        </w:rPr>
      </w:pPr>
      <w:r w:rsidRPr="00C07FD4">
        <w:rPr>
          <w:sz w:val="28"/>
          <w:szCs w:val="28"/>
        </w:rPr>
        <w:t>ПРАВИЛА</w:t>
      </w:r>
      <w:r w:rsidR="00001067">
        <w:rPr>
          <w:sz w:val="28"/>
          <w:szCs w:val="28"/>
        </w:rPr>
        <w:t xml:space="preserve"> </w:t>
      </w:r>
      <w:r w:rsidRPr="00C07FD4">
        <w:rPr>
          <w:sz w:val="28"/>
          <w:szCs w:val="28"/>
        </w:rPr>
        <w:t xml:space="preserve">БЛАГОУСТРОЙСТВА </w:t>
      </w:r>
    </w:p>
    <w:p w:rsidR="006964E4" w:rsidRPr="00C07FD4" w:rsidRDefault="00E754CB" w:rsidP="00C8726C">
      <w:pPr>
        <w:pStyle w:val="ConsPlusTitle"/>
        <w:jc w:val="center"/>
        <w:rPr>
          <w:sz w:val="28"/>
          <w:szCs w:val="28"/>
        </w:rPr>
      </w:pPr>
      <w:r w:rsidRPr="00C07FD4">
        <w:rPr>
          <w:sz w:val="28"/>
          <w:szCs w:val="28"/>
        </w:rPr>
        <w:t>ТЕРРИТОРИИ</w:t>
      </w:r>
      <w:r w:rsidR="00001067">
        <w:rPr>
          <w:sz w:val="28"/>
          <w:szCs w:val="28"/>
        </w:rPr>
        <w:t xml:space="preserve"> </w:t>
      </w:r>
      <w:r w:rsidR="00603110" w:rsidRPr="00F92C98">
        <w:rPr>
          <w:sz w:val="28"/>
          <w:szCs w:val="28"/>
        </w:rPr>
        <w:t>РОЖДЕСТВЕНСКОГО</w:t>
      </w:r>
      <w:r w:rsidR="00D81B1E">
        <w:rPr>
          <w:sz w:val="28"/>
          <w:szCs w:val="28"/>
        </w:rPr>
        <w:t xml:space="preserve"> </w:t>
      </w:r>
      <w:r w:rsidRPr="00C07FD4">
        <w:rPr>
          <w:sz w:val="28"/>
          <w:szCs w:val="28"/>
        </w:rPr>
        <w:t>МУНИЦИПАЛЬНОГО ОБРАЗОВАНИЯ</w:t>
      </w:r>
    </w:p>
    <w:p w:rsidR="00C8726C" w:rsidRDefault="00C8726C" w:rsidP="00171A7A">
      <w:pPr>
        <w:rPr>
          <w:sz w:val="28"/>
          <w:szCs w:val="28"/>
        </w:rPr>
      </w:pPr>
    </w:p>
    <w:p w:rsidR="00FB5042" w:rsidRDefault="00FB5042" w:rsidP="00171A7A">
      <w:pPr>
        <w:rPr>
          <w:sz w:val="28"/>
          <w:szCs w:val="28"/>
        </w:rPr>
      </w:pPr>
    </w:p>
    <w:p w:rsidR="009C78B5" w:rsidRPr="00C07FD4" w:rsidRDefault="009C78B5" w:rsidP="0020197E">
      <w:pPr>
        <w:jc w:val="center"/>
        <w:rPr>
          <w:sz w:val="28"/>
          <w:szCs w:val="28"/>
        </w:rPr>
      </w:pPr>
      <w:r w:rsidRPr="00C07FD4">
        <w:rPr>
          <w:sz w:val="28"/>
          <w:szCs w:val="28"/>
        </w:rPr>
        <w:t xml:space="preserve">Глава 1. </w:t>
      </w:r>
      <w:r w:rsidR="00171A7A">
        <w:rPr>
          <w:sz w:val="28"/>
          <w:szCs w:val="28"/>
        </w:rPr>
        <w:tab/>
      </w:r>
      <w:r w:rsidRPr="00C07FD4">
        <w:rPr>
          <w:sz w:val="28"/>
          <w:szCs w:val="28"/>
        </w:rPr>
        <w:t>ОБЩИЕ ПОЛОЖЕНИЯ</w:t>
      </w:r>
    </w:p>
    <w:p w:rsidR="009C78B5" w:rsidRPr="00C07FD4" w:rsidRDefault="009C78B5" w:rsidP="00E754CB">
      <w:pPr>
        <w:pStyle w:val="ConsPlusNormal"/>
        <w:jc w:val="both"/>
        <w:rPr>
          <w:rFonts w:ascii="Times New Roman" w:hAnsi="Times New Roman" w:cs="Times New Roman"/>
          <w:sz w:val="28"/>
          <w:szCs w:val="28"/>
        </w:rPr>
      </w:pPr>
      <w:r w:rsidRPr="00C07FD4">
        <w:rPr>
          <w:rFonts w:ascii="Times New Roman" w:hAnsi="Times New Roman" w:cs="Times New Roman"/>
          <w:sz w:val="28"/>
          <w:szCs w:val="28"/>
        </w:rPr>
        <w:tab/>
      </w:r>
    </w:p>
    <w:p w:rsidR="008F3559" w:rsidRPr="008F3559" w:rsidRDefault="008F3559" w:rsidP="008F3559">
      <w:pPr>
        <w:widowControl w:val="0"/>
        <w:autoSpaceDE w:val="0"/>
        <w:autoSpaceDN w:val="0"/>
        <w:ind w:firstLine="540"/>
        <w:jc w:val="both"/>
        <w:rPr>
          <w:b/>
          <w:sz w:val="28"/>
          <w:szCs w:val="20"/>
        </w:rPr>
      </w:pPr>
      <w:r w:rsidRPr="008F3559">
        <w:rPr>
          <w:sz w:val="28"/>
          <w:szCs w:val="20"/>
        </w:rPr>
        <w:t xml:space="preserve">1.1. Правила благоустройства территории </w:t>
      </w:r>
      <w:r w:rsidR="00603110" w:rsidRPr="00F92C98">
        <w:rPr>
          <w:sz w:val="28"/>
          <w:szCs w:val="20"/>
        </w:rPr>
        <w:t>Рождественского</w:t>
      </w:r>
      <w:r w:rsidR="00D81B1E">
        <w:rPr>
          <w:sz w:val="28"/>
          <w:szCs w:val="20"/>
        </w:rPr>
        <w:t xml:space="preserve"> </w:t>
      </w:r>
      <w:r w:rsidRPr="008F3559">
        <w:rPr>
          <w:sz w:val="28"/>
          <w:szCs w:val="20"/>
        </w:rPr>
        <w:t>муниципального образования</w:t>
      </w:r>
      <w:r w:rsidRPr="008F3559">
        <w:rPr>
          <w:b/>
          <w:sz w:val="28"/>
          <w:szCs w:val="20"/>
        </w:rPr>
        <w:t xml:space="preserve"> </w:t>
      </w:r>
      <w:r w:rsidRPr="008F3559">
        <w:rPr>
          <w:sz w:val="28"/>
          <w:szCs w:val="20"/>
        </w:rPr>
        <w:t xml:space="preserve"> (далее - Правила) разработаны в целях формирования комфортной и привлекательной среды населенных пунктов, обеспечения сохранности созданных объектов благоустройства и элементов, размещенных на этих объектах, и являются обязательными для исполнения юридическими лицами, индивидуальными предпринимателями и гражданами.</w:t>
      </w:r>
    </w:p>
    <w:p w:rsidR="008F3559" w:rsidRPr="008F3559" w:rsidRDefault="008F3559" w:rsidP="008F3559">
      <w:pPr>
        <w:widowControl w:val="0"/>
        <w:autoSpaceDE w:val="0"/>
        <w:autoSpaceDN w:val="0"/>
        <w:ind w:firstLine="540"/>
        <w:jc w:val="both"/>
        <w:rPr>
          <w:sz w:val="28"/>
          <w:szCs w:val="20"/>
        </w:rPr>
      </w:pPr>
      <w:r w:rsidRPr="008F3559">
        <w:rPr>
          <w:sz w:val="28"/>
          <w:szCs w:val="20"/>
        </w:rPr>
        <w:t>1.2. Настоящие Правила</w:t>
      </w:r>
      <w:r w:rsidR="002F26B6">
        <w:rPr>
          <w:sz w:val="28"/>
          <w:szCs w:val="20"/>
        </w:rPr>
        <w:t xml:space="preserve"> разработан</w:t>
      </w:r>
      <w:r w:rsidR="001E4BC9">
        <w:rPr>
          <w:sz w:val="28"/>
          <w:szCs w:val="20"/>
        </w:rPr>
        <w:t>ы</w:t>
      </w:r>
      <w:r w:rsidRPr="008F3559">
        <w:rPr>
          <w:sz w:val="28"/>
          <w:szCs w:val="20"/>
        </w:rPr>
        <w:t xml:space="preserve"> на основании нормативных правовых актов Российской Федер</w:t>
      </w:r>
      <w:r w:rsidR="00BB4AF5">
        <w:rPr>
          <w:sz w:val="28"/>
          <w:szCs w:val="20"/>
        </w:rPr>
        <w:t xml:space="preserve">ации, </w:t>
      </w:r>
      <w:r w:rsidR="00D81B1E">
        <w:rPr>
          <w:sz w:val="28"/>
          <w:szCs w:val="20"/>
        </w:rPr>
        <w:t>Иркутской</w:t>
      </w:r>
      <w:r w:rsidR="00BB4AF5">
        <w:rPr>
          <w:sz w:val="28"/>
          <w:szCs w:val="20"/>
        </w:rPr>
        <w:t xml:space="preserve"> области, </w:t>
      </w:r>
      <w:r w:rsidRPr="008F3559">
        <w:rPr>
          <w:sz w:val="28"/>
          <w:szCs w:val="20"/>
        </w:rPr>
        <w:t xml:space="preserve">правовых актов органов местного самоуправления </w:t>
      </w:r>
      <w:r w:rsidR="00603110" w:rsidRPr="00F92C98">
        <w:rPr>
          <w:sz w:val="28"/>
          <w:szCs w:val="20"/>
        </w:rPr>
        <w:t>Рождественского</w:t>
      </w:r>
      <w:r w:rsidR="00D81B1E">
        <w:rPr>
          <w:sz w:val="28"/>
          <w:szCs w:val="20"/>
        </w:rPr>
        <w:t xml:space="preserve"> </w:t>
      </w:r>
      <w:r w:rsidRPr="008F3559">
        <w:rPr>
          <w:sz w:val="28"/>
          <w:szCs w:val="20"/>
        </w:rPr>
        <w:t>муниципального образования</w:t>
      </w:r>
      <w:r w:rsidRPr="008F3559">
        <w:rPr>
          <w:b/>
          <w:sz w:val="28"/>
          <w:szCs w:val="20"/>
        </w:rPr>
        <w:t xml:space="preserve"> </w:t>
      </w:r>
      <w:r w:rsidR="00FD68F2">
        <w:rPr>
          <w:sz w:val="28"/>
          <w:szCs w:val="20"/>
        </w:rPr>
        <w:t>и регулируют следующие вопросы</w:t>
      </w:r>
      <w:r w:rsidRPr="008F3559">
        <w:rPr>
          <w:sz w:val="28"/>
          <w:szCs w:val="20"/>
        </w:rPr>
        <w:t>:</w:t>
      </w:r>
    </w:p>
    <w:p w:rsidR="008F3559" w:rsidRPr="008F3559" w:rsidRDefault="008F3559" w:rsidP="008F3559">
      <w:pPr>
        <w:widowControl w:val="0"/>
        <w:autoSpaceDE w:val="0"/>
        <w:autoSpaceDN w:val="0"/>
        <w:ind w:firstLine="540"/>
        <w:jc w:val="both"/>
        <w:rPr>
          <w:sz w:val="28"/>
          <w:szCs w:val="20"/>
        </w:rPr>
      </w:pPr>
      <w:r w:rsidRPr="008F3559">
        <w:rPr>
          <w:sz w:val="28"/>
          <w:szCs w:val="20"/>
        </w:rPr>
        <w:t xml:space="preserve">1) устанавливают требования к благоустройству и элементам благоустройства территории </w:t>
      </w:r>
      <w:r w:rsidR="00603110" w:rsidRPr="00F92C98">
        <w:rPr>
          <w:sz w:val="28"/>
          <w:szCs w:val="20"/>
        </w:rPr>
        <w:t>Рождественского</w:t>
      </w:r>
      <w:r w:rsidR="00D81B1E" w:rsidRPr="008F3559">
        <w:rPr>
          <w:sz w:val="28"/>
          <w:szCs w:val="20"/>
        </w:rPr>
        <w:t xml:space="preserve"> </w:t>
      </w:r>
      <w:r w:rsidRPr="008F3559">
        <w:rPr>
          <w:sz w:val="28"/>
          <w:szCs w:val="20"/>
        </w:rPr>
        <w:t>муниципального образования, содержанию зданий (включая жилые дома), сооружений и земельных участ</w:t>
      </w:r>
      <w:r w:rsidR="00D81B1E">
        <w:rPr>
          <w:sz w:val="28"/>
          <w:szCs w:val="20"/>
        </w:rPr>
        <w:t>ков, на которых они расположены</w:t>
      </w:r>
      <w:r w:rsidRPr="008F3559">
        <w:rPr>
          <w:sz w:val="28"/>
          <w:szCs w:val="20"/>
        </w:rPr>
        <w:t>;</w:t>
      </w:r>
    </w:p>
    <w:p w:rsidR="008F3559" w:rsidRPr="008F3559" w:rsidRDefault="008F3559" w:rsidP="008F3559">
      <w:pPr>
        <w:widowControl w:val="0"/>
        <w:autoSpaceDE w:val="0"/>
        <w:autoSpaceDN w:val="0"/>
        <w:ind w:firstLine="540"/>
        <w:jc w:val="both"/>
        <w:rPr>
          <w:sz w:val="28"/>
          <w:szCs w:val="20"/>
        </w:rPr>
      </w:pPr>
      <w:r w:rsidRPr="008F3559">
        <w:rPr>
          <w:sz w:val="28"/>
          <w:szCs w:val="20"/>
        </w:rPr>
        <w:t xml:space="preserve">2) определяют перечень мероприятий по благоустройству территории населенных пунктов </w:t>
      </w:r>
      <w:r w:rsidR="00603110" w:rsidRPr="00F92C98">
        <w:rPr>
          <w:sz w:val="28"/>
          <w:szCs w:val="20"/>
        </w:rPr>
        <w:t>Рождественского</w:t>
      </w:r>
      <w:r w:rsidR="00D81B1E">
        <w:rPr>
          <w:sz w:val="28"/>
          <w:szCs w:val="20"/>
        </w:rPr>
        <w:t xml:space="preserve"> </w:t>
      </w:r>
      <w:r w:rsidR="00D81B1E" w:rsidRPr="008F3559">
        <w:rPr>
          <w:sz w:val="28"/>
          <w:szCs w:val="20"/>
        </w:rPr>
        <w:t>муниципального образования</w:t>
      </w:r>
      <w:r w:rsidRPr="008F3559">
        <w:rPr>
          <w:sz w:val="28"/>
          <w:szCs w:val="20"/>
        </w:rPr>
        <w:t>, порядок и периодичность их проведения;</w:t>
      </w:r>
    </w:p>
    <w:p w:rsidR="008F3559" w:rsidRPr="008F3559" w:rsidRDefault="008F3559" w:rsidP="008F3559">
      <w:pPr>
        <w:widowControl w:val="0"/>
        <w:autoSpaceDE w:val="0"/>
        <w:autoSpaceDN w:val="0"/>
        <w:ind w:firstLine="540"/>
        <w:jc w:val="both"/>
        <w:rPr>
          <w:sz w:val="28"/>
          <w:szCs w:val="20"/>
        </w:rPr>
      </w:pPr>
      <w:r w:rsidRPr="008F3559">
        <w:rPr>
          <w:sz w:val="28"/>
          <w:szCs w:val="20"/>
        </w:rPr>
        <w:t xml:space="preserve">3) устанавливают порядок определения границ прилегающих территорий и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 </w:t>
      </w:r>
      <w:r w:rsidR="00603110" w:rsidRPr="00F92C98">
        <w:rPr>
          <w:sz w:val="28"/>
          <w:szCs w:val="20"/>
        </w:rPr>
        <w:t>Рождественского</w:t>
      </w:r>
      <w:r w:rsidR="00D81B1E" w:rsidRPr="008F3559">
        <w:rPr>
          <w:sz w:val="28"/>
          <w:szCs w:val="20"/>
        </w:rPr>
        <w:t xml:space="preserve"> </w:t>
      </w:r>
      <w:r w:rsidRPr="008F3559">
        <w:rPr>
          <w:sz w:val="28"/>
          <w:szCs w:val="20"/>
        </w:rPr>
        <w:t>муниципального образования, в том числе в благоустройстве и содержании прилегающих территорий;</w:t>
      </w:r>
    </w:p>
    <w:p w:rsidR="00171A7A" w:rsidRDefault="008F3559" w:rsidP="00171A7A">
      <w:pPr>
        <w:widowControl w:val="0"/>
        <w:autoSpaceDE w:val="0"/>
        <w:autoSpaceDN w:val="0"/>
        <w:ind w:firstLine="540"/>
        <w:jc w:val="both"/>
        <w:rPr>
          <w:sz w:val="28"/>
          <w:szCs w:val="20"/>
        </w:rPr>
      </w:pPr>
      <w:r w:rsidRPr="008F3559">
        <w:rPr>
          <w:sz w:val="28"/>
          <w:szCs w:val="20"/>
        </w:rPr>
        <w:t xml:space="preserve">4) определяют порядок контроля соблюдения Правил на территории </w:t>
      </w:r>
      <w:r w:rsidR="00603110" w:rsidRPr="00F92C98">
        <w:rPr>
          <w:sz w:val="28"/>
          <w:szCs w:val="20"/>
        </w:rPr>
        <w:t>Рождественского</w:t>
      </w:r>
      <w:r w:rsidR="00D81B1E" w:rsidRPr="008F3559">
        <w:rPr>
          <w:sz w:val="28"/>
          <w:szCs w:val="20"/>
        </w:rPr>
        <w:t xml:space="preserve"> </w:t>
      </w:r>
      <w:r w:rsidRPr="008F3559">
        <w:rPr>
          <w:sz w:val="28"/>
          <w:szCs w:val="20"/>
        </w:rPr>
        <w:t>муниципального образования</w:t>
      </w:r>
      <w:r w:rsidR="00D81B1E">
        <w:rPr>
          <w:b/>
          <w:sz w:val="28"/>
          <w:szCs w:val="20"/>
        </w:rPr>
        <w:t>.</w:t>
      </w:r>
    </w:p>
    <w:p w:rsidR="00171A7A" w:rsidRDefault="00171A7A" w:rsidP="00171A7A">
      <w:pPr>
        <w:widowControl w:val="0"/>
        <w:autoSpaceDE w:val="0"/>
        <w:autoSpaceDN w:val="0"/>
        <w:jc w:val="both"/>
        <w:rPr>
          <w:sz w:val="28"/>
          <w:szCs w:val="20"/>
        </w:rPr>
      </w:pPr>
    </w:p>
    <w:p w:rsidR="009C78B5" w:rsidRPr="00171A7A" w:rsidRDefault="009C78B5" w:rsidP="00171A7A">
      <w:pPr>
        <w:widowControl w:val="0"/>
        <w:autoSpaceDE w:val="0"/>
        <w:autoSpaceDN w:val="0"/>
        <w:jc w:val="both"/>
        <w:rPr>
          <w:sz w:val="28"/>
          <w:szCs w:val="20"/>
        </w:rPr>
      </w:pPr>
      <w:r w:rsidRPr="00C07FD4">
        <w:rPr>
          <w:sz w:val="28"/>
          <w:szCs w:val="28"/>
        </w:rPr>
        <w:t xml:space="preserve">Глава 2. </w:t>
      </w:r>
      <w:r w:rsidR="00171A7A">
        <w:rPr>
          <w:sz w:val="28"/>
          <w:szCs w:val="28"/>
        </w:rPr>
        <w:tab/>
      </w:r>
      <w:r w:rsidRPr="00C07FD4">
        <w:rPr>
          <w:sz w:val="28"/>
          <w:szCs w:val="28"/>
        </w:rPr>
        <w:t>ОСНОВНЫЕ ТЕРМИНЫ И ПОНЯТИЯ</w:t>
      </w:r>
    </w:p>
    <w:p w:rsidR="0012316F" w:rsidRDefault="0012316F" w:rsidP="0012316F">
      <w:pPr>
        <w:pStyle w:val="ConsPlusNormal"/>
        <w:tabs>
          <w:tab w:val="left" w:pos="709"/>
        </w:tabs>
        <w:jc w:val="both"/>
        <w:rPr>
          <w:rFonts w:ascii="Times New Roman" w:hAnsi="Times New Roman" w:cs="Times New Roman"/>
          <w:sz w:val="28"/>
          <w:szCs w:val="28"/>
        </w:rPr>
      </w:pPr>
    </w:p>
    <w:p w:rsidR="00BE1A87" w:rsidRPr="00BE1A87" w:rsidRDefault="00BE1A87" w:rsidP="00BE1A87">
      <w:pPr>
        <w:widowControl w:val="0"/>
        <w:autoSpaceDE w:val="0"/>
        <w:autoSpaceDN w:val="0"/>
        <w:ind w:firstLine="540"/>
        <w:jc w:val="both"/>
        <w:rPr>
          <w:sz w:val="28"/>
          <w:szCs w:val="20"/>
        </w:rPr>
      </w:pPr>
      <w:r>
        <w:rPr>
          <w:sz w:val="28"/>
          <w:szCs w:val="20"/>
        </w:rPr>
        <w:t xml:space="preserve">2.1. </w:t>
      </w:r>
      <w:r w:rsidRPr="00BE1A87">
        <w:rPr>
          <w:sz w:val="28"/>
          <w:szCs w:val="20"/>
        </w:rPr>
        <w:t>В Правилах применяются следующие основные понятия:</w:t>
      </w:r>
    </w:p>
    <w:p w:rsidR="00BE1A87" w:rsidRPr="00BE1A87" w:rsidRDefault="00BE1A87" w:rsidP="00BE1A87">
      <w:pPr>
        <w:widowControl w:val="0"/>
        <w:autoSpaceDE w:val="0"/>
        <w:autoSpaceDN w:val="0"/>
        <w:ind w:firstLine="540"/>
        <w:jc w:val="both"/>
        <w:rPr>
          <w:sz w:val="28"/>
          <w:szCs w:val="20"/>
        </w:rPr>
      </w:pPr>
      <w:r w:rsidRPr="00BE1A87">
        <w:rPr>
          <w:sz w:val="28"/>
          <w:szCs w:val="20"/>
        </w:rPr>
        <w:t>1) аварийные раскопки - раскопки,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коммунальных услуг и причинение ущерба окружающей среде, имуществу юридических или физических лиц и здоровью населения;</w:t>
      </w:r>
    </w:p>
    <w:p w:rsidR="00BE1A87" w:rsidRPr="00BE1A87" w:rsidRDefault="00BE1A87" w:rsidP="00BE1A87">
      <w:pPr>
        <w:widowControl w:val="0"/>
        <w:autoSpaceDE w:val="0"/>
        <w:autoSpaceDN w:val="0"/>
        <w:ind w:firstLine="540"/>
        <w:jc w:val="both"/>
        <w:rPr>
          <w:sz w:val="28"/>
          <w:szCs w:val="20"/>
        </w:rPr>
      </w:pPr>
      <w:r w:rsidRPr="00BE1A87">
        <w:rPr>
          <w:sz w:val="28"/>
          <w:szCs w:val="20"/>
        </w:rPr>
        <w:lastRenderedPageBreak/>
        <w:t xml:space="preserve">2)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уровня комфортности условий проживания граждан, по поддержанию и улучшению санитарного и эстетического состояния территории </w:t>
      </w:r>
      <w:r w:rsidR="00D81B1E">
        <w:rPr>
          <w:sz w:val="28"/>
          <w:szCs w:val="20"/>
        </w:rPr>
        <w:t>поселения</w:t>
      </w:r>
      <w:r w:rsidRPr="00BE1A87">
        <w:rPr>
          <w:sz w:val="28"/>
          <w:szCs w:val="20"/>
        </w:rPr>
        <w:t xml:space="preserve">, по содержанию территорий </w:t>
      </w:r>
      <w:r w:rsidR="00D81B1E">
        <w:rPr>
          <w:sz w:val="28"/>
          <w:szCs w:val="20"/>
        </w:rPr>
        <w:t>поселения</w:t>
      </w:r>
      <w:r w:rsidRPr="00BE1A87">
        <w:rPr>
          <w:sz w:val="28"/>
          <w:szCs w:val="20"/>
        </w:rPr>
        <w:t xml:space="preserve">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BE1A87" w:rsidRPr="00BE1A87" w:rsidRDefault="00FE13D1" w:rsidP="00BE1A87">
      <w:pPr>
        <w:widowControl w:val="0"/>
        <w:autoSpaceDE w:val="0"/>
        <w:autoSpaceDN w:val="0"/>
        <w:ind w:firstLine="540"/>
        <w:jc w:val="both"/>
        <w:rPr>
          <w:sz w:val="28"/>
          <w:szCs w:val="20"/>
        </w:rPr>
      </w:pPr>
      <w:r>
        <w:rPr>
          <w:sz w:val="28"/>
          <w:szCs w:val="20"/>
        </w:rPr>
        <w:t>3</w:t>
      </w:r>
      <w:r w:rsidR="00BE1A87" w:rsidRPr="00BE1A87">
        <w:rPr>
          <w:sz w:val="28"/>
          <w:szCs w:val="20"/>
        </w:rPr>
        <w:t>) газон - травяной покров, создаваемый посевом семян, гидропосевом, рулонный газон из специально подобранных трав, являющийся фоном для посадок и парковых сооружений и самостоятельным элементом ландшафтной композиции;</w:t>
      </w:r>
    </w:p>
    <w:p w:rsidR="00BE1A87" w:rsidRPr="00BE1A87" w:rsidRDefault="00103028" w:rsidP="00BE1A87">
      <w:pPr>
        <w:widowControl w:val="0"/>
        <w:autoSpaceDE w:val="0"/>
        <w:autoSpaceDN w:val="0"/>
        <w:ind w:firstLine="540"/>
        <w:jc w:val="both"/>
        <w:rPr>
          <w:sz w:val="28"/>
          <w:szCs w:val="20"/>
        </w:rPr>
      </w:pPr>
      <w:r>
        <w:rPr>
          <w:sz w:val="28"/>
          <w:szCs w:val="20"/>
        </w:rPr>
        <w:t>4</w:t>
      </w:r>
      <w:r w:rsidR="00BE1A87" w:rsidRPr="00BE1A87">
        <w:rPr>
          <w:sz w:val="28"/>
          <w:szCs w:val="20"/>
        </w:rPr>
        <w:t>)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улично-дорожной сетью, включая элементы улично-дорожной сети, образующие проезды к территориям, прилегающим к многоквартирным домам;</w:t>
      </w:r>
    </w:p>
    <w:p w:rsidR="00BE1A87" w:rsidRPr="00BE1A87" w:rsidRDefault="00103028" w:rsidP="00BE1A87">
      <w:pPr>
        <w:widowControl w:val="0"/>
        <w:autoSpaceDE w:val="0"/>
        <w:autoSpaceDN w:val="0"/>
        <w:ind w:firstLine="540"/>
        <w:jc w:val="both"/>
        <w:rPr>
          <w:sz w:val="28"/>
          <w:szCs w:val="20"/>
        </w:rPr>
      </w:pPr>
      <w:r>
        <w:rPr>
          <w:sz w:val="28"/>
          <w:szCs w:val="20"/>
        </w:rPr>
        <w:t>5</w:t>
      </w:r>
      <w:r w:rsidR="009C5B76" w:rsidRPr="009C5B76">
        <w:rPr>
          <w:sz w:val="28"/>
          <w:szCs w:val="20"/>
        </w:rPr>
        <w:t xml:space="preserve">) </w:t>
      </w:r>
      <w:r w:rsidR="00BE1A87" w:rsidRPr="00BE1A87">
        <w:rPr>
          <w:sz w:val="28"/>
          <w:szCs w:val="20"/>
        </w:rPr>
        <w:t>зеленые насаждения - древесно-кустарниковая и травянистая растительность естественного и искусственного происхождения, включая растительность, произрастающую в парках, скверах, садах и на иных территориях населенных пунктов округа, образующих его зеленый фонд, в том числе цветники, газоны, отдельно стоящие деревья и кустарники;</w:t>
      </w:r>
    </w:p>
    <w:p w:rsidR="00BE1A87" w:rsidRPr="00BE1A87" w:rsidRDefault="00103028" w:rsidP="00BE1A87">
      <w:pPr>
        <w:widowControl w:val="0"/>
        <w:autoSpaceDE w:val="0"/>
        <w:autoSpaceDN w:val="0"/>
        <w:ind w:firstLine="540"/>
        <w:jc w:val="both"/>
        <w:rPr>
          <w:sz w:val="28"/>
          <w:szCs w:val="20"/>
        </w:rPr>
      </w:pPr>
      <w:r>
        <w:rPr>
          <w:sz w:val="28"/>
          <w:szCs w:val="20"/>
        </w:rPr>
        <w:t>6</w:t>
      </w:r>
      <w:r w:rsidR="00BE1A87" w:rsidRPr="00BE1A87">
        <w:rPr>
          <w:sz w:val="28"/>
          <w:szCs w:val="20"/>
        </w:rPr>
        <w:t>) 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городской территории либо устройством (укладкой) усовершенствованного покрытия дорог и тротуаров;</w:t>
      </w:r>
    </w:p>
    <w:p w:rsidR="00BE1A87" w:rsidRPr="00BE1A87" w:rsidRDefault="00103028" w:rsidP="00BE1A87">
      <w:pPr>
        <w:widowControl w:val="0"/>
        <w:autoSpaceDE w:val="0"/>
        <w:autoSpaceDN w:val="0"/>
        <w:ind w:firstLine="540"/>
        <w:jc w:val="both"/>
        <w:rPr>
          <w:sz w:val="28"/>
          <w:szCs w:val="20"/>
        </w:rPr>
      </w:pPr>
      <w:r>
        <w:rPr>
          <w:sz w:val="28"/>
          <w:szCs w:val="20"/>
        </w:rPr>
        <w:t>7</w:t>
      </w:r>
      <w:r w:rsidR="00BE1A87" w:rsidRPr="00BE1A87">
        <w:rPr>
          <w:sz w:val="28"/>
          <w:szCs w:val="20"/>
        </w:rPr>
        <w:t xml:space="preserve">) знак адресации - унифицированный элемент </w:t>
      </w:r>
      <w:r>
        <w:rPr>
          <w:sz w:val="28"/>
          <w:szCs w:val="20"/>
        </w:rPr>
        <w:t>сельской</w:t>
      </w:r>
      <w:r w:rsidR="00BE1A87" w:rsidRPr="00BE1A87">
        <w:rPr>
          <w:sz w:val="28"/>
          <w:szCs w:val="20"/>
        </w:rPr>
        <w:t xml:space="preserve"> ориентирующей информации с указанием наименования улицы, номера дома, корпуса, подъезда и квартир в нем;</w:t>
      </w:r>
    </w:p>
    <w:p w:rsidR="00BE1A87" w:rsidRPr="00BE1A87" w:rsidRDefault="00103028" w:rsidP="00BE1A87">
      <w:pPr>
        <w:widowControl w:val="0"/>
        <w:autoSpaceDE w:val="0"/>
        <w:autoSpaceDN w:val="0"/>
        <w:ind w:firstLine="540"/>
        <w:jc w:val="both"/>
        <w:rPr>
          <w:sz w:val="28"/>
          <w:szCs w:val="20"/>
        </w:rPr>
      </w:pPr>
      <w:r>
        <w:rPr>
          <w:sz w:val="28"/>
          <w:szCs w:val="20"/>
        </w:rPr>
        <w:t>8</w:t>
      </w:r>
      <w:r w:rsidR="00BE1A87" w:rsidRPr="00BE1A87">
        <w:rPr>
          <w:sz w:val="28"/>
          <w:szCs w:val="20"/>
        </w:rPr>
        <w:t>) культурно-массовое мероприятие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BE1A87" w:rsidRPr="00BE1A87" w:rsidRDefault="00103028" w:rsidP="00BE1A87">
      <w:pPr>
        <w:widowControl w:val="0"/>
        <w:autoSpaceDE w:val="0"/>
        <w:autoSpaceDN w:val="0"/>
        <w:ind w:firstLine="540"/>
        <w:jc w:val="both"/>
        <w:rPr>
          <w:sz w:val="28"/>
          <w:szCs w:val="20"/>
        </w:rPr>
      </w:pPr>
      <w:r>
        <w:rPr>
          <w:sz w:val="28"/>
          <w:szCs w:val="20"/>
        </w:rPr>
        <w:t>9</w:t>
      </w:r>
      <w:r w:rsidR="00BE1A87" w:rsidRPr="00BE1A87">
        <w:rPr>
          <w:sz w:val="28"/>
          <w:szCs w:val="20"/>
        </w:rPr>
        <w:t>) кювет - водосточная канава, расположенная вдоль дороги, служащая для отвода поверхностных вод с полотна и откосов выемки дороги;</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103028">
        <w:rPr>
          <w:sz w:val="28"/>
          <w:szCs w:val="20"/>
        </w:rPr>
        <w:t>0</w:t>
      </w:r>
      <w:r w:rsidRPr="00BE1A87">
        <w:rPr>
          <w:sz w:val="28"/>
          <w:szCs w:val="20"/>
        </w:rPr>
        <w:t>) ландшафтный парк - объект озеленения, включающий природные и природно-антропогенные комплексы и объекты, имеющие значительную экологическую, эстетическую и историко-культурную ценность, и предназначенный для использования в природоохранных, просветительских, оздоровительных и рекреационных целях;</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922741">
        <w:rPr>
          <w:sz w:val="28"/>
          <w:szCs w:val="20"/>
        </w:rPr>
        <w:t>1</w:t>
      </w:r>
      <w:r w:rsidRPr="00BE1A87">
        <w:rPr>
          <w:sz w:val="28"/>
          <w:szCs w:val="20"/>
        </w:rPr>
        <w:t xml:space="preserve">) малая архитектурная форма - элемент декоративного оформления, устройства для оформления мобильного и вертикального озеленения (беседка, ротонда, пергола, арка, садово-парковая скульптура, вазон, цветочница, </w:t>
      </w:r>
      <w:r w:rsidRPr="00BE1A87">
        <w:rPr>
          <w:sz w:val="28"/>
          <w:szCs w:val="20"/>
        </w:rPr>
        <w:lastRenderedPageBreak/>
        <w:t>трельяж, шпалера), водное устройство (фонтан, бювет, декоративный водоем), городская мебель (скамья, диван, кресло, лежак, стол для настольных игр), часы, приствольная решетка, приствольное защитное ограждение, декоративное защитное ограждение, коммунально-бытовое и техническое оборудование (контейнерная площадка, контейнер для сбора бытового мусора, в том числе для раздельного сбора мусора, урна) (далее - МАФ);</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922741">
        <w:rPr>
          <w:sz w:val="28"/>
          <w:szCs w:val="20"/>
        </w:rPr>
        <w:t>2</w:t>
      </w:r>
      <w:r w:rsidRPr="00BE1A87">
        <w:rPr>
          <w:sz w:val="28"/>
          <w:szCs w:val="20"/>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922741">
        <w:rPr>
          <w:sz w:val="28"/>
          <w:szCs w:val="20"/>
        </w:rPr>
        <w:t>3</w:t>
      </w:r>
      <w:r w:rsidRPr="00BE1A87">
        <w:rPr>
          <w:sz w:val="28"/>
          <w:szCs w:val="20"/>
        </w:rPr>
        <w:t>) немаркированные подвесные кабели связи и воздушно-кабельные переходы - кабели связи, размещенные путем крепления к наружным конструкциям дома (фасаду, стене, кровле, парапету, стойке проводного радиовещания, антенне коллективного приема, лифтовой надстройке и иным конструкциям) с помощью анкерных болтов и других приспособлений, для организации воздушных линий связи между домами или соединения (объединения) нескольких домовых узлов связи, имущественную принадлежность которых установить не представляется возможным ввиду отсутствия маркировок (бирок) на отдельно взятом рассматриваемом участке кабеля или на всем кабеле;</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635476">
        <w:rPr>
          <w:sz w:val="28"/>
          <w:szCs w:val="20"/>
        </w:rPr>
        <w:t>4</w:t>
      </w:r>
      <w:r w:rsidRPr="00BE1A87">
        <w:rPr>
          <w:sz w:val="28"/>
          <w:szCs w:val="20"/>
        </w:rPr>
        <w:t>) несанкционированная свалка - самовольный (несанкционированный) сброс (размещение) или складирование мусора на площади свыше 10 м</w:t>
      </w:r>
      <w:r w:rsidRPr="00BE1A87">
        <w:rPr>
          <w:sz w:val="28"/>
          <w:szCs w:val="20"/>
          <w:vertAlign w:val="superscript"/>
        </w:rPr>
        <w:t>2</w:t>
      </w:r>
      <w:r w:rsidRPr="00BE1A87">
        <w:rPr>
          <w:sz w:val="28"/>
          <w:szCs w:val="20"/>
        </w:rPr>
        <w:t xml:space="preserve"> и объемом свыше 2 м</w:t>
      </w:r>
      <w:r w:rsidRPr="00BE1A87">
        <w:rPr>
          <w:sz w:val="28"/>
          <w:szCs w:val="20"/>
          <w:vertAlign w:val="superscript"/>
        </w:rPr>
        <w:t>3</w:t>
      </w:r>
      <w:r w:rsidRPr="00BE1A87">
        <w:rPr>
          <w:sz w:val="28"/>
          <w:szCs w:val="20"/>
        </w:rPr>
        <w:t xml:space="preserve"> в не отведенных для этих целей местах;</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635476">
        <w:rPr>
          <w:sz w:val="28"/>
          <w:szCs w:val="20"/>
        </w:rPr>
        <w:t>5</w:t>
      </w:r>
      <w:r w:rsidRPr="00BE1A87">
        <w:rPr>
          <w:sz w:val="28"/>
          <w:szCs w:val="20"/>
        </w:rPr>
        <w:t>) нестационарный торговый объект - торговый объект, представляющий собой некапитальное строение, сооружение,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635476">
        <w:rPr>
          <w:sz w:val="28"/>
          <w:szCs w:val="20"/>
        </w:rPr>
        <w:t>6</w:t>
      </w:r>
      <w:r w:rsidRPr="00BE1A87">
        <w:rPr>
          <w:sz w:val="28"/>
          <w:szCs w:val="20"/>
        </w:rPr>
        <w:t>) объекты благоустройства - территории различного функционального назначения, на которых осуществляется деятельность по благоустройству;</w:t>
      </w:r>
    </w:p>
    <w:p w:rsidR="00BE1A87" w:rsidRPr="00BE1A87" w:rsidRDefault="00635476" w:rsidP="00BE1A87">
      <w:pPr>
        <w:widowControl w:val="0"/>
        <w:autoSpaceDE w:val="0"/>
        <w:autoSpaceDN w:val="0"/>
        <w:ind w:firstLine="540"/>
        <w:jc w:val="both"/>
        <w:rPr>
          <w:sz w:val="28"/>
          <w:szCs w:val="20"/>
        </w:rPr>
      </w:pPr>
      <w:r>
        <w:rPr>
          <w:sz w:val="28"/>
          <w:szCs w:val="20"/>
        </w:rPr>
        <w:t>17</w:t>
      </w:r>
      <w:r w:rsidR="00BE1A87" w:rsidRPr="00BE1A87">
        <w:rPr>
          <w:sz w:val="28"/>
          <w:szCs w:val="20"/>
        </w:rPr>
        <w:t>) объект озеленения - озелененная территория, созданная с учетом принципов ландшафтной архитектуры, которая может включать в себя в соответствии со статусом, категорией и видом все необходимые элементы благоустройства (дорожно-тропиночную сеть, площадки, скамейки, малые архитектурные формы, иные элементы благоустройства);</w:t>
      </w:r>
    </w:p>
    <w:p w:rsidR="00BE1A87" w:rsidRPr="00BE1A87" w:rsidRDefault="00635476" w:rsidP="00BE1A87">
      <w:pPr>
        <w:widowControl w:val="0"/>
        <w:autoSpaceDE w:val="0"/>
        <w:autoSpaceDN w:val="0"/>
        <w:ind w:firstLine="540"/>
        <w:jc w:val="both"/>
        <w:rPr>
          <w:sz w:val="28"/>
          <w:szCs w:val="20"/>
        </w:rPr>
      </w:pPr>
      <w:r>
        <w:rPr>
          <w:sz w:val="28"/>
          <w:szCs w:val="20"/>
        </w:rPr>
        <w:t>18</w:t>
      </w:r>
      <w:r w:rsidR="00BE1A87" w:rsidRPr="00BE1A87">
        <w:rPr>
          <w:sz w:val="28"/>
          <w:szCs w:val="20"/>
        </w:rPr>
        <w:t>) обязательная информационная вывеска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фирменное наименование (наименование), место нахождения (адрес), режим работы;</w:t>
      </w:r>
    </w:p>
    <w:p w:rsidR="00BE1A87" w:rsidRPr="00BE1A87" w:rsidRDefault="00635476" w:rsidP="00BE1A87">
      <w:pPr>
        <w:widowControl w:val="0"/>
        <w:autoSpaceDE w:val="0"/>
        <w:autoSpaceDN w:val="0"/>
        <w:ind w:firstLine="540"/>
        <w:jc w:val="both"/>
        <w:rPr>
          <w:sz w:val="28"/>
          <w:szCs w:val="20"/>
        </w:rPr>
      </w:pPr>
      <w:r>
        <w:rPr>
          <w:sz w:val="28"/>
          <w:szCs w:val="20"/>
        </w:rPr>
        <w:t>19</w:t>
      </w:r>
      <w:r w:rsidR="00810705">
        <w:rPr>
          <w:sz w:val="28"/>
          <w:szCs w:val="20"/>
        </w:rPr>
        <w:t>) о</w:t>
      </w:r>
      <w:r w:rsidR="00BE1A87" w:rsidRPr="00BE1A87">
        <w:rPr>
          <w:sz w:val="28"/>
          <w:szCs w:val="20"/>
        </w:rPr>
        <w:t xml:space="preserve">зелененные территории округа - территории в границах населенных пунктов округа, покрытые древесно-кустарниковой и травянистой растительностью, в том числе территории исторического озеленения, ландшафтные парки, парки, скверы, городские сады, аллеи, озелененные </w:t>
      </w:r>
      <w:r w:rsidR="00BE1A87" w:rsidRPr="00BE1A87">
        <w:rPr>
          <w:sz w:val="28"/>
          <w:szCs w:val="20"/>
        </w:rPr>
        <w:lastRenderedPageBreak/>
        <w:t xml:space="preserve">берега рек, ручьев, озер, прудов, территории зеленых насаждений в составе участков жилого, общественно-делового, социального, производственного, инженерно-транспортного назначения, используемые для выполнения рекреационных, санитарно-защитных, средоформирующих, микроклиматических, природоохранных и иных экологических функций, а также в декоративных целях. Озелененные территории </w:t>
      </w:r>
      <w:r w:rsidR="00810705">
        <w:rPr>
          <w:sz w:val="28"/>
          <w:szCs w:val="20"/>
        </w:rPr>
        <w:t>округа</w:t>
      </w:r>
      <w:r w:rsidR="00BE1A87" w:rsidRPr="00BE1A87">
        <w:rPr>
          <w:sz w:val="28"/>
          <w:szCs w:val="20"/>
        </w:rPr>
        <w:t xml:space="preserve"> являются составной частью природного ко</w:t>
      </w:r>
      <w:r w:rsidR="00810705">
        <w:rPr>
          <w:sz w:val="28"/>
          <w:szCs w:val="20"/>
        </w:rPr>
        <w:t>мплекса и зеленого фонда округа;</w:t>
      </w:r>
    </w:p>
    <w:p w:rsidR="00BE1A87" w:rsidRPr="00BE1A87" w:rsidRDefault="00810705" w:rsidP="00BE1A87">
      <w:pPr>
        <w:widowControl w:val="0"/>
        <w:autoSpaceDE w:val="0"/>
        <w:autoSpaceDN w:val="0"/>
        <w:ind w:firstLine="540"/>
        <w:jc w:val="both"/>
        <w:rPr>
          <w:sz w:val="28"/>
          <w:szCs w:val="20"/>
        </w:rPr>
      </w:pPr>
      <w:r>
        <w:rPr>
          <w:sz w:val="28"/>
          <w:szCs w:val="20"/>
        </w:rPr>
        <w:t>2</w:t>
      </w:r>
      <w:r w:rsidR="00635476">
        <w:rPr>
          <w:sz w:val="28"/>
          <w:szCs w:val="20"/>
        </w:rPr>
        <w:t>0</w:t>
      </w:r>
      <w:r>
        <w:rPr>
          <w:sz w:val="28"/>
          <w:szCs w:val="20"/>
        </w:rPr>
        <w:t>) о</w:t>
      </w:r>
      <w:r w:rsidR="00BE1A87" w:rsidRPr="00BE1A87">
        <w:rPr>
          <w:sz w:val="28"/>
          <w:szCs w:val="20"/>
        </w:rPr>
        <w:t>сновная территория - земельный участок, принадлежащий физическому или юридическому лицу на правах, предусмотренных действующим зако</w:t>
      </w:r>
      <w:r>
        <w:rPr>
          <w:sz w:val="28"/>
          <w:szCs w:val="20"/>
        </w:rPr>
        <w:t>нодательством.</w:t>
      </w:r>
      <w:r w:rsidR="00BE1A87" w:rsidRPr="00BE1A87">
        <w:rPr>
          <w:sz w:val="28"/>
          <w:szCs w:val="20"/>
        </w:rPr>
        <w:t xml:space="preserve"> </w:t>
      </w:r>
      <w:r>
        <w:rPr>
          <w:sz w:val="28"/>
          <w:szCs w:val="20"/>
        </w:rPr>
        <w:t>В</w:t>
      </w:r>
      <w:r w:rsidR="00BE1A87" w:rsidRPr="00BE1A87">
        <w:rPr>
          <w:sz w:val="28"/>
          <w:szCs w:val="20"/>
        </w:rPr>
        <w:t xml:space="preserve"> случае, если земельный участок не образован и в отношении него не проведен государственный кадастровый учет</w:t>
      </w:r>
      <w:r w:rsidR="00461011">
        <w:rPr>
          <w:sz w:val="28"/>
          <w:szCs w:val="20"/>
        </w:rPr>
        <w:t xml:space="preserve"> </w:t>
      </w:r>
      <w:r w:rsidR="00BE1A87" w:rsidRPr="00BE1A87">
        <w:rPr>
          <w:sz w:val="28"/>
          <w:szCs w:val="20"/>
        </w:rPr>
        <w:t>-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w:t>
      </w:r>
      <w:r w:rsidR="005A4726">
        <w:rPr>
          <w:sz w:val="28"/>
          <w:szCs w:val="20"/>
        </w:rPr>
        <w:t>агаемым к техническому паспорту;</w:t>
      </w:r>
    </w:p>
    <w:p w:rsidR="00BE1A87" w:rsidRPr="00BE1A87" w:rsidRDefault="00635476" w:rsidP="00BE1A87">
      <w:pPr>
        <w:widowControl w:val="0"/>
        <w:autoSpaceDE w:val="0"/>
        <w:autoSpaceDN w:val="0"/>
        <w:ind w:firstLine="540"/>
        <w:jc w:val="both"/>
        <w:rPr>
          <w:sz w:val="28"/>
          <w:szCs w:val="20"/>
        </w:rPr>
      </w:pPr>
      <w:r>
        <w:rPr>
          <w:sz w:val="28"/>
          <w:szCs w:val="20"/>
        </w:rPr>
        <w:t>21</w:t>
      </w:r>
      <w:r w:rsidR="005A4726">
        <w:rPr>
          <w:sz w:val="28"/>
          <w:szCs w:val="20"/>
        </w:rPr>
        <w:t xml:space="preserve">) </w:t>
      </w:r>
      <w:r w:rsidR="00BE1A87" w:rsidRPr="00BE1A87">
        <w:rPr>
          <w:sz w:val="28"/>
          <w:szCs w:val="20"/>
        </w:rPr>
        <w:t>Охранная зона геодезического пункта на местности - квадрат размерами 4 x 4 метра, стороны которого ориентированы по сторонам света. Центром геодезического пункта является центральная точка квадрата (то</w:t>
      </w:r>
      <w:r w:rsidR="005A4726">
        <w:rPr>
          <w:sz w:val="28"/>
          <w:szCs w:val="20"/>
        </w:rPr>
        <w:t>чка пересечения его диагоналей);</w:t>
      </w:r>
    </w:p>
    <w:p w:rsidR="00BE1A87" w:rsidRPr="00BE1A87" w:rsidRDefault="005A4726" w:rsidP="00BE1A87">
      <w:pPr>
        <w:widowControl w:val="0"/>
        <w:autoSpaceDE w:val="0"/>
        <w:autoSpaceDN w:val="0"/>
        <w:ind w:firstLine="540"/>
        <w:jc w:val="both"/>
        <w:rPr>
          <w:sz w:val="28"/>
          <w:szCs w:val="20"/>
        </w:rPr>
      </w:pPr>
      <w:r>
        <w:rPr>
          <w:sz w:val="28"/>
          <w:szCs w:val="20"/>
        </w:rPr>
        <w:t>2</w:t>
      </w:r>
      <w:r w:rsidR="00635476">
        <w:rPr>
          <w:sz w:val="28"/>
          <w:szCs w:val="20"/>
        </w:rPr>
        <w:t>2</w:t>
      </w:r>
      <w:r>
        <w:rPr>
          <w:sz w:val="28"/>
          <w:szCs w:val="20"/>
        </w:rPr>
        <w:t>) п</w:t>
      </w:r>
      <w:r w:rsidR="00BE1A87" w:rsidRPr="00BE1A87">
        <w:rPr>
          <w:sz w:val="28"/>
          <w:szCs w:val="20"/>
        </w:rPr>
        <w:t>ешеходные коммуникации - тротуары, аллеи, дорожки, тропинки, необходимые для связи объектов и площадок с остановками общественного транспорта, рекреа</w:t>
      </w:r>
      <w:r>
        <w:rPr>
          <w:sz w:val="28"/>
          <w:szCs w:val="20"/>
        </w:rPr>
        <w:t>ционными и другими территориями;</w:t>
      </w:r>
    </w:p>
    <w:p w:rsidR="00BE1A87" w:rsidRPr="00BE1A87" w:rsidRDefault="005A4726" w:rsidP="00BE1A87">
      <w:pPr>
        <w:widowControl w:val="0"/>
        <w:autoSpaceDE w:val="0"/>
        <w:autoSpaceDN w:val="0"/>
        <w:ind w:firstLine="540"/>
        <w:jc w:val="both"/>
        <w:rPr>
          <w:sz w:val="28"/>
          <w:szCs w:val="20"/>
        </w:rPr>
      </w:pPr>
      <w:r>
        <w:rPr>
          <w:sz w:val="28"/>
          <w:szCs w:val="20"/>
        </w:rPr>
        <w:t>2</w:t>
      </w:r>
      <w:r w:rsidR="00635476">
        <w:rPr>
          <w:sz w:val="28"/>
          <w:szCs w:val="20"/>
        </w:rPr>
        <w:t>3</w:t>
      </w:r>
      <w:r>
        <w:rPr>
          <w:sz w:val="28"/>
          <w:szCs w:val="20"/>
        </w:rPr>
        <w:t>) п</w:t>
      </w:r>
      <w:r w:rsidR="00BE1A87" w:rsidRPr="00BE1A87">
        <w:rPr>
          <w:sz w:val="28"/>
          <w:szCs w:val="20"/>
        </w:rPr>
        <w:t>лощадка для выгула собак - площадка, расположенная в специально отведенном для этих целей месте, огороженном решетчатым или сетчатым забором,</w:t>
      </w:r>
      <w:r>
        <w:rPr>
          <w:sz w:val="28"/>
          <w:szCs w:val="20"/>
        </w:rPr>
        <w:t xml:space="preserve"> оборудованная для выгула собак;</w:t>
      </w:r>
    </w:p>
    <w:p w:rsidR="00BE1A87" w:rsidRPr="00BE1A87" w:rsidRDefault="005A4726" w:rsidP="00BE1A87">
      <w:pPr>
        <w:widowControl w:val="0"/>
        <w:autoSpaceDE w:val="0"/>
        <w:autoSpaceDN w:val="0"/>
        <w:ind w:firstLine="540"/>
        <w:jc w:val="both"/>
        <w:rPr>
          <w:sz w:val="28"/>
          <w:szCs w:val="20"/>
        </w:rPr>
      </w:pPr>
      <w:r>
        <w:rPr>
          <w:sz w:val="28"/>
          <w:szCs w:val="20"/>
        </w:rPr>
        <w:t>2</w:t>
      </w:r>
      <w:r w:rsidR="00635476">
        <w:rPr>
          <w:sz w:val="28"/>
          <w:szCs w:val="20"/>
        </w:rPr>
        <w:t>4</w:t>
      </w:r>
      <w:r>
        <w:rPr>
          <w:sz w:val="28"/>
          <w:szCs w:val="20"/>
        </w:rPr>
        <w:t>) п</w:t>
      </w:r>
      <w:r w:rsidR="00BE1A87" w:rsidRPr="00BE1A87">
        <w:rPr>
          <w:sz w:val="28"/>
          <w:szCs w:val="20"/>
        </w:rPr>
        <w:t>ляж - участок прибрежной территории естественного или искусственного водного объекта, обустроенный для организованного отдыха населения, в том числе для пр</w:t>
      </w:r>
      <w:r>
        <w:rPr>
          <w:sz w:val="28"/>
          <w:szCs w:val="20"/>
        </w:rPr>
        <w:t>иема солнечных и воздушных ванн;</w:t>
      </w:r>
    </w:p>
    <w:p w:rsidR="00BE1A87" w:rsidRPr="00BE1A87" w:rsidRDefault="00635476" w:rsidP="00BE1A87">
      <w:pPr>
        <w:widowControl w:val="0"/>
        <w:autoSpaceDE w:val="0"/>
        <w:autoSpaceDN w:val="0"/>
        <w:ind w:firstLine="540"/>
        <w:jc w:val="both"/>
        <w:rPr>
          <w:sz w:val="28"/>
          <w:szCs w:val="20"/>
        </w:rPr>
      </w:pPr>
      <w:r>
        <w:rPr>
          <w:sz w:val="28"/>
          <w:szCs w:val="20"/>
        </w:rPr>
        <w:t>25</w:t>
      </w:r>
      <w:r w:rsidR="00183221">
        <w:rPr>
          <w:sz w:val="28"/>
          <w:szCs w:val="20"/>
        </w:rPr>
        <w:t>) п</w:t>
      </w:r>
      <w:r w:rsidR="00BE1A87" w:rsidRPr="00BE1A87">
        <w:rPr>
          <w:sz w:val="28"/>
          <w:szCs w:val="20"/>
        </w:rPr>
        <w:t>ридомовая территория - земельный участок, поставленный на государственный кадастровый учет, под существующим многоквартирным домом. В случае если земельный участок под многоквартирным домом не поставлен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w:t>
      </w:r>
      <w:r w:rsidR="00760491">
        <w:rPr>
          <w:sz w:val="28"/>
          <w:szCs w:val="20"/>
        </w:rPr>
        <w:t>егающей к многоквартирному дому;</w:t>
      </w:r>
    </w:p>
    <w:p w:rsidR="00BE1A87" w:rsidRPr="00BE1A87" w:rsidRDefault="00760491" w:rsidP="00BE1A87">
      <w:pPr>
        <w:widowControl w:val="0"/>
        <w:autoSpaceDE w:val="0"/>
        <w:autoSpaceDN w:val="0"/>
        <w:ind w:firstLine="540"/>
        <w:jc w:val="both"/>
        <w:rPr>
          <w:sz w:val="28"/>
          <w:szCs w:val="20"/>
        </w:rPr>
      </w:pPr>
      <w:r>
        <w:rPr>
          <w:sz w:val="28"/>
          <w:szCs w:val="20"/>
        </w:rPr>
        <w:t>2</w:t>
      </w:r>
      <w:r w:rsidR="00635476">
        <w:rPr>
          <w:sz w:val="28"/>
          <w:szCs w:val="20"/>
        </w:rPr>
        <w:t>6</w:t>
      </w:r>
      <w:r>
        <w:rPr>
          <w:sz w:val="28"/>
          <w:szCs w:val="20"/>
        </w:rPr>
        <w:t>) п</w:t>
      </w:r>
      <w:r w:rsidR="00BE1A87" w:rsidRPr="00BE1A87">
        <w:rPr>
          <w:sz w:val="28"/>
          <w:szCs w:val="20"/>
        </w:rPr>
        <w:t>рикорневое пространство (прикорневая зона) зеленых насаждений (деревьев) - участок под деревом, равный площади проекции кр</w:t>
      </w:r>
      <w:r>
        <w:rPr>
          <w:sz w:val="28"/>
          <w:szCs w:val="20"/>
        </w:rPr>
        <w:t>оны на землю плюс 1,50 м наружу;</w:t>
      </w:r>
    </w:p>
    <w:p w:rsidR="00BE1A87" w:rsidRPr="00BE1A87" w:rsidRDefault="003F75E4" w:rsidP="00BE1A87">
      <w:pPr>
        <w:widowControl w:val="0"/>
        <w:autoSpaceDE w:val="0"/>
        <w:autoSpaceDN w:val="0"/>
        <w:ind w:firstLine="540"/>
        <w:jc w:val="both"/>
        <w:rPr>
          <w:sz w:val="28"/>
          <w:szCs w:val="20"/>
        </w:rPr>
      </w:pPr>
      <w:r>
        <w:rPr>
          <w:sz w:val="28"/>
          <w:szCs w:val="20"/>
        </w:rPr>
        <w:t>27</w:t>
      </w:r>
      <w:r w:rsidR="00760491">
        <w:rPr>
          <w:sz w:val="28"/>
          <w:szCs w:val="20"/>
        </w:rPr>
        <w:t>) п</w:t>
      </w:r>
      <w:r w:rsidR="00BE1A87" w:rsidRPr="00BE1A87">
        <w:rPr>
          <w:sz w:val="28"/>
          <w:szCs w:val="20"/>
        </w:rPr>
        <w:t>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главой 1</w:t>
      </w:r>
      <w:r w:rsidR="00760491">
        <w:rPr>
          <w:sz w:val="28"/>
          <w:szCs w:val="20"/>
        </w:rPr>
        <w:t>6</w:t>
      </w:r>
      <w:r w:rsidR="00BE1A87" w:rsidRPr="00BE1A87">
        <w:rPr>
          <w:sz w:val="28"/>
          <w:szCs w:val="20"/>
        </w:rPr>
        <w:t xml:space="preserve"> настоящих Правил.</w:t>
      </w:r>
    </w:p>
    <w:p w:rsidR="00BE1A87" w:rsidRPr="00BE1A87" w:rsidRDefault="003F75E4" w:rsidP="00BE1A87">
      <w:pPr>
        <w:widowControl w:val="0"/>
        <w:autoSpaceDE w:val="0"/>
        <w:autoSpaceDN w:val="0"/>
        <w:ind w:firstLine="540"/>
        <w:jc w:val="both"/>
        <w:rPr>
          <w:sz w:val="28"/>
          <w:szCs w:val="20"/>
        </w:rPr>
      </w:pPr>
      <w:r>
        <w:rPr>
          <w:sz w:val="28"/>
          <w:szCs w:val="20"/>
        </w:rPr>
        <w:t>28</w:t>
      </w:r>
      <w:r w:rsidR="00787EF0">
        <w:rPr>
          <w:sz w:val="28"/>
          <w:szCs w:val="20"/>
        </w:rPr>
        <w:t>) п</w:t>
      </w:r>
      <w:r w:rsidR="00BE1A87" w:rsidRPr="00BE1A87">
        <w:rPr>
          <w:sz w:val="28"/>
          <w:szCs w:val="20"/>
        </w:rPr>
        <w:t xml:space="preserve">роект благоустройства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w:t>
      </w:r>
      <w:r w:rsidR="00787EF0">
        <w:rPr>
          <w:sz w:val="28"/>
          <w:szCs w:val="20"/>
        </w:rPr>
        <w:t>в текстовой и графической форме;</w:t>
      </w:r>
    </w:p>
    <w:p w:rsidR="00BE1A87" w:rsidRPr="00BE1A87" w:rsidRDefault="003F75E4" w:rsidP="00BE1A87">
      <w:pPr>
        <w:widowControl w:val="0"/>
        <w:autoSpaceDE w:val="0"/>
        <w:autoSpaceDN w:val="0"/>
        <w:ind w:firstLine="540"/>
        <w:jc w:val="both"/>
        <w:rPr>
          <w:sz w:val="28"/>
          <w:szCs w:val="20"/>
        </w:rPr>
      </w:pPr>
      <w:r>
        <w:rPr>
          <w:sz w:val="28"/>
          <w:szCs w:val="20"/>
        </w:rPr>
        <w:lastRenderedPageBreak/>
        <w:t>29</w:t>
      </w:r>
      <w:r w:rsidR="00A8167E">
        <w:rPr>
          <w:sz w:val="28"/>
          <w:szCs w:val="20"/>
        </w:rPr>
        <w:t>) п</w:t>
      </w:r>
      <w:r w:rsidR="00BE1A87" w:rsidRPr="00BE1A87">
        <w:rPr>
          <w:sz w:val="28"/>
          <w:szCs w:val="20"/>
        </w:rPr>
        <w:t>ротивогололедные материалы - твердые, жидкие или комбинированные материалы, применяемые для борьбы с зимней скользкостью на объектах улично-дорожной сети, внутр</w:t>
      </w:r>
      <w:r w:rsidR="00A8167E">
        <w:rPr>
          <w:sz w:val="28"/>
          <w:szCs w:val="20"/>
        </w:rPr>
        <w:t>иквартальных дорогах и проездах;</w:t>
      </w:r>
    </w:p>
    <w:p w:rsidR="00BE1A87" w:rsidRPr="00BE1A87" w:rsidRDefault="00A8167E" w:rsidP="00BE1A87">
      <w:pPr>
        <w:widowControl w:val="0"/>
        <w:autoSpaceDE w:val="0"/>
        <w:autoSpaceDN w:val="0"/>
        <w:ind w:firstLine="540"/>
        <w:jc w:val="both"/>
        <w:rPr>
          <w:sz w:val="28"/>
          <w:szCs w:val="20"/>
        </w:rPr>
      </w:pPr>
      <w:r>
        <w:rPr>
          <w:sz w:val="28"/>
          <w:szCs w:val="20"/>
        </w:rPr>
        <w:t>3</w:t>
      </w:r>
      <w:r w:rsidR="003F75E4">
        <w:rPr>
          <w:sz w:val="28"/>
          <w:szCs w:val="20"/>
        </w:rPr>
        <w:t>0</w:t>
      </w:r>
      <w:r>
        <w:rPr>
          <w:sz w:val="28"/>
          <w:szCs w:val="20"/>
        </w:rPr>
        <w:t>) п</w:t>
      </w:r>
      <w:r w:rsidR="00BE1A87" w:rsidRPr="00BE1A87">
        <w:rPr>
          <w:sz w:val="28"/>
          <w:szCs w:val="20"/>
        </w:rPr>
        <w:t>ротивогололедные реагенты - химические противогололедные материалы, способные плавить снежные, ледяные и снежно-ледяные образования на проезжей части, укрепленных обочинах, площадках отдыха, остановках маршрутного транспорта, тротуарах и пеш</w:t>
      </w:r>
      <w:r>
        <w:rPr>
          <w:sz w:val="28"/>
          <w:szCs w:val="20"/>
        </w:rPr>
        <w:t>еходных (велосипедных) дорожках;</w:t>
      </w:r>
    </w:p>
    <w:p w:rsidR="00BE1A87" w:rsidRPr="00BE1A87" w:rsidRDefault="00A8167E" w:rsidP="00BE1A87">
      <w:pPr>
        <w:widowControl w:val="0"/>
        <w:autoSpaceDE w:val="0"/>
        <w:autoSpaceDN w:val="0"/>
        <w:ind w:firstLine="540"/>
        <w:jc w:val="both"/>
        <w:rPr>
          <w:sz w:val="28"/>
          <w:szCs w:val="20"/>
        </w:rPr>
      </w:pPr>
      <w:r>
        <w:rPr>
          <w:sz w:val="28"/>
          <w:szCs w:val="20"/>
        </w:rPr>
        <w:t>3</w:t>
      </w:r>
      <w:r w:rsidR="003F75E4">
        <w:rPr>
          <w:sz w:val="28"/>
          <w:szCs w:val="20"/>
        </w:rPr>
        <w:t>1</w:t>
      </w:r>
      <w:r>
        <w:rPr>
          <w:sz w:val="28"/>
          <w:szCs w:val="20"/>
        </w:rPr>
        <w:t>) р</w:t>
      </w:r>
      <w:r w:rsidR="00BE1A87" w:rsidRPr="00BE1A87">
        <w:rPr>
          <w:sz w:val="28"/>
          <w:szCs w:val="20"/>
        </w:rPr>
        <w:t xml:space="preserve">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крышка багажника, дверь, замок двери кузова или кабины, запор горловин цистерн, пробки топливного бака), и (или) отсутствует одно или несколько стекол, внешних световых приборов, колес, шин, а также </w:t>
      </w:r>
      <w:r>
        <w:rPr>
          <w:sz w:val="28"/>
          <w:szCs w:val="20"/>
        </w:rPr>
        <w:t>сгоревшее транспортное средство;</w:t>
      </w:r>
    </w:p>
    <w:p w:rsidR="00BE1A87" w:rsidRPr="00BE1A87" w:rsidRDefault="00A03560" w:rsidP="00BE1A87">
      <w:pPr>
        <w:widowControl w:val="0"/>
        <w:autoSpaceDE w:val="0"/>
        <w:autoSpaceDN w:val="0"/>
        <w:ind w:firstLine="540"/>
        <w:jc w:val="both"/>
        <w:rPr>
          <w:sz w:val="28"/>
          <w:szCs w:val="20"/>
        </w:rPr>
      </w:pPr>
      <w:r>
        <w:rPr>
          <w:sz w:val="28"/>
          <w:szCs w:val="20"/>
        </w:rPr>
        <w:t>3</w:t>
      </w:r>
      <w:r w:rsidR="003F75E4">
        <w:rPr>
          <w:sz w:val="28"/>
          <w:szCs w:val="20"/>
        </w:rPr>
        <w:t>2</w:t>
      </w:r>
      <w:r>
        <w:rPr>
          <w:sz w:val="28"/>
          <w:szCs w:val="20"/>
        </w:rPr>
        <w:t xml:space="preserve">) </w:t>
      </w:r>
      <w:r w:rsidRPr="00747621">
        <w:rPr>
          <w:sz w:val="28"/>
          <w:szCs w:val="20"/>
        </w:rPr>
        <w:t>р</w:t>
      </w:r>
      <w:r w:rsidR="00BE1A87" w:rsidRPr="00747621">
        <w:rPr>
          <w:sz w:val="28"/>
          <w:szCs w:val="20"/>
        </w:rPr>
        <w:t>екреационные зоны (территории) - территории, занятые лесами, скверами, парками, садами, прудами, озерами, водохранилищами, используем</w:t>
      </w:r>
      <w:r w:rsidRPr="00747621">
        <w:rPr>
          <w:sz w:val="28"/>
          <w:szCs w:val="20"/>
        </w:rPr>
        <w:t>ые для отдыха граждан и туризма;</w:t>
      </w:r>
    </w:p>
    <w:p w:rsidR="00BE1A87" w:rsidRPr="00BE1A87" w:rsidRDefault="00A03560" w:rsidP="00BE1A87">
      <w:pPr>
        <w:widowControl w:val="0"/>
        <w:autoSpaceDE w:val="0"/>
        <w:autoSpaceDN w:val="0"/>
        <w:ind w:firstLine="540"/>
        <w:jc w:val="both"/>
        <w:rPr>
          <w:sz w:val="28"/>
          <w:szCs w:val="20"/>
        </w:rPr>
      </w:pPr>
      <w:r>
        <w:rPr>
          <w:sz w:val="28"/>
          <w:szCs w:val="20"/>
        </w:rPr>
        <w:t>3</w:t>
      </w:r>
      <w:r w:rsidR="003F75E4">
        <w:rPr>
          <w:sz w:val="28"/>
          <w:szCs w:val="20"/>
        </w:rPr>
        <w:t>3</w:t>
      </w:r>
      <w:r>
        <w:rPr>
          <w:sz w:val="28"/>
          <w:szCs w:val="20"/>
        </w:rPr>
        <w:t>) р</w:t>
      </w:r>
      <w:r w:rsidR="00BE1A87" w:rsidRPr="00BE1A87">
        <w:rPr>
          <w:sz w:val="28"/>
          <w:szCs w:val="20"/>
        </w:rPr>
        <w:t>емонт элемента благоустройства - выполнение в отношении элемента благоустройства комплекса работ, обеспечивающих устранение неисправностей, без из</w:t>
      </w:r>
      <w:r>
        <w:rPr>
          <w:sz w:val="28"/>
          <w:szCs w:val="20"/>
        </w:rPr>
        <w:t>менения проекта благоустройства;</w:t>
      </w:r>
    </w:p>
    <w:p w:rsidR="00BE1A87" w:rsidRPr="00BE1A87" w:rsidRDefault="004B0DA3" w:rsidP="00BE1A87">
      <w:pPr>
        <w:widowControl w:val="0"/>
        <w:autoSpaceDE w:val="0"/>
        <w:autoSpaceDN w:val="0"/>
        <w:ind w:firstLine="540"/>
        <w:jc w:val="both"/>
        <w:rPr>
          <w:sz w:val="28"/>
          <w:szCs w:val="20"/>
        </w:rPr>
      </w:pPr>
      <w:r>
        <w:rPr>
          <w:sz w:val="28"/>
          <w:szCs w:val="20"/>
        </w:rPr>
        <w:t>3</w:t>
      </w:r>
      <w:r w:rsidR="003F75E4">
        <w:rPr>
          <w:sz w:val="28"/>
          <w:szCs w:val="20"/>
        </w:rPr>
        <w:t>4</w:t>
      </w:r>
      <w:r>
        <w:rPr>
          <w:sz w:val="28"/>
          <w:szCs w:val="20"/>
        </w:rPr>
        <w:t>) с</w:t>
      </w:r>
      <w:r w:rsidR="00BE1A87" w:rsidRPr="00BE1A87">
        <w:rPr>
          <w:sz w:val="28"/>
          <w:szCs w:val="20"/>
        </w:rPr>
        <w:t xml:space="preserve">анитарное состояние территории </w:t>
      </w:r>
      <w:r>
        <w:rPr>
          <w:sz w:val="28"/>
          <w:szCs w:val="20"/>
        </w:rPr>
        <w:t>округа</w:t>
      </w:r>
      <w:r w:rsidR="00BE1A87" w:rsidRPr="00BE1A87">
        <w:rPr>
          <w:sz w:val="28"/>
          <w:szCs w:val="20"/>
        </w:rPr>
        <w:t xml:space="preserve"> - поддержание и улучшение санитарного состояния мест общего пользования, придомовых территорий, основной и прилегающей территорий в соответствии с действующими сани</w:t>
      </w:r>
      <w:r w:rsidR="00046702">
        <w:rPr>
          <w:sz w:val="28"/>
          <w:szCs w:val="20"/>
        </w:rPr>
        <w:t>тарными нормами и правилами;</w:t>
      </w:r>
    </w:p>
    <w:p w:rsidR="00BE1A87" w:rsidRPr="00BE1A87" w:rsidRDefault="00046702" w:rsidP="00BE1A87">
      <w:pPr>
        <w:widowControl w:val="0"/>
        <w:autoSpaceDE w:val="0"/>
        <w:autoSpaceDN w:val="0"/>
        <w:ind w:firstLine="540"/>
        <w:jc w:val="both"/>
        <w:rPr>
          <w:sz w:val="28"/>
          <w:szCs w:val="20"/>
        </w:rPr>
      </w:pPr>
      <w:r>
        <w:rPr>
          <w:sz w:val="28"/>
          <w:szCs w:val="20"/>
        </w:rPr>
        <w:t>3</w:t>
      </w:r>
      <w:r w:rsidR="003F75E4">
        <w:rPr>
          <w:sz w:val="28"/>
          <w:szCs w:val="20"/>
        </w:rPr>
        <w:t>5</w:t>
      </w:r>
      <w:r>
        <w:rPr>
          <w:sz w:val="28"/>
          <w:szCs w:val="20"/>
        </w:rPr>
        <w:t>) с</w:t>
      </w:r>
      <w:r w:rsidR="00BE1A87" w:rsidRPr="00BE1A87">
        <w:rPr>
          <w:sz w:val="28"/>
          <w:szCs w:val="20"/>
        </w:rPr>
        <w:t>езонное предприятие общественного питания - временное сооружение, не являющееся объектом капитального строительства, для размещения которого не требуется получение разрешения на строительство, оборудованное в соответствии с утвержденными требованиями, предназначенное для дополнительного оказания услуг общественно</w:t>
      </w:r>
      <w:r>
        <w:rPr>
          <w:sz w:val="28"/>
          <w:szCs w:val="20"/>
        </w:rPr>
        <w:t>го питания, отдыха потребителей;</w:t>
      </w:r>
    </w:p>
    <w:p w:rsidR="00BE1A87" w:rsidRPr="00BE1A87" w:rsidRDefault="00A161E3" w:rsidP="00BE1A87">
      <w:pPr>
        <w:widowControl w:val="0"/>
        <w:autoSpaceDE w:val="0"/>
        <w:autoSpaceDN w:val="0"/>
        <w:ind w:firstLine="540"/>
        <w:jc w:val="both"/>
        <w:rPr>
          <w:sz w:val="28"/>
          <w:szCs w:val="20"/>
        </w:rPr>
      </w:pPr>
      <w:r>
        <w:rPr>
          <w:sz w:val="28"/>
          <w:szCs w:val="20"/>
        </w:rPr>
        <w:t>3</w:t>
      </w:r>
      <w:r w:rsidR="003F75E4">
        <w:rPr>
          <w:sz w:val="28"/>
          <w:szCs w:val="20"/>
        </w:rPr>
        <w:t>6</w:t>
      </w:r>
      <w:r>
        <w:rPr>
          <w:sz w:val="28"/>
          <w:szCs w:val="20"/>
        </w:rPr>
        <w:t>) с</w:t>
      </w:r>
      <w:r w:rsidR="00BE1A87" w:rsidRPr="00BE1A87">
        <w:rPr>
          <w:sz w:val="28"/>
          <w:szCs w:val="20"/>
        </w:rPr>
        <w:t xml:space="preserve">езонное предприятие общественного питания при стационарных предприятиях общественного питания - территория, оборудованная дополнительными посадочными местами, непосредственно примыкающая к капитальному зданию, строению, сооружению или находящаяся в непосредственной близости от здания, строения, сооружения, в котором осуществляется деятельность по оказанию услуг общественного </w:t>
      </w:r>
      <w:r>
        <w:rPr>
          <w:sz w:val="28"/>
          <w:szCs w:val="20"/>
        </w:rPr>
        <w:t>питания;</w:t>
      </w:r>
    </w:p>
    <w:p w:rsidR="00BE1A87" w:rsidRPr="00BE1A87" w:rsidRDefault="003F75E4" w:rsidP="00BE1A87">
      <w:pPr>
        <w:widowControl w:val="0"/>
        <w:autoSpaceDE w:val="0"/>
        <w:autoSpaceDN w:val="0"/>
        <w:ind w:firstLine="540"/>
        <w:jc w:val="both"/>
        <w:rPr>
          <w:sz w:val="28"/>
          <w:szCs w:val="20"/>
        </w:rPr>
      </w:pPr>
      <w:r>
        <w:rPr>
          <w:sz w:val="28"/>
          <w:szCs w:val="20"/>
        </w:rPr>
        <w:t>37</w:t>
      </w:r>
      <w:r w:rsidR="00A161E3">
        <w:rPr>
          <w:sz w:val="28"/>
          <w:szCs w:val="20"/>
        </w:rPr>
        <w:t>) смё</w:t>
      </w:r>
      <w:r w:rsidR="00BE1A87" w:rsidRPr="00BE1A87">
        <w:rPr>
          <w:sz w:val="28"/>
          <w:szCs w:val="20"/>
        </w:rPr>
        <w:t>т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асфальтобетона и цементобетона, метизы и стальной ворс от щеток подметально-уборочных машин, грязь, м</w:t>
      </w:r>
      <w:r w:rsidR="00A161E3">
        <w:rPr>
          <w:sz w:val="28"/>
          <w:szCs w:val="20"/>
        </w:rPr>
        <w:t>елкий мусор, листья от деревьев;</w:t>
      </w:r>
    </w:p>
    <w:p w:rsidR="00BE1A87" w:rsidRPr="00BE1A87" w:rsidRDefault="003D4927" w:rsidP="00BE1A87">
      <w:pPr>
        <w:widowControl w:val="0"/>
        <w:autoSpaceDE w:val="0"/>
        <w:autoSpaceDN w:val="0"/>
        <w:ind w:firstLine="540"/>
        <w:jc w:val="both"/>
        <w:rPr>
          <w:sz w:val="28"/>
          <w:szCs w:val="20"/>
        </w:rPr>
      </w:pPr>
      <w:r>
        <w:rPr>
          <w:sz w:val="28"/>
          <w:szCs w:val="20"/>
        </w:rPr>
        <w:t>38</w:t>
      </w:r>
      <w:r w:rsidR="00DF338E">
        <w:rPr>
          <w:sz w:val="28"/>
          <w:szCs w:val="20"/>
        </w:rPr>
        <w:t>) с</w:t>
      </w:r>
      <w:r w:rsidR="00BE1A87" w:rsidRPr="00BE1A87">
        <w:rPr>
          <w:sz w:val="28"/>
          <w:szCs w:val="20"/>
        </w:rPr>
        <w:t xml:space="preserve">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w:t>
      </w:r>
      <w:r w:rsidR="00DF338E">
        <w:rPr>
          <w:sz w:val="28"/>
          <w:szCs w:val="20"/>
        </w:rPr>
        <w:t>безопасности дорожного движения;</w:t>
      </w:r>
    </w:p>
    <w:p w:rsidR="00BE1A87" w:rsidRPr="00BE1A87" w:rsidRDefault="003D4927" w:rsidP="00BE1A87">
      <w:pPr>
        <w:widowControl w:val="0"/>
        <w:autoSpaceDE w:val="0"/>
        <w:autoSpaceDN w:val="0"/>
        <w:ind w:firstLine="540"/>
        <w:jc w:val="both"/>
        <w:rPr>
          <w:sz w:val="28"/>
          <w:szCs w:val="20"/>
        </w:rPr>
      </w:pPr>
      <w:r>
        <w:rPr>
          <w:sz w:val="28"/>
          <w:szCs w:val="20"/>
        </w:rPr>
        <w:lastRenderedPageBreak/>
        <w:t>39</w:t>
      </w:r>
      <w:r w:rsidR="00DF338E">
        <w:rPr>
          <w:sz w:val="28"/>
          <w:szCs w:val="20"/>
        </w:rPr>
        <w:t>) с</w:t>
      </w:r>
      <w:r w:rsidR="00BE1A87" w:rsidRPr="00BE1A87">
        <w:rPr>
          <w:sz w:val="28"/>
          <w:szCs w:val="20"/>
        </w:rPr>
        <w:t>одержание объектов благоустройства и элементов, расположенных на этих объектах,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w:t>
      </w:r>
      <w:r w:rsidR="00DF338E">
        <w:rPr>
          <w:sz w:val="28"/>
          <w:szCs w:val="20"/>
        </w:rPr>
        <w:t xml:space="preserve"> эксплуатационными требованиями;</w:t>
      </w:r>
    </w:p>
    <w:p w:rsidR="00BE1A87" w:rsidRPr="00BE1A87" w:rsidRDefault="00DF338E" w:rsidP="00BE1A87">
      <w:pPr>
        <w:widowControl w:val="0"/>
        <w:autoSpaceDE w:val="0"/>
        <w:autoSpaceDN w:val="0"/>
        <w:ind w:firstLine="540"/>
        <w:jc w:val="both"/>
        <w:rPr>
          <w:sz w:val="28"/>
          <w:szCs w:val="20"/>
        </w:rPr>
      </w:pPr>
      <w:r>
        <w:rPr>
          <w:sz w:val="28"/>
          <w:szCs w:val="20"/>
        </w:rPr>
        <w:t>4</w:t>
      </w:r>
      <w:r w:rsidR="003D4927">
        <w:rPr>
          <w:sz w:val="28"/>
          <w:szCs w:val="20"/>
        </w:rPr>
        <w:t>0</w:t>
      </w:r>
      <w:r>
        <w:rPr>
          <w:sz w:val="28"/>
          <w:szCs w:val="20"/>
        </w:rPr>
        <w:t>) с</w:t>
      </w:r>
      <w:r w:rsidR="00BE1A87" w:rsidRPr="00BE1A87">
        <w:rPr>
          <w:sz w:val="28"/>
          <w:szCs w:val="20"/>
        </w:rPr>
        <w:t>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w:t>
      </w:r>
      <w:r>
        <w:rPr>
          <w:sz w:val="28"/>
          <w:szCs w:val="20"/>
        </w:rPr>
        <w:t>ых форм в летнее и зимнее время;</w:t>
      </w:r>
    </w:p>
    <w:p w:rsidR="00BE1A87" w:rsidRPr="00BE1A87" w:rsidRDefault="00FB2B85" w:rsidP="00BE1A87">
      <w:pPr>
        <w:widowControl w:val="0"/>
        <w:autoSpaceDE w:val="0"/>
        <w:autoSpaceDN w:val="0"/>
        <w:ind w:firstLine="540"/>
        <w:jc w:val="both"/>
        <w:rPr>
          <w:sz w:val="28"/>
          <w:szCs w:val="20"/>
        </w:rPr>
      </w:pPr>
      <w:r>
        <w:rPr>
          <w:sz w:val="28"/>
          <w:szCs w:val="20"/>
        </w:rPr>
        <w:t>4</w:t>
      </w:r>
      <w:r w:rsidR="003D4927">
        <w:rPr>
          <w:sz w:val="28"/>
          <w:szCs w:val="20"/>
        </w:rPr>
        <w:t>1</w:t>
      </w:r>
      <w:r>
        <w:rPr>
          <w:sz w:val="28"/>
          <w:szCs w:val="20"/>
        </w:rPr>
        <w:t>) с</w:t>
      </w:r>
      <w:r w:rsidR="00BE1A87" w:rsidRPr="00BE1A87">
        <w:rPr>
          <w:sz w:val="28"/>
          <w:szCs w:val="20"/>
        </w:rPr>
        <w:t>портивное мероприятие - спортивные фестивали, конкурсы, соревнования, физкультурно-спортивные праздники, спартакиады, марафонские пробеги, автопробеги, велогонки, регаты, спортивные парады, показательные выступления спортсменов и другие зрелищные спортивно-культурные мероприятия, предполагающие повышенное скопление людей, проводимые на территории общего пользования в местах, не</w:t>
      </w:r>
      <w:r>
        <w:rPr>
          <w:sz w:val="28"/>
          <w:szCs w:val="20"/>
        </w:rPr>
        <w:t xml:space="preserve"> предназначенных для этих целей;</w:t>
      </w:r>
    </w:p>
    <w:p w:rsidR="00BE1A87" w:rsidRPr="00BE1A87" w:rsidRDefault="00FB2B85" w:rsidP="00BE1A87">
      <w:pPr>
        <w:widowControl w:val="0"/>
        <w:autoSpaceDE w:val="0"/>
        <w:autoSpaceDN w:val="0"/>
        <w:ind w:firstLine="540"/>
        <w:jc w:val="both"/>
        <w:rPr>
          <w:sz w:val="28"/>
          <w:szCs w:val="20"/>
        </w:rPr>
      </w:pPr>
      <w:r>
        <w:rPr>
          <w:sz w:val="28"/>
          <w:szCs w:val="20"/>
        </w:rPr>
        <w:t>4</w:t>
      </w:r>
      <w:r w:rsidR="003D4927">
        <w:rPr>
          <w:sz w:val="28"/>
          <w:szCs w:val="20"/>
        </w:rPr>
        <w:t>2</w:t>
      </w:r>
      <w:r>
        <w:rPr>
          <w:sz w:val="28"/>
          <w:szCs w:val="20"/>
        </w:rPr>
        <w:t>) с</w:t>
      </w:r>
      <w:r w:rsidR="00BE1A87" w:rsidRPr="00BE1A87">
        <w:rPr>
          <w:sz w:val="28"/>
          <w:szCs w:val="20"/>
        </w:rPr>
        <w:t>хема уборки территории общего пользования округа - графические материалы, отражающие закрепление территорий за юридическими или физическими лицами, наделенными полномочиями по организации мероприятий по уборке или самостоятельно осуществляющими уборку этих территорий, предназначенные для анализа, учета и контроля уборки, позволяющие оценить охват уборкой территорий общего пользования, в том числе объектов улично-дорожной сети, озеленения населенных пунктов округа, а также прилегающих территорий, границы которых определены в соответствии с главой 1</w:t>
      </w:r>
      <w:r>
        <w:rPr>
          <w:sz w:val="28"/>
          <w:szCs w:val="20"/>
        </w:rPr>
        <w:t>6 настоящих Правил;</w:t>
      </w:r>
    </w:p>
    <w:p w:rsidR="00BE1A87" w:rsidRPr="00BE1A87" w:rsidRDefault="00FB2B85" w:rsidP="00BE1A87">
      <w:pPr>
        <w:widowControl w:val="0"/>
        <w:autoSpaceDE w:val="0"/>
        <w:autoSpaceDN w:val="0"/>
        <w:ind w:firstLine="540"/>
        <w:jc w:val="both"/>
        <w:rPr>
          <w:sz w:val="28"/>
          <w:szCs w:val="20"/>
        </w:rPr>
      </w:pPr>
      <w:r>
        <w:rPr>
          <w:sz w:val="28"/>
          <w:szCs w:val="20"/>
        </w:rPr>
        <w:t>4</w:t>
      </w:r>
      <w:r w:rsidR="003D4927">
        <w:rPr>
          <w:sz w:val="28"/>
          <w:szCs w:val="20"/>
        </w:rPr>
        <w:t>3</w:t>
      </w:r>
      <w:r>
        <w:rPr>
          <w:sz w:val="28"/>
          <w:szCs w:val="20"/>
        </w:rPr>
        <w:t>) т</w:t>
      </w:r>
      <w:r w:rsidR="00BE1A87" w:rsidRPr="00BE1A87">
        <w:rPr>
          <w:sz w:val="28"/>
          <w:szCs w:val="20"/>
        </w:rPr>
        <w:t>ампонирование - предотвращение попадания загрязненных сточных вод в водный объект или систему стоков ливневых вод путем установки заглушки на источнике поступления (выпуске трубопровода) ил</w:t>
      </w:r>
      <w:r w:rsidR="005270AF">
        <w:rPr>
          <w:sz w:val="28"/>
          <w:szCs w:val="20"/>
        </w:rPr>
        <w:t>и с использованием иных средств;</w:t>
      </w:r>
    </w:p>
    <w:p w:rsidR="00BE1A87" w:rsidRPr="00BE1A87" w:rsidRDefault="00E6568B" w:rsidP="00BE1A87">
      <w:pPr>
        <w:widowControl w:val="0"/>
        <w:autoSpaceDE w:val="0"/>
        <w:autoSpaceDN w:val="0"/>
        <w:ind w:firstLine="540"/>
        <w:jc w:val="both"/>
        <w:rPr>
          <w:sz w:val="28"/>
          <w:szCs w:val="20"/>
        </w:rPr>
      </w:pPr>
      <w:r>
        <w:rPr>
          <w:sz w:val="28"/>
          <w:szCs w:val="20"/>
        </w:rPr>
        <w:t>4</w:t>
      </w:r>
      <w:r w:rsidR="003D4927">
        <w:rPr>
          <w:sz w:val="28"/>
          <w:szCs w:val="20"/>
        </w:rPr>
        <w:t>4</w:t>
      </w:r>
      <w:r>
        <w:rPr>
          <w:sz w:val="28"/>
          <w:szCs w:val="20"/>
        </w:rPr>
        <w:t>) т</w:t>
      </w:r>
      <w:r w:rsidR="00BE1A87" w:rsidRPr="00BE1A87">
        <w:rPr>
          <w:sz w:val="28"/>
          <w:szCs w:val="20"/>
        </w:rPr>
        <w:t>ехнологический настил - некапитальная, легковозводимая конструкция покрытия чистого пола из металла, дерева для временного размещения мебели и оборудования сезонного пр</w:t>
      </w:r>
      <w:r>
        <w:rPr>
          <w:sz w:val="28"/>
          <w:szCs w:val="20"/>
        </w:rPr>
        <w:t>едприятия общественного питания;</w:t>
      </w:r>
    </w:p>
    <w:p w:rsidR="00BE1A87" w:rsidRPr="00BE1A87" w:rsidRDefault="00E6568B" w:rsidP="00BE1A87">
      <w:pPr>
        <w:widowControl w:val="0"/>
        <w:autoSpaceDE w:val="0"/>
        <w:autoSpaceDN w:val="0"/>
        <w:ind w:firstLine="540"/>
        <w:jc w:val="both"/>
        <w:rPr>
          <w:sz w:val="28"/>
          <w:szCs w:val="20"/>
        </w:rPr>
      </w:pPr>
      <w:r>
        <w:rPr>
          <w:sz w:val="28"/>
          <w:szCs w:val="20"/>
        </w:rPr>
        <w:t>4</w:t>
      </w:r>
      <w:r w:rsidR="003D4927">
        <w:rPr>
          <w:sz w:val="28"/>
          <w:szCs w:val="20"/>
        </w:rPr>
        <w:t>5</w:t>
      </w:r>
      <w:r>
        <w:rPr>
          <w:sz w:val="28"/>
          <w:szCs w:val="20"/>
        </w:rPr>
        <w:t>) т</w:t>
      </w:r>
      <w:r w:rsidR="00BE1A87" w:rsidRPr="00BE1A87">
        <w:rPr>
          <w:sz w:val="28"/>
          <w:szCs w:val="20"/>
        </w:rPr>
        <w:t xml:space="preserve">равяной </w:t>
      </w:r>
      <w:r>
        <w:rPr>
          <w:sz w:val="28"/>
          <w:szCs w:val="20"/>
        </w:rPr>
        <w:t>покров - вид зеленых насаждений из</w:t>
      </w:r>
      <w:r w:rsidR="00BE1A87" w:rsidRPr="00BE1A87">
        <w:rPr>
          <w:sz w:val="28"/>
          <w:szCs w:val="20"/>
        </w:rPr>
        <w:t xml:space="preserve"> травянист</w:t>
      </w:r>
      <w:r>
        <w:rPr>
          <w:sz w:val="28"/>
          <w:szCs w:val="20"/>
        </w:rPr>
        <w:t>ой</w:t>
      </w:r>
      <w:r w:rsidR="00BE1A87" w:rsidRPr="00BE1A87">
        <w:rPr>
          <w:sz w:val="28"/>
          <w:szCs w:val="20"/>
        </w:rPr>
        <w:t xml:space="preserve"> растительност</w:t>
      </w:r>
      <w:r>
        <w:rPr>
          <w:sz w:val="28"/>
          <w:szCs w:val="20"/>
        </w:rPr>
        <w:t>и</w:t>
      </w:r>
      <w:r w:rsidR="00BE1A87" w:rsidRPr="00BE1A87">
        <w:rPr>
          <w:sz w:val="28"/>
          <w:szCs w:val="20"/>
        </w:rPr>
        <w:t xml:space="preserve"> естественного и искусственного происхожд</w:t>
      </w:r>
      <w:r w:rsidR="006E0FB5">
        <w:rPr>
          <w:sz w:val="28"/>
          <w:szCs w:val="20"/>
        </w:rPr>
        <w:t>ения (включая все виды газонов);</w:t>
      </w:r>
    </w:p>
    <w:p w:rsidR="00BE1A87" w:rsidRDefault="006E0FB5" w:rsidP="00BE1A87">
      <w:pPr>
        <w:widowControl w:val="0"/>
        <w:autoSpaceDE w:val="0"/>
        <w:autoSpaceDN w:val="0"/>
        <w:ind w:firstLine="540"/>
        <w:jc w:val="both"/>
        <w:rPr>
          <w:sz w:val="28"/>
          <w:szCs w:val="20"/>
        </w:rPr>
      </w:pPr>
      <w:r>
        <w:rPr>
          <w:sz w:val="28"/>
          <w:szCs w:val="20"/>
        </w:rPr>
        <w:t>4</w:t>
      </w:r>
      <w:r w:rsidR="003D4927">
        <w:rPr>
          <w:sz w:val="28"/>
          <w:szCs w:val="20"/>
        </w:rPr>
        <w:t>6</w:t>
      </w:r>
      <w:r>
        <w:rPr>
          <w:sz w:val="28"/>
          <w:szCs w:val="20"/>
        </w:rPr>
        <w:t>) т</w:t>
      </w:r>
      <w:r w:rsidR="00BE1A87" w:rsidRPr="00BE1A87">
        <w:rPr>
          <w:sz w:val="28"/>
          <w:szCs w:val="20"/>
        </w:rPr>
        <w:t>равянистая растительность - однолетние или многолетние растения с травянистыми (не имеющими одревеснения) надземными стеблями, отмирающими после окончания вегетационного пери</w:t>
      </w:r>
      <w:r>
        <w:rPr>
          <w:sz w:val="28"/>
          <w:szCs w:val="20"/>
        </w:rPr>
        <w:t>ода;</w:t>
      </w:r>
    </w:p>
    <w:p w:rsidR="003D4927" w:rsidRDefault="003D4927" w:rsidP="00A5212E">
      <w:pPr>
        <w:ind w:firstLine="426"/>
        <w:jc w:val="both"/>
        <w:rPr>
          <w:sz w:val="28"/>
          <w:szCs w:val="28"/>
        </w:rPr>
      </w:pPr>
      <w:r w:rsidRPr="003D4927">
        <w:rPr>
          <w:sz w:val="28"/>
          <w:szCs w:val="28"/>
        </w:rPr>
        <w:t xml:space="preserve">47) </w:t>
      </w:r>
      <w:r>
        <w:rPr>
          <w:sz w:val="28"/>
          <w:szCs w:val="28"/>
        </w:rPr>
        <w:t>а</w:t>
      </w:r>
      <w:r w:rsidRPr="003D4927">
        <w:rPr>
          <w:sz w:val="28"/>
          <w:szCs w:val="28"/>
        </w:rPr>
        <w:t>варийное дерево - дерево со структурными изъянами (наличие дупел, гнилей, обрыв корней, опасный наклон), способными привести к падению всего дерева или его части и причинению ущерба населению либо имуществу, вне зависимости от формы собственности такого имущества;</w:t>
      </w:r>
    </w:p>
    <w:p w:rsidR="003D4927" w:rsidRPr="003D4927" w:rsidRDefault="003D4927" w:rsidP="00A5212E">
      <w:pPr>
        <w:pStyle w:val="ConsPlusNormal"/>
        <w:ind w:firstLine="540"/>
        <w:jc w:val="both"/>
        <w:rPr>
          <w:rFonts w:ascii="Times New Roman" w:hAnsi="Times New Roman" w:cs="Times New Roman"/>
          <w:sz w:val="28"/>
          <w:szCs w:val="28"/>
        </w:rPr>
      </w:pPr>
      <w:r w:rsidRPr="003D4927">
        <w:rPr>
          <w:rFonts w:ascii="Times New Roman" w:hAnsi="Times New Roman" w:cs="Times New Roman"/>
          <w:sz w:val="28"/>
          <w:szCs w:val="28"/>
        </w:rPr>
        <w:t>48) аварийные работы - не предполагаемые заранее срочные работы, необходимые для предотвращения аварий или ликвидации их последствий;</w:t>
      </w:r>
    </w:p>
    <w:p w:rsidR="00BE1A87" w:rsidRPr="00BE1A87" w:rsidRDefault="003D4927" w:rsidP="00BE1A87">
      <w:pPr>
        <w:widowControl w:val="0"/>
        <w:autoSpaceDE w:val="0"/>
        <w:autoSpaceDN w:val="0"/>
        <w:ind w:firstLine="540"/>
        <w:jc w:val="both"/>
        <w:rPr>
          <w:sz w:val="28"/>
          <w:szCs w:val="20"/>
        </w:rPr>
      </w:pPr>
      <w:r>
        <w:rPr>
          <w:sz w:val="28"/>
          <w:szCs w:val="20"/>
        </w:rPr>
        <w:lastRenderedPageBreak/>
        <w:t>49</w:t>
      </w:r>
      <w:r w:rsidR="006E0FB5">
        <w:rPr>
          <w:sz w:val="28"/>
          <w:szCs w:val="20"/>
        </w:rPr>
        <w:t>) у</w:t>
      </w:r>
      <w:r w:rsidR="00BE1A87" w:rsidRPr="00BE1A87">
        <w:rPr>
          <w:sz w:val="28"/>
          <w:szCs w:val="20"/>
        </w:rPr>
        <w:t>борка мест погрузки твердых коммунальных отходов (далее - ТКО) - действия по подбору оброненных (просыпавшихся) при погрузке Т</w:t>
      </w:r>
      <w:r w:rsidR="006E0FB5">
        <w:rPr>
          <w:sz w:val="28"/>
          <w:szCs w:val="20"/>
        </w:rPr>
        <w:t>КО и перемещению их в мусоровоз;</w:t>
      </w:r>
    </w:p>
    <w:p w:rsidR="00BE1A87" w:rsidRPr="00BE1A87" w:rsidRDefault="006E0FB5" w:rsidP="00BE1A87">
      <w:pPr>
        <w:widowControl w:val="0"/>
        <w:autoSpaceDE w:val="0"/>
        <w:autoSpaceDN w:val="0"/>
        <w:ind w:firstLine="540"/>
        <w:jc w:val="both"/>
        <w:rPr>
          <w:sz w:val="28"/>
          <w:szCs w:val="20"/>
        </w:rPr>
      </w:pPr>
      <w:r>
        <w:rPr>
          <w:sz w:val="28"/>
          <w:szCs w:val="20"/>
        </w:rPr>
        <w:t>5</w:t>
      </w:r>
      <w:r w:rsidR="0007447A">
        <w:rPr>
          <w:sz w:val="28"/>
          <w:szCs w:val="20"/>
        </w:rPr>
        <w:t>0</w:t>
      </w:r>
      <w:r>
        <w:rPr>
          <w:sz w:val="28"/>
          <w:szCs w:val="20"/>
        </w:rPr>
        <w:t>) у</w:t>
      </w:r>
      <w:r w:rsidR="00BE1A87" w:rsidRPr="00BE1A87">
        <w:rPr>
          <w:sz w:val="28"/>
          <w:szCs w:val="20"/>
        </w:rPr>
        <w:t>борка территорий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с городских территорий,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w:t>
      </w:r>
      <w:r>
        <w:rPr>
          <w:sz w:val="28"/>
          <w:szCs w:val="20"/>
        </w:rPr>
        <w:t>ления и охраны окружающей среды;</w:t>
      </w:r>
    </w:p>
    <w:p w:rsidR="00BE1A87" w:rsidRPr="00BE1A87" w:rsidRDefault="0038019A" w:rsidP="00BE1A87">
      <w:pPr>
        <w:widowControl w:val="0"/>
        <w:autoSpaceDE w:val="0"/>
        <w:autoSpaceDN w:val="0"/>
        <w:ind w:firstLine="540"/>
        <w:jc w:val="both"/>
        <w:rPr>
          <w:sz w:val="28"/>
          <w:szCs w:val="20"/>
        </w:rPr>
      </w:pPr>
      <w:r>
        <w:rPr>
          <w:sz w:val="28"/>
          <w:szCs w:val="20"/>
        </w:rPr>
        <w:t>5</w:t>
      </w:r>
      <w:r w:rsidR="0007447A">
        <w:rPr>
          <w:sz w:val="28"/>
          <w:szCs w:val="20"/>
        </w:rPr>
        <w:t>1</w:t>
      </w:r>
      <w:r>
        <w:rPr>
          <w:sz w:val="28"/>
          <w:szCs w:val="20"/>
        </w:rPr>
        <w:t>) у</w:t>
      </w:r>
      <w:r w:rsidR="00BE1A87" w:rsidRPr="00BE1A87">
        <w:rPr>
          <w:sz w:val="28"/>
          <w:szCs w:val="20"/>
        </w:rPr>
        <w:t xml:space="preserve">лично-дорожная сеть - предназначенная для движения пешеходов и транспортных средств совокупность улиц, внутриквартальных и </w:t>
      </w:r>
      <w:r>
        <w:rPr>
          <w:sz w:val="28"/>
          <w:szCs w:val="20"/>
        </w:rPr>
        <w:t>иных</w:t>
      </w:r>
      <w:r w:rsidR="00BE1A87" w:rsidRPr="00BE1A87">
        <w:rPr>
          <w:sz w:val="28"/>
          <w:szCs w:val="20"/>
        </w:rPr>
        <w:t xml:space="preserve"> проездов, тротуаров, пешеходных и велосипедных дорожек, а также мосты, эстакады, подземные переходы, набережные, площади, привокзальные территории, посадочно-высадочные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w:t>
      </w:r>
      <w:r>
        <w:rPr>
          <w:sz w:val="28"/>
          <w:szCs w:val="20"/>
        </w:rPr>
        <w:t>радостроительного регулирования;</w:t>
      </w:r>
    </w:p>
    <w:p w:rsidR="00BE1A87" w:rsidRPr="00BE1A87" w:rsidRDefault="0038019A" w:rsidP="00BE1A87">
      <w:pPr>
        <w:widowControl w:val="0"/>
        <w:autoSpaceDE w:val="0"/>
        <w:autoSpaceDN w:val="0"/>
        <w:ind w:firstLine="540"/>
        <w:jc w:val="both"/>
        <w:rPr>
          <w:sz w:val="28"/>
          <w:szCs w:val="20"/>
        </w:rPr>
      </w:pPr>
      <w:r>
        <w:rPr>
          <w:sz w:val="28"/>
          <w:szCs w:val="20"/>
        </w:rPr>
        <w:t>5</w:t>
      </w:r>
      <w:r w:rsidR="004E1855">
        <w:rPr>
          <w:sz w:val="28"/>
          <w:szCs w:val="20"/>
        </w:rPr>
        <w:t>2</w:t>
      </w:r>
      <w:r>
        <w:rPr>
          <w:sz w:val="28"/>
          <w:szCs w:val="20"/>
        </w:rPr>
        <w:t>) э</w:t>
      </w:r>
      <w:r w:rsidR="00BE1A87" w:rsidRPr="00BE1A87">
        <w:rPr>
          <w:sz w:val="28"/>
          <w:szCs w:val="20"/>
        </w:rPr>
        <w:t xml:space="preserve">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r w:rsidR="00BE1A87" w:rsidRPr="00E82DE1">
        <w:rPr>
          <w:sz w:val="28"/>
          <w:szCs w:val="20"/>
        </w:rPr>
        <w:t>Виды элементов благоустройства приведены в приложении № 1 к настоящим Правилам</w:t>
      </w:r>
      <w:r w:rsidR="003B7911" w:rsidRPr="00E82DE1">
        <w:rPr>
          <w:sz w:val="28"/>
          <w:szCs w:val="20"/>
        </w:rPr>
        <w:t>;</w:t>
      </w:r>
    </w:p>
    <w:p w:rsidR="00BE1A87" w:rsidRPr="00BE1A87" w:rsidRDefault="003B7911" w:rsidP="00BE1A87">
      <w:pPr>
        <w:widowControl w:val="0"/>
        <w:autoSpaceDE w:val="0"/>
        <w:autoSpaceDN w:val="0"/>
        <w:ind w:firstLine="540"/>
        <w:jc w:val="both"/>
        <w:rPr>
          <w:sz w:val="28"/>
          <w:szCs w:val="20"/>
        </w:rPr>
      </w:pPr>
      <w:r>
        <w:rPr>
          <w:sz w:val="28"/>
          <w:szCs w:val="20"/>
        </w:rPr>
        <w:t>5</w:t>
      </w:r>
      <w:r w:rsidR="004E1855">
        <w:rPr>
          <w:sz w:val="28"/>
          <w:szCs w:val="20"/>
        </w:rPr>
        <w:t>3</w:t>
      </w:r>
      <w:r>
        <w:rPr>
          <w:sz w:val="28"/>
          <w:szCs w:val="20"/>
        </w:rPr>
        <w:t>) э</w:t>
      </w:r>
      <w:r w:rsidR="00BE1A87" w:rsidRPr="00BE1A87">
        <w:rPr>
          <w:sz w:val="28"/>
          <w:szCs w:val="20"/>
        </w:rPr>
        <w:t>лементы озеленения - рядовые посадки деревьев и кустарников,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газоны (партерные, обыкновенные, спортивные, разнотравные (луговые), газоны из почвопокровных растений, мавританские, на ячеистом ос</w:t>
      </w:r>
      <w:r>
        <w:rPr>
          <w:sz w:val="28"/>
          <w:szCs w:val="20"/>
        </w:rPr>
        <w:t>новании (для экопарковок), вертикальное озеленение.</w:t>
      </w:r>
    </w:p>
    <w:p w:rsidR="00BE1A87" w:rsidRPr="00BE1A87" w:rsidRDefault="003B7911" w:rsidP="00BE1A87">
      <w:pPr>
        <w:widowControl w:val="0"/>
        <w:autoSpaceDE w:val="0"/>
        <w:autoSpaceDN w:val="0"/>
        <w:ind w:firstLine="540"/>
        <w:jc w:val="both"/>
        <w:rPr>
          <w:sz w:val="28"/>
          <w:szCs w:val="20"/>
        </w:rPr>
      </w:pPr>
      <w:r>
        <w:rPr>
          <w:sz w:val="28"/>
          <w:szCs w:val="20"/>
        </w:rPr>
        <w:t xml:space="preserve">2.2. </w:t>
      </w:r>
      <w:r w:rsidR="00BE1A87" w:rsidRPr="00BE1A87">
        <w:rPr>
          <w:sz w:val="28"/>
          <w:szCs w:val="20"/>
        </w:rPr>
        <w:t xml:space="preserve">Иные </w:t>
      </w:r>
      <w:r w:rsidR="00EC2F59">
        <w:rPr>
          <w:sz w:val="28"/>
          <w:szCs w:val="20"/>
        </w:rPr>
        <w:t xml:space="preserve">термины и </w:t>
      </w:r>
      <w:r w:rsidR="00BE1A87" w:rsidRPr="00BE1A87">
        <w:rPr>
          <w:sz w:val="28"/>
          <w:szCs w:val="20"/>
        </w:rPr>
        <w:t>понятия, используемые в настоящих Правилах, применяются в значениях, установленных законодательством Российской Федерации.</w:t>
      </w:r>
    </w:p>
    <w:p w:rsidR="00A6779E" w:rsidRPr="00C07FD4" w:rsidRDefault="00A6779E" w:rsidP="00E754CB">
      <w:pPr>
        <w:pStyle w:val="ConsPlusNormal"/>
        <w:jc w:val="both"/>
        <w:rPr>
          <w:rFonts w:ascii="Times New Roman" w:hAnsi="Times New Roman" w:cs="Times New Roman"/>
          <w:sz w:val="28"/>
          <w:szCs w:val="28"/>
        </w:rPr>
      </w:pPr>
    </w:p>
    <w:p w:rsidR="009C78B5" w:rsidRPr="00C07FD4" w:rsidRDefault="009C78B5" w:rsidP="00E754CB">
      <w:pPr>
        <w:jc w:val="center"/>
        <w:rPr>
          <w:sz w:val="28"/>
          <w:szCs w:val="28"/>
        </w:rPr>
      </w:pPr>
      <w:r w:rsidRPr="00C07FD4">
        <w:rPr>
          <w:sz w:val="28"/>
          <w:szCs w:val="28"/>
        </w:rPr>
        <w:t xml:space="preserve">Глава 3. ПРАВИЛА СОДЕРЖАНИЯ </w:t>
      </w:r>
      <w:r w:rsidR="00E82DE1">
        <w:rPr>
          <w:sz w:val="28"/>
          <w:szCs w:val="28"/>
        </w:rPr>
        <w:t xml:space="preserve">ТЕРРИТОРИИ </w:t>
      </w:r>
      <w:r w:rsidR="005378AF" w:rsidRPr="00C07FD4">
        <w:rPr>
          <w:sz w:val="28"/>
          <w:szCs w:val="28"/>
        </w:rPr>
        <w:t xml:space="preserve">НАСЕЛЕННЫХ ПУНКТОВ </w:t>
      </w:r>
      <w:r w:rsidRPr="00C07FD4">
        <w:rPr>
          <w:sz w:val="28"/>
          <w:szCs w:val="28"/>
        </w:rPr>
        <w:t>И ПОРЯД</w:t>
      </w:r>
      <w:r w:rsidR="005A00BB" w:rsidRPr="00C07FD4">
        <w:rPr>
          <w:sz w:val="28"/>
          <w:szCs w:val="28"/>
        </w:rPr>
        <w:t>ОК</w:t>
      </w:r>
      <w:r w:rsidRPr="00C07FD4">
        <w:rPr>
          <w:sz w:val="28"/>
          <w:szCs w:val="28"/>
        </w:rPr>
        <w:t xml:space="preserve"> ПОЛЬЗОВАНИЯ ТАКИМИ ТЕРРИТОРИЯМИ</w:t>
      </w:r>
    </w:p>
    <w:p w:rsidR="009C78B5" w:rsidRPr="00C07FD4" w:rsidRDefault="009C78B5" w:rsidP="00E754CB">
      <w:pPr>
        <w:widowControl w:val="0"/>
        <w:autoSpaceDE w:val="0"/>
        <w:autoSpaceDN w:val="0"/>
        <w:adjustRightInd w:val="0"/>
        <w:jc w:val="both"/>
        <w:rPr>
          <w:sz w:val="28"/>
          <w:szCs w:val="28"/>
        </w:rPr>
      </w:pP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Содержание территории включает:</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1) </w:t>
      </w:r>
      <w:r w:rsidR="009C78B5" w:rsidRPr="00C07FD4">
        <w:rPr>
          <w:sz w:val="28"/>
          <w:szCs w:val="28"/>
        </w:rPr>
        <w:t>содержание дорог общего пользования;</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2)</w:t>
      </w:r>
      <w:r w:rsidR="009C78B5" w:rsidRPr="00C07FD4">
        <w:rPr>
          <w:sz w:val="28"/>
          <w:szCs w:val="28"/>
        </w:rPr>
        <w:t xml:space="preserve"> содержание территорий, расположенных на основных территориях</w:t>
      </w:r>
      <w:r w:rsidR="005A00BB" w:rsidRPr="00C07FD4">
        <w:rPr>
          <w:sz w:val="28"/>
          <w:szCs w:val="28"/>
        </w:rPr>
        <w:t>;</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3) </w:t>
      </w:r>
      <w:r w:rsidR="009C78B5" w:rsidRPr="00C07FD4">
        <w:rPr>
          <w:sz w:val="28"/>
          <w:szCs w:val="28"/>
        </w:rPr>
        <w:t xml:space="preserve">содержание </w:t>
      </w:r>
      <w:r w:rsidR="00B1065C">
        <w:rPr>
          <w:sz w:val="28"/>
          <w:szCs w:val="28"/>
        </w:rPr>
        <w:t xml:space="preserve">территории </w:t>
      </w:r>
      <w:r w:rsidR="009C78B5" w:rsidRPr="00C07FD4">
        <w:rPr>
          <w:sz w:val="28"/>
          <w:szCs w:val="28"/>
        </w:rPr>
        <w:t xml:space="preserve">в </w:t>
      </w:r>
      <w:r w:rsidR="009C78B5" w:rsidRPr="00B1065C">
        <w:rPr>
          <w:sz w:val="28"/>
          <w:szCs w:val="28"/>
        </w:rPr>
        <w:t xml:space="preserve">границах </w:t>
      </w:r>
      <w:r w:rsidR="00536E19" w:rsidRPr="00B1065C">
        <w:rPr>
          <w:sz w:val="28"/>
          <w:szCs w:val="28"/>
        </w:rPr>
        <w:t>зон</w:t>
      </w:r>
      <w:r w:rsidR="009C78B5" w:rsidRPr="00B1065C">
        <w:rPr>
          <w:sz w:val="28"/>
          <w:szCs w:val="28"/>
        </w:rPr>
        <w:t xml:space="preserve"> </w:t>
      </w:r>
      <w:r w:rsidR="009C78B5" w:rsidRPr="00C07FD4">
        <w:rPr>
          <w:sz w:val="28"/>
          <w:szCs w:val="28"/>
        </w:rPr>
        <w:t>жилой застройки;</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4)</w:t>
      </w:r>
      <w:r w:rsidR="009C78B5" w:rsidRPr="00C07FD4">
        <w:rPr>
          <w:sz w:val="28"/>
          <w:szCs w:val="28"/>
        </w:rPr>
        <w:t xml:space="preserve"> содержание территорий индивидуальной жилой застройки;</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5) </w:t>
      </w:r>
      <w:r w:rsidR="009C78B5" w:rsidRPr="00C07FD4">
        <w:rPr>
          <w:sz w:val="28"/>
          <w:szCs w:val="28"/>
        </w:rPr>
        <w:t>содержание мест массового отдыха граждан;</w:t>
      </w:r>
    </w:p>
    <w:p w:rsidR="00B275A8"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6) </w:t>
      </w:r>
      <w:r w:rsidR="00B275A8" w:rsidRPr="00C07FD4">
        <w:rPr>
          <w:sz w:val="28"/>
          <w:szCs w:val="28"/>
        </w:rPr>
        <w:t>содержание общественных пространств;</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lastRenderedPageBreak/>
        <w:t xml:space="preserve">7) </w:t>
      </w:r>
      <w:r w:rsidR="009C78B5" w:rsidRPr="00C07FD4">
        <w:rPr>
          <w:sz w:val="28"/>
          <w:szCs w:val="28"/>
        </w:rPr>
        <w:t>содержание рекреационных зон, пляжей;</w:t>
      </w:r>
    </w:p>
    <w:p w:rsidR="009C78B5" w:rsidRPr="00C07FD4" w:rsidRDefault="008F147A" w:rsidP="00A7158C">
      <w:pPr>
        <w:pStyle w:val="a4"/>
        <w:widowControl w:val="0"/>
        <w:autoSpaceDE w:val="0"/>
        <w:autoSpaceDN w:val="0"/>
        <w:adjustRightInd w:val="0"/>
        <w:ind w:left="0" w:firstLine="708"/>
        <w:jc w:val="both"/>
        <w:rPr>
          <w:sz w:val="28"/>
          <w:szCs w:val="28"/>
        </w:rPr>
      </w:pPr>
      <w:r>
        <w:rPr>
          <w:sz w:val="28"/>
          <w:szCs w:val="28"/>
        </w:rPr>
        <w:t xml:space="preserve">8) соблюдение </w:t>
      </w:r>
      <w:r w:rsidR="009C78B5" w:rsidRPr="00C07FD4">
        <w:rPr>
          <w:sz w:val="28"/>
          <w:szCs w:val="28"/>
        </w:rPr>
        <w:t>поряд</w:t>
      </w:r>
      <w:r>
        <w:rPr>
          <w:sz w:val="28"/>
          <w:szCs w:val="28"/>
        </w:rPr>
        <w:t>ка</w:t>
      </w:r>
      <w:r w:rsidR="009C78B5" w:rsidRPr="00C07FD4">
        <w:rPr>
          <w:sz w:val="28"/>
          <w:szCs w:val="28"/>
        </w:rPr>
        <w:t xml:space="preserve"> содержания транспортных средств.</w:t>
      </w:r>
    </w:p>
    <w:p w:rsidR="009C78B5" w:rsidRPr="00C07FD4" w:rsidRDefault="008F147A" w:rsidP="006931F0">
      <w:pPr>
        <w:pStyle w:val="a4"/>
        <w:widowControl w:val="0"/>
        <w:numPr>
          <w:ilvl w:val="0"/>
          <w:numId w:val="2"/>
        </w:numPr>
        <w:autoSpaceDE w:val="0"/>
        <w:autoSpaceDN w:val="0"/>
        <w:adjustRightInd w:val="0"/>
        <w:ind w:left="0" w:firstLine="567"/>
        <w:jc w:val="both"/>
        <w:rPr>
          <w:sz w:val="28"/>
          <w:szCs w:val="28"/>
        </w:rPr>
      </w:pPr>
      <w:r>
        <w:rPr>
          <w:sz w:val="28"/>
          <w:szCs w:val="28"/>
        </w:rPr>
        <w:t>Требования к с</w:t>
      </w:r>
      <w:r w:rsidR="009C78B5" w:rsidRPr="00C07FD4">
        <w:rPr>
          <w:sz w:val="28"/>
          <w:szCs w:val="28"/>
        </w:rPr>
        <w:t>одержани</w:t>
      </w:r>
      <w:r>
        <w:rPr>
          <w:sz w:val="28"/>
          <w:szCs w:val="28"/>
        </w:rPr>
        <w:t>ю</w:t>
      </w:r>
      <w:r w:rsidR="009C78B5" w:rsidRPr="00C07FD4">
        <w:rPr>
          <w:sz w:val="28"/>
          <w:szCs w:val="28"/>
        </w:rPr>
        <w:t xml:space="preserve"> объектов улично-дорожной сети, сети инженерных коммун</w:t>
      </w:r>
      <w:r w:rsidR="00AB2C07">
        <w:rPr>
          <w:sz w:val="28"/>
          <w:szCs w:val="28"/>
        </w:rPr>
        <w:t>икаций:</w:t>
      </w:r>
    </w:p>
    <w:p w:rsidR="009C78B5" w:rsidRPr="00C07FD4" w:rsidRDefault="00AB2C07" w:rsidP="006931F0">
      <w:pPr>
        <w:pStyle w:val="a4"/>
        <w:widowControl w:val="0"/>
        <w:numPr>
          <w:ilvl w:val="0"/>
          <w:numId w:val="3"/>
        </w:numPr>
        <w:autoSpaceDE w:val="0"/>
        <w:autoSpaceDN w:val="0"/>
        <w:adjustRightInd w:val="0"/>
        <w:ind w:left="0" w:firstLine="709"/>
        <w:jc w:val="both"/>
        <w:rPr>
          <w:sz w:val="28"/>
          <w:szCs w:val="28"/>
        </w:rPr>
      </w:pPr>
      <w:r>
        <w:rPr>
          <w:sz w:val="28"/>
          <w:szCs w:val="28"/>
        </w:rPr>
        <w:t>п</w:t>
      </w:r>
      <w:r w:rsidR="009C78B5" w:rsidRPr="00C07FD4">
        <w:rPr>
          <w:sz w:val="28"/>
          <w:szCs w:val="28"/>
        </w:rPr>
        <w:t>рочистка сети дождевой канализации улично-дорожной сети, в том числе смотровых и дождеприемных колодцев, внутриквартальной сети</w:t>
      </w:r>
      <w:r w:rsidR="005A00BB" w:rsidRPr="00C07FD4">
        <w:rPr>
          <w:sz w:val="28"/>
          <w:szCs w:val="28"/>
        </w:rPr>
        <w:t xml:space="preserve">, </w:t>
      </w:r>
      <w:r w:rsidR="009C78B5" w:rsidRPr="00C07FD4">
        <w:rPr>
          <w:sz w:val="28"/>
          <w:szCs w:val="28"/>
        </w:rPr>
        <w:t xml:space="preserve">производится подрядными организациями, определенными по результатам торгов в соответствии с действующим законодательством, на основании заключенных </w:t>
      </w:r>
      <w:r w:rsidR="005A00BB" w:rsidRPr="00C07FD4">
        <w:rPr>
          <w:sz w:val="28"/>
          <w:szCs w:val="28"/>
        </w:rPr>
        <w:t xml:space="preserve">с муниципальным заказчиком </w:t>
      </w:r>
      <w:r w:rsidR="009C78B5" w:rsidRPr="00C07FD4">
        <w:rPr>
          <w:sz w:val="28"/>
          <w:szCs w:val="28"/>
        </w:rPr>
        <w:t>муниципальных контрактов на выполнение указанных работ</w:t>
      </w:r>
      <w:r w:rsidR="0047653F" w:rsidRPr="00C07FD4">
        <w:rPr>
          <w:sz w:val="28"/>
          <w:szCs w:val="28"/>
        </w:rPr>
        <w:t xml:space="preserve"> в соответствии с муниципальным заданием</w:t>
      </w:r>
      <w:r>
        <w:rPr>
          <w:sz w:val="28"/>
          <w:szCs w:val="28"/>
        </w:rPr>
        <w:t>;</w:t>
      </w:r>
    </w:p>
    <w:p w:rsidR="009C78B5" w:rsidRPr="00C07FD4" w:rsidRDefault="00AB2C07" w:rsidP="006931F0">
      <w:pPr>
        <w:pStyle w:val="a4"/>
        <w:widowControl w:val="0"/>
        <w:numPr>
          <w:ilvl w:val="0"/>
          <w:numId w:val="3"/>
        </w:numPr>
        <w:autoSpaceDE w:val="0"/>
        <w:autoSpaceDN w:val="0"/>
        <w:adjustRightInd w:val="0"/>
        <w:ind w:left="0" w:firstLine="567"/>
        <w:jc w:val="both"/>
        <w:rPr>
          <w:sz w:val="28"/>
          <w:szCs w:val="28"/>
        </w:rPr>
      </w:pPr>
      <w:r>
        <w:rPr>
          <w:sz w:val="28"/>
          <w:szCs w:val="28"/>
        </w:rPr>
        <w:t>з</w:t>
      </w:r>
      <w:r w:rsidR="009C78B5" w:rsidRPr="00C07FD4">
        <w:rPr>
          <w:sz w:val="28"/>
          <w:szCs w:val="28"/>
        </w:rPr>
        <w:t xml:space="preserve">апрещается сброс с тротуаров и лотковой части дорожных покрытий мусора, смета и других загрязнений в дождеприемные колодцы </w:t>
      </w:r>
      <w:r w:rsidR="00194ACB" w:rsidRPr="00C07FD4">
        <w:rPr>
          <w:sz w:val="28"/>
          <w:szCs w:val="28"/>
        </w:rPr>
        <w:t xml:space="preserve">через дождеприемные </w:t>
      </w:r>
      <w:r w:rsidR="009C78B5" w:rsidRPr="00C07FD4">
        <w:rPr>
          <w:sz w:val="28"/>
          <w:szCs w:val="28"/>
        </w:rPr>
        <w:t xml:space="preserve">решетки. Загрязнения, извлеченные при очистке сети дождевой канализации, подлежат </w:t>
      </w:r>
      <w:r w:rsidR="005710AC" w:rsidRPr="00C07FD4">
        <w:rPr>
          <w:sz w:val="28"/>
          <w:szCs w:val="28"/>
        </w:rPr>
        <w:t>своевременному</w:t>
      </w:r>
      <w:r w:rsidR="009C78B5" w:rsidRPr="00C07FD4">
        <w:rPr>
          <w:sz w:val="28"/>
          <w:szCs w:val="28"/>
        </w:rPr>
        <w:t xml:space="preserve"> вывозу организацией, пр</w:t>
      </w:r>
      <w:r>
        <w:rPr>
          <w:sz w:val="28"/>
          <w:szCs w:val="28"/>
        </w:rPr>
        <w:t>оизводящей работу по ее очистке;</w:t>
      </w:r>
    </w:p>
    <w:p w:rsidR="00A7140E" w:rsidRPr="00EF452C" w:rsidRDefault="00AB2C07" w:rsidP="006931F0">
      <w:pPr>
        <w:pStyle w:val="a4"/>
        <w:widowControl w:val="0"/>
        <w:numPr>
          <w:ilvl w:val="0"/>
          <w:numId w:val="3"/>
        </w:numPr>
        <w:autoSpaceDE w:val="0"/>
        <w:autoSpaceDN w:val="0"/>
        <w:adjustRightInd w:val="0"/>
        <w:ind w:left="0" w:firstLine="567"/>
        <w:jc w:val="both"/>
        <w:rPr>
          <w:sz w:val="28"/>
          <w:szCs w:val="28"/>
        </w:rPr>
      </w:pPr>
      <w:r>
        <w:rPr>
          <w:sz w:val="28"/>
          <w:szCs w:val="28"/>
        </w:rPr>
        <w:t>с</w:t>
      </w:r>
      <w:r w:rsidR="009C78B5" w:rsidRPr="00C07FD4">
        <w:rPr>
          <w:sz w:val="28"/>
          <w:szCs w:val="28"/>
        </w:rPr>
        <w:t xml:space="preserve">мотровые и дождеприемные колодцы, колодцы подземных коммуникаций, люки должны содержаться в закрытом и исправном состоянии, обеспечивающем безопасное </w:t>
      </w:r>
      <w:r>
        <w:rPr>
          <w:sz w:val="28"/>
          <w:szCs w:val="28"/>
        </w:rPr>
        <w:t>движение</w:t>
      </w:r>
      <w:r w:rsidR="00EF452C">
        <w:rPr>
          <w:sz w:val="28"/>
          <w:szCs w:val="28"/>
        </w:rPr>
        <w:t xml:space="preserve"> транспорта и пешеходов. </w:t>
      </w:r>
      <w:r w:rsidR="009C78B5" w:rsidRPr="00EF452C">
        <w:rPr>
          <w:sz w:val="28"/>
          <w:szCs w:val="28"/>
        </w:rPr>
        <w:t>Очистка обочин, кюветов, водоприемных устройств автомобильных дорог должна производиться регулярно для отвода воды с проезжей части.</w:t>
      </w:r>
      <w:r w:rsidR="00EF452C">
        <w:rPr>
          <w:sz w:val="28"/>
          <w:szCs w:val="28"/>
        </w:rPr>
        <w:t xml:space="preserve"> </w:t>
      </w:r>
      <w:r w:rsidR="005710AC" w:rsidRPr="00EF452C">
        <w:rPr>
          <w:sz w:val="28"/>
          <w:szCs w:val="28"/>
        </w:rPr>
        <w:t xml:space="preserve">Крышки люков, колодцев, расположенных на проезжей части улиц и тротуарах, в случае их повреждения или разрушения организациями, в ведении которых находятся коммуникации, должны быть ограждены и в </w:t>
      </w:r>
      <w:r w:rsidR="00EF452C">
        <w:rPr>
          <w:sz w:val="28"/>
          <w:szCs w:val="28"/>
        </w:rPr>
        <w:t>течение трех дней восстановлены;</w:t>
      </w:r>
    </w:p>
    <w:p w:rsidR="009C78B5" w:rsidRPr="00C07FD4" w:rsidRDefault="00916131" w:rsidP="006931F0">
      <w:pPr>
        <w:pStyle w:val="ConsPlusNormal"/>
        <w:numPr>
          <w:ilvl w:val="0"/>
          <w:numId w:val="3"/>
        </w:numPr>
        <w:tabs>
          <w:tab w:val="left" w:pos="567"/>
        </w:tabs>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w:t>
      </w:r>
      <w:r w:rsidR="00EF452C">
        <w:rPr>
          <w:rFonts w:ascii="Times New Roman" w:hAnsi="Times New Roman" w:cs="Times New Roman"/>
          <w:sz w:val="28"/>
          <w:szCs w:val="28"/>
        </w:rPr>
        <w:t>о</w:t>
      </w:r>
      <w:r w:rsidR="009C78B5" w:rsidRPr="00C07FD4">
        <w:rPr>
          <w:rFonts w:ascii="Times New Roman" w:hAnsi="Times New Roman" w:cs="Times New Roman"/>
          <w:sz w:val="28"/>
          <w:szCs w:val="28"/>
        </w:rPr>
        <w:t xml:space="preserve">рганизации - владельцы подземных коммуникаций обязаны </w:t>
      </w:r>
      <w:r w:rsidR="00194ACB" w:rsidRPr="00C07FD4">
        <w:rPr>
          <w:rFonts w:ascii="Times New Roman" w:hAnsi="Times New Roman" w:cs="Times New Roman"/>
          <w:sz w:val="28"/>
          <w:szCs w:val="28"/>
        </w:rPr>
        <w:t xml:space="preserve">организовать надлежащее </w:t>
      </w:r>
      <w:r w:rsidR="009C78B5" w:rsidRPr="00C07FD4">
        <w:rPr>
          <w:rFonts w:ascii="Times New Roman" w:hAnsi="Times New Roman" w:cs="Times New Roman"/>
          <w:sz w:val="28"/>
          <w:szCs w:val="28"/>
        </w:rPr>
        <w:t>содержа</w:t>
      </w:r>
      <w:r w:rsidR="00194ACB" w:rsidRPr="00C07FD4">
        <w:rPr>
          <w:rFonts w:ascii="Times New Roman" w:hAnsi="Times New Roman" w:cs="Times New Roman"/>
          <w:sz w:val="28"/>
          <w:szCs w:val="28"/>
        </w:rPr>
        <w:t>ние</w:t>
      </w:r>
      <w:r w:rsidR="009C78B5" w:rsidRPr="00C07FD4">
        <w:rPr>
          <w:rFonts w:ascii="Times New Roman" w:hAnsi="Times New Roman" w:cs="Times New Roman"/>
          <w:sz w:val="28"/>
          <w:szCs w:val="28"/>
        </w:rPr>
        <w:t xml:space="preserve"> крыш</w:t>
      </w:r>
      <w:r w:rsidR="00194ACB" w:rsidRPr="00C07FD4">
        <w:rPr>
          <w:rFonts w:ascii="Times New Roman" w:hAnsi="Times New Roman" w:cs="Times New Roman"/>
          <w:sz w:val="28"/>
          <w:szCs w:val="28"/>
        </w:rPr>
        <w:t>е</w:t>
      </w:r>
      <w:r w:rsidR="009C78B5" w:rsidRPr="00C07FD4">
        <w:rPr>
          <w:rFonts w:ascii="Times New Roman" w:hAnsi="Times New Roman" w:cs="Times New Roman"/>
          <w:sz w:val="28"/>
          <w:szCs w:val="28"/>
        </w:rPr>
        <w:t>к люков смотровых и других колодцев и камер, газовы</w:t>
      </w:r>
      <w:r w:rsidR="00194ACB" w:rsidRPr="00C07FD4">
        <w:rPr>
          <w:rFonts w:ascii="Times New Roman" w:hAnsi="Times New Roman" w:cs="Times New Roman"/>
          <w:sz w:val="28"/>
          <w:szCs w:val="28"/>
        </w:rPr>
        <w:t>х</w:t>
      </w:r>
      <w:r w:rsidR="009C78B5" w:rsidRPr="00C07FD4">
        <w:rPr>
          <w:rFonts w:ascii="Times New Roman" w:hAnsi="Times New Roman" w:cs="Times New Roman"/>
          <w:sz w:val="28"/>
          <w:szCs w:val="28"/>
        </w:rPr>
        <w:t xml:space="preserve"> ковер</w:t>
      </w:r>
      <w:r w:rsidR="00194ACB" w:rsidRPr="00C07FD4">
        <w:rPr>
          <w:rFonts w:ascii="Times New Roman" w:hAnsi="Times New Roman" w:cs="Times New Roman"/>
          <w:sz w:val="28"/>
          <w:szCs w:val="28"/>
        </w:rPr>
        <w:t>ов</w:t>
      </w:r>
      <w:r w:rsidR="009C78B5" w:rsidRPr="00C07FD4">
        <w:rPr>
          <w:rFonts w:ascii="Times New Roman" w:hAnsi="Times New Roman" w:cs="Times New Roman"/>
          <w:sz w:val="28"/>
          <w:szCs w:val="28"/>
        </w:rPr>
        <w:t xml:space="preserve"> на проезжей части улиц и тротуарах</w:t>
      </w:r>
      <w:r w:rsidR="00194ACB" w:rsidRPr="00C07FD4">
        <w:rPr>
          <w:rFonts w:ascii="Times New Roman" w:hAnsi="Times New Roman" w:cs="Times New Roman"/>
          <w:sz w:val="28"/>
          <w:szCs w:val="28"/>
        </w:rPr>
        <w:t xml:space="preserve">, в том числе обеспечить горизонтальное положение крышек люков смотровых и других колодцев и камер, газовых коверов </w:t>
      </w:r>
      <w:r w:rsidR="009C78B5" w:rsidRPr="00C07FD4">
        <w:rPr>
          <w:rFonts w:ascii="Times New Roman" w:hAnsi="Times New Roman" w:cs="Times New Roman"/>
          <w:sz w:val="28"/>
          <w:szCs w:val="28"/>
        </w:rPr>
        <w:t xml:space="preserve">на одном уровне с асфальтобетонным покрытием. Для этого эксплуатационные организации должны проводить периодические осмотры их состояния. Регулировку </w:t>
      </w:r>
      <w:r w:rsidR="00194ACB" w:rsidRPr="00C07FD4">
        <w:rPr>
          <w:rFonts w:ascii="Times New Roman" w:hAnsi="Times New Roman" w:cs="Times New Roman"/>
          <w:sz w:val="28"/>
          <w:szCs w:val="28"/>
        </w:rPr>
        <w:t xml:space="preserve">положения </w:t>
      </w:r>
      <w:r w:rsidR="009C78B5" w:rsidRPr="00C07FD4">
        <w:rPr>
          <w:rFonts w:ascii="Times New Roman" w:hAnsi="Times New Roman" w:cs="Times New Roman"/>
          <w:sz w:val="28"/>
          <w:szCs w:val="28"/>
        </w:rPr>
        <w:t>люков колодцев и камер, крышек водопроводных коверов производит специализированная дорожная организация при техническом контроле организации, эксплуатирующей инженерные сети, за сч</w:t>
      </w:r>
      <w:r w:rsidR="00194ACB" w:rsidRPr="00C07FD4">
        <w:rPr>
          <w:rFonts w:ascii="Times New Roman" w:hAnsi="Times New Roman" w:cs="Times New Roman"/>
          <w:sz w:val="28"/>
          <w:szCs w:val="28"/>
        </w:rPr>
        <w:t>е</w:t>
      </w:r>
      <w:r w:rsidR="009C78B5" w:rsidRPr="00C07FD4">
        <w:rPr>
          <w:rFonts w:ascii="Times New Roman" w:hAnsi="Times New Roman" w:cs="Times New Roman"/>
          <w:sz w:val="28"/>
          <w:szCs w:val="28"/>
        </w:rPr>
        <w:t>т средств собственника инженерных сетей. При перепаде отметок более 1 (одного)</w:t>
      </w:r>
      <w:r w:rsidR="00EC6707" w:rsidRPr="00C07FD4">
        <w:rPr>
          <w:rFonts w:ascii="Times New Roman" w:hAnsi="Times New Roman" w:cs="Times New Roman"/>
          <w:sz w:val="28"/>
          <w:szCs w:val="28"/>
        </w:rPr>
        <w:t xml:space="preserve"> </w:t>
      </w:r>
      <w:r w:rsidR="009C78B5" w:rsidRPr="00C07FD4">
        <w:rPr>
          <w:rFonts w:ascii="Times New Roman" w:hAnsi="Times New Roman" w:cs="Times New Roman"/>
          <w:sz w:val="28"/>
          <w:szCs w:val="28"/>
        </w:rPr>
        <w:t xml:space="preserve">см </w:t>
      </w:r>
      <w:r w:rsidR="00EC6707" w:rsidRPr="00C07FD4">
        <w:rPr>
          <w:rFonts w:ascii="Times New Roman" w:hAnsi="Times New Roman" w:cs="Times New Roman"/>
          <w:sz w:val="28"/>
          <w:szCs w:val="28"/>
        </w:rPr>
        <w:t xml:space="preserve">владельцам подземных коммуникаций </w:t>
      </w:r>
      <w:r w:rsidR="009C78B5" w:rsidRPr="00C07FD4">
        <w:rPr>
          <w:rFonts w:ascii="Times New Roman" w:hAnsi="Times New Roman" w:cs="Times New Roman"/>
          <w:sz w:val="28"/>
          <w:szCs w:val="28"/>
        </w:rPr>
        <w:t>необходимо принимать меры по исп</w:t>
      </w:r>
      <w:r w:rsidR="00EF452C">
        <w:rPr>
          <w:rFonts w:ascii="Times New Roman" w:hAnsi="Times New Roman" w:cs="Times New Roman"/>
          <w:sz w:val="28"/>
          <w:szCs w:val="28"/>
        </w:rPr>
        <w:t>равлению дефектов;</w:t>
      </w:r>
    </w:p>
    <w:p w:rsidR="009C78B5" w:rsidRPr="00C07FD4" w:rsidRDefault="00EF452C" w:rsidP="006931F0">
      <w:pPr>
        <w:pStyle w:val="a4"/>
        <w:widowControl w:val="0"/>
        <w:numPr>
          <w:ilvl w:val="0"/>
          <w:numId w:val="3"/>
        </w:numPr>
        <w:autoSpaceDE w:val="0"/>
        <w:autoSpaceDN w:val="0"/>
        <w:adjustRightInd w:val="0"/>
        <w:ind w:left="0" w:firstLine="567"/>
        <w:jc w:val="both"/>
        <w:rPr>
          <w:sz w:val="28"/>
          <w:szCs w:val="28"/>
        </w:rPr>
      </w:pPr>
      <w:r>
        <w:rPr>
          <w:sz w:val="28"/>
          <w:szCs w:val="28"/>
        </w:rPr>
        <w:t>т</w:t>
      </w:r>
      <w:r w:rsidR="009C78B5" w:rsidRPr="00C07FD4">
        <w:rPr>
          <w:sz w:val="28"/>
          <w:szCs w:val="28"/>
        </w:rPr>
        <w:t>екущий ремонт колодцев инженерных коммуникаций, включая восстановление дорожного покрытия (асфальтировк</w:t>
      </w:r>
      <w:r w:rsidR="004765D0" w:rsidRPr="00C07FD4">
        <w:rPr>
          <w:sz w:val="28"/>
          <w:szCs w:val="28"/>
        </w:rPr>
        <w:t>у</w:t>
      </w:r>
      <w:r w:rsidR="009C78B5" w:rsidRPr="00C07FD4">
        <w:rPr>
          <w:sz w:val="28"/>
          <w:szCs w:val="28"/>
        </w:rPr>
        <w:t xml:space="preserve"> карты), должен производиться организациями, ответственными за эксплуатацию подземных коммуникаций</w:t>
      </w:r>
      <w:r w:rsidR="004765D0" w:rsidRPr="00C07FD4">
        <w:rPr>
          <w:sz w:val="28"/>
          <w:szCs w:val="28"/>
        </w:rPr>
        <w:t>, в течение трех рабочих дней с момента обнаружения повреждения</w:t>
      </w:r>
      <w:r>
        <w:rPr>
          <w:sz w:val="28"/>
          <w:szCs w:val="28"/>
        </w:rPr>
        <w:t>;</w:t>
      </w:r>
    </w:p>
    <w:p w:rsidR="009C78B5" w:rsidRPr="00C07FD4" w:rsidRDefault="00EF452C" w:rsidP="006931F0">
      <w:pPr>
        <w:pStyle w:val="a4"/>
        <w:widowControl w:val="0"/>
        <w:numPr>
          <w:ilvl w:val="0"/>
          <w:numId w:val="3"/>
        </w:numPr>
        <w:autoSpaceDE w:val="0"/>
        <w:autoSpaceDN w:val="0"/>
        <w:adjustRightInd w:val="0"/>
        <w:ind w:left="0" w:firstLine="567"/>
        <w:jc w:val="both"/>
        <w:rPr>
          <w:sz w:val="28"/>
          <w:szCs w:val="28"/>
        </w:rPr>
      </w:pPr>
      <w:r>
        <w:rPr>
          <w:sz w:val="28"/>
          <w:szCs w:val="28"/>
        </w:rPr>
        <w:t>в</w:t>
      </w:r>
      <w:r w:rsidR="009C78B5" w:rsidRPr="00C07FD4">
        <w:rPr>
          <w:sz w:val="28"/>
          <w:szCs w:val="28"/>
        </w:rPr>
        <w:t xml:space="preserve"> целях сохранения дорожн</w:t>
      </w:r>
      <w:r w:rsidR="004765D0" w:rsidRPr="00C07FD4">
        <w:rPr>
          <w:sz w:val="28"/>
          <w:szCs w:val="28"/>
        </w:rPr>
        <w:t>ого</w:t>
      </w:r>
      <w:r w:rsidR="009C78B5" w:rsidRPr="00C07FD4">
        <w:rPr>
          <w:sz w:val="28"/>
          <w:szCs w:val="28"/>
        </w:rPr>
        <w:t xml:space="preserve"> покрыти</w:t>
      </w:r>
      <w:r w:rsidR="004765D0" w:rsidRPr="00C07FD4">
        <w:rPr>
          <w:sz w:val="28"/>
          <w:szCs w:val="28"/>
        </w:rPr>
        <w:t>я</w:t>
      </w:r>
      <w:r w:rsidR="009C78B5" w:rsidRPr="00C07FD4">
        <w:rPr>
          <w:sz w:val="28"/>
          <w:szCs w:val="28"/>
        </w:rPr>
        <w:t xml:space="preserve"> запрещается:</w:t>
      </w:r>
    </w:p>
    <w:p w:rsidR="009C78B5" w:rsidRPr="00C07FD4" w:rsidRDefault="009C78B5" w:rsidP="00EF452C">
      <w:pPr>
        <w:pStyle w:val="a4"/>
        <w:widowControl w:val="0"/>
        <w:autoSpaceDE w:val="0"/>
        <w:autoSpaceDN w:val="0"/>
        <w:adjustRightInd w:val="0"/>
        <w:ind w:left="0" w:firstLine="567"/>
        <w:jc w:val="both"/>
        <w:rPr>
          <w:sz w:val="28"/>
          <w:szCs w:val="28"/>
        </w:rPr>
      </w:pPr>
      <w:r w:rsidRPr="00C07FD4">
        <w:rPr>
          <w:sz w:val="28"/>
          <w:szCs w:val="28"/>
        </w:rPr>
        <w:t>подвоз груза волоком;</w:t>
      </w:r>
    </w:p>
    <w:p w:rsidR="009C78B5" w:rsidRPr="00C07FD4" w:rsidRDefault="009C78B5" w:rsidP="00EF452C">
      <w:pPr>
        <w:pStyle w:val="a4"/>
        <w:widowControl w:val="0"/>
        <w:autoSpaceDE w:val="0"/>
        <w:autoSpaceDN w:val="0"/>
        <w:adjustRightInd w:val="0"/>
        <w:ind w:left="0" w:firstLine="567"/>
        <w:jc w:val="both"/>
        <w:rPr>
          <w:sz w:val="28"/>
          <w:szCs w:val="28"/>
        </w:rPr>
      </w:pPr>
      <w:r w:rsidRPr="00C07FD4">
        <w:rPr>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C78B5" w:rsidRPr="00C07FD4" w:rsidRDefault="009C78B5" w:rsidP="00D87DC3">
      <w:pPr>
        <w:pStyle w:val="a4"/>
        <w:widowControl w:val="0"/>
        <w:autoSpaceDE w:val="0"/>
        <w:autoSpaceDN w:val="0"/>
        <w:adjustRightInd w:val="0"/>
        <w:ind w:left="0" w:firstLine="567"/>
        <w:jc w:val="both"/>
        <w:rPr>
          <w:sz w:val="28"/>
          <w:szCs w:val="28"/>
        </w:rPr>
      </w:pPr>
      <w:r w:rsidRPr="00C07FD4">
        <w:rPr>
          <w:sz w:val="28"/>
          <w:szCs w:val="28"/>
        </w:rPr>
        <w:lastRenderedPageBreak/>
        <w:t>перегон по улицам, имеющим твердое покрытие, машин на гусеничном ходу;</w:t>
      </w:r>
    </w:p>
    <w:p w:rsidR="009C78B5" w:rsidRPr="00C07FD4" w:rsidRDefault="009C78B5" w:rsidP="00D87DC3">
      <w:pPr>
        <w:pStyle w:val="a4"/>
        <w:widowControl w:val="0"/>
        <w:autoSpaceDE w:val="0"/>
        <w:autoSpaceDN w:val="0"/>
        <w:adjustRightInd w:val="0"/>
        <w:ind w:left="0" w:firstLine="567"/>
        <w:jc w:val="both"/>
        <w:rPr>
          <w:sz w:val="28"/>
          <w:szCs w:val="28"/>
        </w:rPr>
      </w:pPr>
      <w:r w:rsidRPr="00C07FD4">
        <w:rPr>
          <w:sz w:val="28"/>
          <w:szCs w:val="28"/>
        </w:rPr>
        <w:t>движение и стоянка большегрузного транспорта на внутриквартальных пешеходных дорожках, тротуарах.</w:t>
      </w:r>
    </w:p>
    <w:p w:rsidR="009C78B5" w:rsidRPr="00C07FD4" w:rsidRDefault="002B783E" w:rsidP="006931F0">
      <w:pPr>
        <w:pStyle w:val="a4"/>
        <w:widowControl w:val="0"/>
        <w:numPr>
          <w:ilvl w:val="0"/>
          <w:numId w:val="2"/>
        </w:numPr>
        <w:autoSpaceDE w:val="0"/>
        <w:autoSpaceDN w:val="0"/>
        <w:adjustRightInd w:val="0"/>
        <w:ind w:left="0" w:firstLine="567"/>
        <w:jc w:val="both"/>
        <w:rPr>
          <w:sz w:val="28"/>
          <w:szCs w:val="28"/>
        </w:rPr>
      </w:pPr>
      <w:bookmarkStart w:id="1" w:name="_Hlk6478498"/>
      <w:r w:rsidRPr="00C07FD4">
        <w:rPr>
          <w:sz w:val="28"/>
          <w:szCs w:val="28"/>
        </w:rPr>
        <w:t xml:space="preserve">Собственники, </w:t>
      </w:r>
      <w:r w:rsidR="00326D33">
        <w:rPr>
          <w:sz w:val="28"/>
          <w:szCs w:val="28"/>
        </w:rPr>
        <w:t xml:space="preserve">владельцы и </w:t>
      </w:r>
      <w:r w:rsidRPr="00C07FD4">
        <w:rPr>
          <w:sz w:val="28"/>
          <w:szCs w:val="28"/>
        </w:rPr>
        <w:t xml:space="preserve">пользователи соответствующих объектов на закрепленных за ними территориях, правообладатели </w:t>
      </w:r>
      <w:r w:rsidR="00326D33" w:rsidRPr="00326D33">
        <w:rPr>
          <w:sz w:val="28"/>
          <w:szCs w:val="28"/>
        </w:rPr>
        <w:t xml:space="preserve">и пользователи </w:t>
      </w:r>
      <w:r w:rsidRPr="00C07FD4">
        <w:rPr>
          <w:sz w:val="28"/>
          <w:szCs w:val="28"/>
        </w:rPr>
        <w:t>земельных участков, на которых расположены объекты</w:t>
      </w:r>
      <w:r w:rsidR="006C6BF6">
        <w:rPr>
          <w:sz w:val="28"/>
          <w:szCs w:val="28"/>
        </w:rPr>
        <w:t>,</w:t>
      </w:r>
      <w:r w:rsidRPr="00C07FD4">
        <w:rPr>
          <w:sz w:val="28"/>
          <w:szCs w:val="28"/>
        </w:rPr>
        <w:t xml:space="preserve"> </w:t>
      </w:r>
      <w:bookmarkEnd w:id="1"/>
      <w:r w:rsidR="009C78B5" w:rsidRPr="00C07FD4">
        <w:rPr>
          <w:sz w:val="28"/>
          <w:szCs w:val="28"/>
        </w:rPr>
        <w:t>обязаны:</w:t>
      </w:r>
    </w:p>
    <w:p w:rsidR="002B783E" w:rsidRPr="00D87DC3" w:rsidRDefault="00D87DC3" w:rsidP="006931F0">
      <w:pPr>
        <w:pStyle w:val="a4"/>
        <w:widowControl w:val="0"/>
        <w:numPr>
          <w:ilvl w:val="0"/>
          <w:numId w:val="4"/>
        </w:numPr>
        <w:autoSpaceDE w:val="0"/>
        <w:autoSpaceDN w:val="0"/>
        <w:adjustRightInd w:val="0"/>
        <w:ind w:left="0" w:firstLine="567"/>
        <w:jc w:val="both"/>
        <w:rPr>
          <w:sz w:val="28"/>
          <w:szCs w:val="28"/>
        </w:rPr>
      </w:pPr>
      <w:r>
        <w:rPr>
          <w:sz w:val="28"/>
          <w:szCs w:val="28"/>
        </w:rPr>
        <w:t>с</w:t>
      </w:r>
      <w:r w:rsidR="009C78B5" w:rsidRPr="00D87DC3">
        <w:rPr>
          <w:sz w:val="28"/>
          <w:szCs w:val="28"/>
        </w:rPr>
        <w:t xml:space="preserve">одержать поверхности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w:t>
      </w:r>
      <w:r w:rsidR="00F11FB6" w:rsidRPr="00D87DC3">
        <w:rPr>
          <w:sz w:val="28"/>
          <w:szCs w:val="28"/>
        </w:rPr>
        <w:t xml:space="preserve">дорог местного значения </w:t>
      </w:r>
      <w:r w:rsidR="009C78B5" w:rsidRPr="00D87DC3">
        <w:rPr>
          <w:sz w:val="28"/>
          <w:szCs w:val="28"/>
        </w:rPr>
        <w:t xml:space="preserve">в надлежащем </w:t>
      </w:r>
      <w:r w:rsidR="002B783E" w:rsidRPr="00D87DC3">
        <w:rPr>
          <w:sz w:val="28"/>
          <w:szCs w:val="28"/>
        </w:rPr>
        <w:t xml:space="preserve">санитарном и </w:t>
      </w:r>
      <w:r w:rsidR="009C78B5" w:rsidRPr="00D87DC3">
        <w:rPr>
          <w:sz w:val="28"/>
          <w:szCs w:val="28"/>
        </w:rPr>
        <w:t>техническом состоянии</w:t>
      </w:r>
      <w:r>
        <w:rPr>
          <w:sz w:val="28"/>
          <w:szCs w:val="28"/>
        </w:rPr>
        <w:t>;</w:t>
      </w:r>
    </w:p>
    <w:p w:rsidR="009C78B5" w:rsidRPr="00C07FD4" w:rsidRDefault="00D87DC3" w:rsidP="006931F0">
      <w:pPr>
        <w:pStyle w:val="a4"/>
        <w:widowControl w:val="0"/>
        <w:numPr>
          <w:ilvl w:val="0"/>
          <w:numId w:val="4"/>
        </w:numPr>
        <w:autoSpaceDE w:val="0"/>
        <w:autoSpaceDN w:val="0"/>
        <w:adjustRightInd w:val="0"/>
        <w:ind w:left="0" w:firstLine="567"/>
        <w:jc w:val="both"/>
        <w:rPr>
          <w:sz w:val="28"/>
          <w:szCs w:val="28"/>
        </w:rPr>
      </w:pPr>
      <w:r>
        <w:rPr>
          <w:sz w:val="28"/>
          <w:szCs w:val="28"/>
        </w:rPr>
        <w:t>о</w:t>
      </w:r>
      <w:r w:rsidR="009C78B5" w:rsidRPr="00C07FD4">
        <w:rPr>
          <w:sz w:val="28"/>
          <w:szCs w:val="28"/>
        </w:rPr>
        <w:t>беспечивать беспрепятственный отвод талых и дождевых вод</w:t>
      </w:r>
      <w:r>
        <w:rPr>
          <w:sz w:val="28"/>
          <w:szCs w:val="28"/>
        </w:rPr>
        <w:t>;</w:t>
      </w:r>
    </w:p>
    <w:p w:rsidR="009C78B5" w:rsidRPr="00C07FD4" w:rsidRDefault="00D87DC3" w:rsidP="006931F0">
      <w:pPr>
        <w:pStyle w:val="a4"/>
        <w:widowControl w:val="0"/>
        <w:numPr>
          <w:ilvl w:val="0"/>
          <w:numId w:val="4"/>
        </w:numPr>
        <w:autoSpaceDE w:val="0"/>
        <w:autoSpaceDN w:val="0"/>
        <w:adjustRightInd w:val="0"/>
        <w:ind w:left="0" w:firstLine="567"/>
        <w:jc w:val="both"/>
        <w:rPr>
          <w:sz w:val="28"/>
          <w:szCs w:val="28"/>
        </w:rPr>
      </w:pPr>
      <w:r>
        <w:rPr>
          <w:sz w:val="28"/>
          <w:szCs w:val="28"/>
        </w:rPr>
        <w:t>п</w:t>
      </w:r>
      <w:r w:rsidR="009C78B5" w:rsidRPr="00C07FD4">
        <w:rPr>
          <w:sz w:val="28"/>
          <w:szCs w:val="28"/>
        </w:rPr>
        <w:t>роизводить очистку дождевой и дренажной систем и гидросооружений, расположенных на н</w:t>
      </w:r>
      <w:r w:rsidR="00B225DE" w:rsidRPr="00C07FD4">
        <w:rPr>
          <w:sz w:val="28"/>
          <w:szCs w:val="28"/>
        </w:rPr>
        <w:t>их</w:t>
      </w:r>
      <w:r w:rsidR="009C78B5" w:rsidRPr="00C07FD4">
        <w:rPr>
          <w:sz w:val="28"/>
          <w:szCs w:val="28"/>
        </w:rPr>
        <w:t xml:space="preserve">,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дождеприемных колодцев производить еженедельно, а дождеприемных решеток </w:t>
      </w:r>
      <w:r w:rsidR="00F11FB6" w:rsidRPr="00C07FD4">
        <w:rPr>
          <w:sz w:val="28"/>
          <w:szCs w:val="28"/>
        </w:rPr>
        <w:t>–</w:t>
      </w:r>
      <w:r w:rsidR="009C78B5" w:rsidRPr="00C07FD4">
        <w:rPr>
          <w:sz w:val="28"/>
          <w:szCs w:val="28"/>
        </w:rPr>
        <w:t xml:space="preserve"> ежедневно</w:t>
      </w:r>
      <w:r>
        <w:rPr>
          <w:sz w:val="28"/>
          <w:szCs w:val="28"/>
        </w:rPr>
        <w:t>;</w:t>
      </w:r>
    </w:p>
    <w:p w:rsidR="009C78B5" w:rsidRPr="00C07FD4" w:rsidRDefault="00D87DC3" w:rsidP="006931F0">
      <w:pPr>
        <w:pStyle w:val="a4"/>
        <w:widowControl w:val="0"/>
        <w:numPr>
          <w:ilvl w:val="0"/>
          <w:numId w:val="4"/>
        </w:numPr>
        <w:autoSpaceDE w:val="0"/>
        <w:autoSpaceDN w:val="0"/>
        <w:adjustRightInd w:val="0"/>
        <w:ind w:left="0" w:firstLine="567"/>
        <w:jc w:val="both"/>
        <w:rPr>
          <w:sz w:val="28"/>
          <w:szCs w:val="28"/>
        </w:rPr>
      </w:pPr>
      <w:r>
        <w:rPr>
          <w:sz w:val="28"/>
          <w:szCs w:val="28"/>
        </w:rPr>
        <w:t>с</w:t>
      </w:r>
      <w:r w:rsidR="00F11FB6" w:rsidRPr="00C07FD4">
        <w:rPr>
          <w:sz w:val="28"/>
          <w:szCs w:val="28"/>
        </w:rPr>
        <w:t>оздавать</w:t>
      </w:r>
      <w:r w:rsidR="009C78B5" w:rsidRPr="00C07FD4">
        <w:rPr>
          <w:sz w:val="28"/>
          <w:szCs w:val="28"/>
        </w:rPr>
        <w:t xml:space="preserve"> условия для безопасного движения пешеходов и транспорта</w:t>
      </w:r>
      <w:r>
        <w:rPr>
          <w:sz w:val="28"/>
          <w:szCs w:val="28"/>
        </w:rPr>
        <w:t>;</w:t>
      </w:r>
    </w:p>
    <w:p w:rsidR="009C78B5" w:rsidRPr="00C07FD4" w:rsidRDefault="006C6BF6" w:rsidP="006931F0">
      <w:pPr>
        <w:pStyle w:val="a4"/>
        <w:widowControl w:val="0"/>
        <w:numPr>
          <w:ilvl w:val="0"/>
          <w:numId w:val="4"/>
        </w:numPr>
        <w:autoSpaceDE w:val="0"/>
        <w:autoSpaceDN w:val="0"/>
        <w:adjustRightInd w:val="0"/>
        <w:ind w:left="0" w:firstLine="567"/>
        <w:jc w:val="both"/>
        <w:rPr>
          <w:sz w:val="28"/>
          <w:szCs w:val="28"/>
        </w:rPr>
      </w:pPr>
      <w:r>
        <w:rPr>
          <w:sz w:val="28"/>
          <w:szCs w:val="28"/>
        </w:rPr>
        <w:t>п</w:t>
      </w:r>
      <w:r w:rsidR="009C78B5" w:rsidRPr="00C07FD4">
        <w:rPr>
          <w:sz w:val="28"/>
          <w:szCs w:val="28"/>
        </w:rPr>
        <w:t>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Убирать сброшенный с крыш снег и сосульки по окончании сбрасывания</w:t>
      </w:r>
      <w:r>
        <w:rPr>
          <w:sz w:val="28"/>
          <w:szCs w:val="28"/>
        </w:rPr>
        <w:t>;</w:t>
      </w:r>
    </w:p>
    <w:p w:rsidR="009C78B5" w:rsidRPr="00C07FD4" w:rsidRDefault="006C6BF6" w:rsidP="006931F0">
      <w:pPr>
        <w:pStyle w:val="a4"/>
        <w:widowControl w:val="0"/>
        <w:numPr>
          <w:ilvl w:val="0"/>
          <w:numId w:val="4"/>
        </w:numPr>
        <w:autoSpaceDE w:val="0"/>
        <w:autoSpaceDN w:val="0"/>
        <w:adjustRightInd w:val="0"/>
        <w:ind w:left="0" w:firstLine="567"/>
        <w:jc w:val="both"/>
        <w:rPr>
          <w:sz w:val="28"/>
          <w:szCs w:val="28"/>
        </w:rPr>
      </w:pPr>
      <w:r>
        <w:rPr>
          <w:sz w:val="28"/>
          <w:szCs w:val="28"/>
        </w:rPr>
        <w:t>о</w:t>
      </w:r>
      <w:r w:rsidR="008C1606" w:rsidRPr="00C07FD4">
        <w:rPr>
          <w:sz w:val="28"/>
          <w:szCs w:val="28"/>
        </w:rPr>
        <w:t xml:space="preserve">беспечивать сохранность и надлежащее состояние объектов муниципальной собственности </w:t>
      </w:r>
      <w:r w:rsidR="009C78B5" w:rsidRPr="00C07FD4">
        <w:rPr>
          <w:sz w:val="28"/>
          <w:szCs w:val="28"/>
        </w:rPr>
        <w:t xml:space="preserve">при эксплуатации отведенных (занимаемых) им (ими) территорий. В случае повреждения (уничтожения) муниципального имущества </w:t>
      </w:r>
      <w:r w:rsidR="008C1606" w:rsidRPr="00C07FD4">
        <w:rPr>
          <w:sz w:val="28"/>
          <w:szCs w:val="28"/>
        </w:rPr>
        <w:t xml:space="preserve">юридические лица, индивидуальные предприниматели </w:t>
      </w:r>
      <w:r w:rsidR="009C78B5" w:rsidRPr="00C07FD4">
        <w:rPr>
          <w:sz w:val="28"/>
          <w:szCs w:val="28"/>
        </w:rPr>
        <w:t xml:space="preserve">возмещают причиненный ими ущерб либо принимают все необходимые меры к установлению виновных лиц в соответствии </w:t>
      </w:r>
      <w:r>
        <w:rPr>
          <w:sz w:val="28"/>
          <w:szCs w:val="28"/>
        </w:rPr>
        <w:t>с действующим законодательством;</w:t>
      </w:r>
    </w:p>
    <w:p w:rsidR="006E3B8D" w:rsidRPr="00C07FD4" w:rsidRDefault="006C6BF6" w:rsidP="006931F0">
      <w:pPr>
        <w:pStyle w:val="a4"/>
        <w:widowControl w:val="0"/>
        <w:numPr>
          <w:ilvl w:val="0"/>
          <w:numId w:val="4"/>
        </w:numPr>
        <w:autoSpaceDE w:val="0"/>
        <w:autoSpaceDN w:val="0"/>
        <w:adjustRightInd w:val="0"/>
        <w:ind w:left="0" w:firstLine="567"/>
        <w:jc w:val="both"/>
        <w:rPr>
          <w:sz w:val="28"/>
          <w:szCs w:val="28"/>
        </w:rPr>
      </w:pPr>
      <w:r>
        <w:rPr>
          <w:sz w:val="28"/>
          <w:szCs w:val="28"/>
        </w:rPr>
        <w:t>о</w:t>
      </w:r>
      <w:r w:rsidR="006E3B8D" w:rsidRPr="00C07FD4">
        <w:rPr>
          <w:sz w:val="28"/>
          <w:szCs w:val="28"/>
        </w:rPr>
        <w:t>беспечивать сохранность существующих зеленых насаждений и надлежащий уход за ними, своевременную обрезку и валку (снос) зеленых насаждений, признанных аварийными комиссией по учету и вырубке (сносу) зеленых насаждений и компенсационному озеленению;</w:t>
      </w:r>
    </w:p>
    <w:p w:rsidR="00576D55" w:rsidRDefault="009C78B5" w:rsidP="00576D55">
      <w:pPr>
        <w:pStyle w:val="a4"/>
        <w:widowControl w:val="0"/>
        <w:numPr>
          <w:ilvl w:val="0"/>
          <w:numId w:val="4"/>
        </w:numPr>
        <w:autoSpaceDE w:val="0"/>
        <w:autoSpaceDN w:val="0"/>
        <w:adjustRightInd w:val="0"/>
        <w:ind w:left="0" w:firstLine="567"/>
        <w:jc w:val="both"/>
        <w:rPr>
          <w:sz w:val="28"/>
          <w:szCs w:val="28"/>
        </w:rPr>
      </w:pPr>
      <w:r w:rsidRPr="00C07FD4">
        <w:rPr>
          <w:sz w:val="28"/>
          <w:szCs w:val="28"/>
        </w:rPr>
        <w:t>устан</w:t>
      </w:r>
      <w:r w:rsidR="007A7585" w:rsidRPr="00C07FD4">
        <w:rPr>
          <w:sz w:val="28"/>
          <w:szCs w:val="28"/>
        </w:rPr>
        <w:t>авливать</w:t>
      </w:r>
      <w:r w:rsidRPr="00C07FD4">
        <w:rPr>
          <w:sz w:val="28"/>
          <w:szCs w:val="28"/>
        </w:rPr>
        <w:t xml:space="preserve"> биотуалеты и контейнеры для сбора мусора</w:t>
      </w:r>
      <w:r w:rsidR="00AF7B0A" w:rsidRPr="00C07FD4">
        <w:rPr>
          <w:sz w:val="28"/>
          <w:szCs w:val="28"/>
        </w:rPr>
        <w:t>, в том числе контейнеры для раздельного сбора мусора</w:t>
      </w:r>
      <w:r w:rsidR="004A19FD">
        <w:rPr>
          <w:sz w:val="28"/>
          <w:szCs w:val="28"/>
        </w:rPr>
        <w:t>,</w:t>
      </w:r>
      <w:r w:rsidR="00AF7B0A" w:rsidRPr="00C07FD4">
        <w:rPr>
          <w:sz w:val="28"/>
          <w:szCs w:val="28"/>
        </w:rPr>
        <w:t xml:space="preserve"> </w:t>
      </w:r>
      <w:r w:rsidR="003B3318" w:rsidRPr="003B3318">
        <w:rPr>
          <w:sz w:val="28"/>
          <w:szCs w:val="28"/>
        </w:rPr>
        <w:t xml:space="preserve">на </w:t>
      </w:r>
      <w:r w:rsidR="004A19FD">
        <w:rPr>
          <w:sz w:val="28"/>
          <w:szCs w:val="28"/>
        </w:rPr>
        <w:t xml:space="preserve">принадлежащих им </w:t>
      </w:r>
      <w:r w:rsidR="00611D76" w:rsidRPr="00611D76">
        <w:rPr>
          <w:sz w:val="28"/>
          <w:szCs w:val="28"/>
        </w:rPr>
        <w:t xml:space="preserve">либо используемых </w:t>
      </w:r>
      <w:r w:rsidR="00611D76">
        <w:rPr>
          <w:sz w:val="28"/>
          <w:szCs w:val="28"/>
        </w:rPr>
        <w:t xml:space="preserve">ими </w:t>
      </w:r>
      <w:r w:rsidR="003B3318" w:rsidRPr="003B3318">
        <w:rPr>
          <w:sz w:val="28"/>
          <w:szCs w:val="28"/>
        </w:rPr>
        <w:t xml:space="preserve">открытых площадках кафе, баров, </w:t>
      </w:r>
      <w:r w:rsidR="00611D76">
        <w:rPr>
          <w:sz w:val="28"/>
          <w:szCs w:val="28"/>
        </w:rPr>
        <w:t>местах</w:t>
      </w:r>
      <w:r w:rsidR="003B3318" w:rsidRPr="003B3318">
        <w:rPr>
          <w:sz w:val="28"/>
          <w:szCs w:val="28"/>
        </w:rPr>
        <w:t xml:space="preserve"> культурно-массовых и спортивных мероприятий </w:t>
      </w:r>
      <w:r w:rsidR="00AF7B0A" w:rsidRPr="00C07FD4">
        <w:rPr>
          <w:sz w:val="28"/>
          <w:szCs w:val="28"/>
        </w:rPr>
        <w:t>на</w:t>
      </w:r>
      <w:r w:rsidRPr="00C07FD4">
        <w:rPr>
          <w:sz w:val="28"/>
          <w:szCs w:val="28"/>
        </w:rPr>
        <w:t xml:space="preserve"> период проведения мероприятий, </w:t>
      </w:r>
      <w:r w:rsidR="00611D76">
        <w:rPr>
          <w:sz w:val="28"/>
          <w:szCs w:val="28"/>
        </w:rPr>
        <w:t xml:space="preserve">а также </w:t>
      </w:r>
      <w:r w:rsidRPr="00C07FD4">
        <w:rPr>
          <w:sz w:val="28"/>
          <w:szCs w:val="28"/>
        </w:rPr>
        <w:t>организо</w:t>
      </w:r>
      <w:r w:rsidR="007A7585" w:rsidRPr="00C07FD4">
        <w:rPr>
          <w:sz w:val="28"/>
          <w:szCs w:val="28"/>
        </w:rPr>
        <w:t>вы</w:t>
      </w:r>
      <w:r w:rsidRPr="00C07FD4">
        <w:rPr>
          <w:sz w:val="28"/>
          <w:szCs w:val="28"/>
        </w:rPr>
        <w:t>вать их обслуживание, вывоз мусора. При проведении массовых мероприятий организаторы обязаны обеспечи</w:t>
      </w:r>
      <w:r w:rsidR="007A7585" w:rsidRPr="00C07FD4">
        <w:rPr>
          <w:sz w:val="28"/>
          <w:szCs w:val="28"/>
        </w:rPr>
        <w:t>ва</w:t>
      </w:r>
      <w:r w:rsidRPr="00C07FD4">
        <w:rPr>
          <w:sz w:val="28"/>
          <w:szCs w:val="28"/>
        </w:rPr>
        <w:t>ть сохра</w:t>
      </w:r>
      <w:r w:rsidR="00611D76">
        <w:rPr>
          <w:sz w:val="28"/>
          <w:szCs w:val="28"/>
        </w:rPr>
        <w:t>нность объектов благоустройства;</w:t>
      </w:r>
    </w:p>
    <w:p w:rsidR="009C78B5" w:rsidRPr="00576D55" w:rsidRDefault="009C78B5" w:rsidP="00576D55">
      <w:pPr>
        <w:pStyle w:val="a4"/>
        <w:widowControl w:val="0"/>
        <w:numPr>
          <w:ilvl w:val="0"/>
          <w:numId w:val="4"/>
        </w:numPr>
        <w:autoSpaceDE w:val="0"/>
        <w:autoSpaceDN w:val="0"/>
        <w:adjustRightInd w:val="0"/>
        <w:ind w:left="0" w:firstLine="567"/>
        <w:jc w:val="both"/>
        <w:rPr>
          <w:sz w:val="28"/>
          <w:szCs w:val="28"/>
        </w:rPr>
      </w:pPr>
      <w:r w:rsidRPr="00576D55">
        <w:rPr>
          <w:sz w:val="28"/>
          <w:szCs w:val="28"/>
        </w:rPr>
        <w:t xml:space="preserve"> содержать придомовые территории в надлежащем санитарном состоянии в соответствии с </w:t>
      </w:r>
      <w:r w:rsidR="0076124F" w:rsidRPr="00576D55">
        <w:rPr>
          <w:sz w:val="28"/>
          <w:szCs w:val="28"/>
        </w:rPr>
        <w:t xml:space="preserve">действующими </w:t>
      </w:r>
      <w:r w:rsidR="0077341A" w:rsidRPr="00576D55">
        <w:rPr>
          <w:sz w:val="28"/>
          <w:szCs w:val="28"/>
        </w:rPr>
        <w:t>п</w:t>
      </w:r>
      <w:r w:rsidRPr="00576D55">
        <w:rPr>
          <w:sz w:val="28"/>
          <w:szCs w:val="28"/>
        </w:rPr>
        <w:t>равилами и нормами техническо</w:t>
      </w:r>
      <w:r w:rsidR="0076124F" w:rsidRPr="00576D55">
        <w:rPr>
          <w:sz w:val="28"/>
          <w:szCs w:val="28"/>
        </w:rPr>
        <w:t>й эксплуатации жилищного фонда</w:t>
      </w:r>
      <w:r w:rsidRPr="00576D55">
        <w:rPr>
          <w:sz w:val="28"/>
          <w:szCs w:val="28"/>
        </w:rPr>
        <w:t xml:space="preserve">, настоящими Правилами, в том числе </w:t>
      </w:r>
      <w:r w:rsidRPr="00576D55">
        <w:rPr>
          <w:sz w:val="28"/>
          <w:szCs w:val="28"/>
        </w:rPr>
        <w:lastRenderedPageBreak/>
        <w:t>обеспечивать:</w:t>
      </w:r>
    </w:p>
    <w:p w:rsidR="009C78B5" w:rsidRPr="00C07FD4" w:rsidRDefault="00A7140E" w:rsidP="0076124F">
      <w:pPr>
        <w:pStyle w:val="a4"/>
        <w:widowControl w:val="0"/>
        <w:autoSpaceDE w:val="0"/>
        <w:autoSpaceDN w:val="0"/>
        <w:adjustRightInd w:val="0"/>
        <w:ind w:left="0" w:firstLine="567"/>
        <w:jc w:val="both"/>
        <w:rPr>
          <w:sz w:val="28"/>
          <w:szCs w:val="28"/>
        </w:rPr>
      </w:pPr>
      <w:r w:rsidRPr="00C07FD4">
        <w:rPr>
          <w:sz w:val="28"/>
          <w:szCs w:val="28"/>
        </w:rPr>
        <w:t>очистку дождевой и дренажной систем, водоотводящих канав в границах земельного участка не менее двух раз за сезон, ремонт элементов дождевой и дренажной систем, наличие крышек люков на смотровых колодцах и решеток на дождеприемных колодцах собственными силами либо по договору с соответствующими эксплуатационными службами. В границах земельного участка очистку приямков от мусора производить не реже 1 раза в месяц, дождеприемных колодцев - еженедельно, дождеприемных решеток – ежедневно;</w:t>
      </w:r>
    </w:p>
    <w:p w:rsidR="00A7140E" w:rsidRPr="00C07FD4" w:rsidRDefault="00A7140E" w:rsidP="0076124F">
      <w:pPr>
        <w:pStyle w:val="a4"/>
        <w:widowControl w:val="0"/>
        <w:autoSpaceDE w:val="0"/>
        <w:autoSpaceDN w:val="0"/>
        <w:adjustRightInd w:val="0"/>
        <w:ind w:left="0" w:firstLine="567"/>
        <w:jc w:val="both"/>
        <w:rPr>
          <w:sz w:val="28"/>
          <w:szCs w:val="28"/>
        </w:rPr>
      </w:pPr>
      <w:r w:rsidRPr="00C07FD4">
        <w:rPr>
          <w:sz w:val="28"/>
          <w:szCs w:val="28"/>
        </w:rPr>
        <w:t>сохранность зеленых насаждений, в том числе не допускать вытаптывания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агрессивными интродуцентами, активно вытесняющими местные виды растений (борщевик Сосновского, конопля, карантинные виды растений);</w:t>
      </w:r>
    </w:p>
    <w:p w:rsidR="00A7140E" w:rsidRPr="00C07FD4" w:rsidRDefault="00A7140E" w:rsidP="0076124F">
      <w:pPr>
        <w:pStyle w:val="a4"/>
        <w:widowControl w:val="0"/>
        <w:autoSpaceDE w:val="0"/>
        <w:autoSpaceDN w:val="0"/>
        <w:adjustRightInd w:val="0"/>
        <w:ind w:left="0" w:firstLine="567"/>
        <w:jc w:val="both"/>
        <w:rPr>
          <w:sz w:val="28"/>
          <w:szCs w:val="28"/>
        </w:rPr>
      </w:pPr>
      <w:r w:rsidRPr="00C07FD4">
        <w:rPr>
          <w:rFonts w:eastAsia="Calibri"/>
          <w:sz w:val="28"/>
          <w:szCs w:val="28"/>
        </w:rPr>
        <w:t>надлежащий уход за зелеными насаждениями, в том числе обеспечивая своевременное проведение работ по обрезке, валке (сносу) зеленых насаждений, рубкам ухода, в соответствии с разрешительными документами, выданными комиссией по учету и вырубке (сносу) зеленых насаждений и компенсационному озеленению;</w:t>
      </w:r>
    </w:p>
    <w:p w:rsidR="009C78B5" w:rsidRPr="00C07FD4" w:rsidRDefault="007A7585" w:rsidP="00326D33">
      <w:pPr>
        <w:pStyle w:val="a4"/>
        <w:widowControl w:val="0"/>
        <w:autoSpaceDE w:val="0"/>
        <w:autoSpaceDN w:val="0"/>
        <w:adjustRightInd w:val="0"/>
        <w:ind w:left="0" w:firstLine="567"/>
        <w:jc w:val="both"/>
        <w:rPr>
          <w:sz w:val="28"/>
          <w:szCs w:val="28"/>
        </w:rPr>
      </w:pPr>
      <w:r w:rsidRPr="00C07FD4">
        <w:rPr>
          <w:sz w:val="28"/>
          <w:szCs w:val="28"/>
        </w:rPr>
        <w:t>б</w:t>
      </w:r>
      <w:r w:rsidR="009C78B5" w:rsidRPr="00C07FD4">
        <w:rPr>
          <w:sz w:val="28"/>
          <w:szCs w:val="28"/>
        </w:rPr>
        <w:t xml:space="preserve">еспрепятственный доступ </w:t>
      </w:r>
      <w:r w:rsidR="000E5D6F" w:rsidRPr="00C07FD4">
        <w:rPr>
          <w:sz w:val="28"/>
          <w:szCs w:val="28"/>
        </w:rPr>
        <w:t xml:space="preserve">соответствующим службам </w:t>
      </w:r>
      <w:r w:rsidR="009C78B5" w:rsidRPr="00C07FD4">
        <w:rPr>
          <w:sz w:val="28"/>
          <w:szCs w:val="28"/>
        </w:rPr>
        <w:t>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9C78B5" w:rsidRPr="00C07FD4" w:rsidRDefault="000E5D6F" w:rsidP="00326D33">
      <w:pPr>
        <w:pStyle w:val="a4"/>
        <w:widowControl w:val="0"/>
        <w:autoSpaceDE w:val="0"/>
        <w:autoSpaceDN w:val="0"/>
        <w:adjustRightInd w:val="0"/>
        <w:ind w:left="0" w:firstLine="567"/>
        <w:jc w:val="both"/>
        <w:rPr>
          <w:sz w:val="28"/>
          <w:szCs w:val="28"/>
        </w:rPr>
      </w:pPr>
      <w:r w:rsidRPr="00C07FD4">
        <w:rPr>
          <w:sz w:val="28"/>
          <w:szCs w:val="28"/>
        </w:rPr>
        <w:t>н</w:t>
      </w:r>
      <w:r w:rsidR="009C78B5" w:rsidRPr="00C07FD4">
        <w:rPr>
          <w:sz w:val="28"/>
          <w:szCs w:val="28"/>
        </w:rPr>
        <w:t xml:space="preserve">адлежащее содержание, текущий и капитальный ремонт малых архитектурных форм, детских и спортивных площадок, площадок </w:t>
      </w:r>
      <w:r w:rsidRPr="00C07FD4">
        <w:rPr>
          <w:sz w:val="28"/>
          <w:szCs w:val="28"/>
        </w:rPr>
        <w:t xml:space="preserve">для </w:t>
      </w:r>
      <w:r w:rsidR="009C78B5" w:rsidRPr="00C07FD4">
        <w:rPr>
          <w:sz w:val="28"/>
          <w:szCs w:val="28"/>
        </w:rPr>
        <w:t xml:space="preserve">отдыха и площадок для выгула </w:t>
      </w:r>
      <w:r w:rsidR="005F7424" w:rsidRPr="00C07FD4">
        <w:rPr>
          <w:sz w:val="28"/>
          <w:szCs w:val="28"/>
        </w:rPr>
        <w:t>животных</w:t>
      </w:r>
      <w:r w:rsidR="009C78B5" w:rsidRPr="00C07FD4">
        <w:rPr>
          <w:sz w:val="28"/>
          <w:szCs w:val="28"/>
        </w:rPr>
        <w:t>;</w:t>
      </w:r>
    </w:p>
    <w:p w:rsidR="009C78B5" w:rsidRPr="00C07FD4" w:rsidRDefault="000E5D6F" w:rsidP="00BB739F">
      <w:pPr>
        <w:pStyle w:val="a4"/>
        <w:widowControl w:val="0"/>
        <w:autoSpaceDE w:val="0"/>
        <w:autoSpaceDN w:val="0"/>
        <w:adjustRightInd w:val="0"/>
        <w:ind w:left="0" w:firstLine="567"/>
        <w:jc w:val="both"/>
        <w:rPr>
          <w:sz w:val="28"/>
          <w:szCs w:val="28"/>
        </w:rPr>
      </w:pPr>
      <w:r w:rsidRPr="00C07FD4">
        <w:rPr>
          <w:sz w:val="28"/>
          <w:szCs w:val="28"/>
        </w:rPr>
        <w:t>у</w:t>
      </w:r>
      <w:r w:rsidR="009C78B5" w:rsidRPr="00C07FD4">
        <w:rPr>
          <w:sz w:val="28"/>
          <w:szCs w:val="28"/>
        </w:rPr>
        <w:t xml:space="preserve">становку контейнеров для </w:t>
      </w:r>
      <w:r w:rsidR="00E06350" w:rsidRPr="00C07FD4">
        <w:rPr>
          <w:sz w:val="28"/>
          <w:szCs w:val="28"/>
        </w:rPr>
        <w:t>накопления</w:t>
      </w:r>
      <w:r w:rsidR="009C78B5" w:rsidRPr="00C07FD4">
        <w:rPr>
          <w:sz w:val="28"/>
          <w:szCs w:val="28"/>
        </w:rPr>
        <w:t xml:space="preserve"> ТКО, а в </w:t>
      </w:r>
      <w:r w:rsidR="00A7140E" w:rsidRPr="00C07FD4">
        <w:rPr>
          <w:sz w:val="28"/>
          <w:szCs w:val="28"/>
        </w:rPr>
        <w:t>не канализованных</w:t>
      </w:r>
      <w:r w:rsidR="009C78B5" w:rsidRPr="00C07FD4">
        <w:rPr>
          <w:sz w:val="28"/>
          <w:szCs w:val="28"/>
        </w:rPr>
        <w:t xml:space="preserve"> зданиях и устройство сборников для ЖБО;</w:t>
      </w:r>
    </w:p>
    <w:p w:rsidR="009C78B5" w:rsidRPr="00C07FD4" w:rsidRDefault="000E5D6F" w:rsidP="00BB739F">
      <w:pPr>
        <w:pStyle w:val="a4"/>
        <w:widowControl w:val="0"/>
        <w:autoSpaceDE w:val="0"/>
        <w:autoSpaceDN w:val="0"/>
        <w:adjustRightInd w:val="0"/>
        <w:ind w:left="0" w:firstLine="567"/>
        <w:jc w:val="both"/>
        <w:rPr>
          <w:sz w:val="28"/>
          <w:szCs w:val="28"/>
        </w:rPr>
      </w:pPr>
      <w:r w:rsidRPr="00C07FD4">
        <w:rPr>
          <w:sz w:val="28"/>
          <w:szCs w:val="28"/>
        </w:rPr>
        <w:t>п</w:t>
      </w:r>
      <w:r w:rsidR="009C78B5" w:rsidRPr="00C07FD4">
        <w:rPr>
          <w:sz w:val="28"/>
          <w:szCs w:val="28"/>
        </w:rPr>
        <w:t>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9C78B5" w:rsidRPr="00C07FD4" w:rsidRDefault="000E5D6F" w:rsidP="00BB739F">
      <w:pPr>
        <w:pStyle w:val="a4"/>
        <w:widowControl w:val="0"/>
        <w:autoSpaceDE w:val="0"/>
        <w:autoSpaceDN w:val="0"/>
        <w:adjustRightInd w:val="0"/>
        <w:ind w:left="0" w:firstLine="567"/>
        <w:jc w:val="both"/>
        <w:rPr>
          <w:sz w:val="28"/>
          <w:szCs w:val="28"/>
        </w:rPr>
      </w:pPr>
      <w:r w:rsidRPr="00C07FD4">
        <w:rPr>
          <w:sz w:val="28"/>
          <w:szCs w:val="28"/>
        </w:rPr>
        <w:t>с</w:t>
      </w:r>
      <w:r w:rsidR="009C78B5" w:rsidRPr="00C07FD4">
        <w:rPr>
          <w:sz w:val="28"/>
          <w:szCs w:val="28"/>
        </w:rPr>
        <w:t>воевременную очистку крыш и козырьков от снега и льда, удаление наледи, снега и сосулек с карнизов, балконов и лоджий</w:t>
      </w:r>
      <w:r w:rsidRPr="00C07FD4">
        <w:rPr>
          <w:sz w:val="28"/>
          <w:szCs w:val="28"/>
        </w:rPr>
        <w:t>, не допуская при этом</w:t>
      </w:r>
      <w:r w:rsidR="00577765" w:rsidRPr="00C07FD4">
        <w:rPr>
          <w:sz w:val="28"/>
          <w:szCs w:val="28"/>
        </w:rPr>
        <w:t xml:space="preserve"> </w:t>
      </w:r>
      <w:r w:rsidRPr="00C07FD4">
        <w:rPr>
          <w:sz w:val="28"/>
          <w:szCs w:val="28"/>
        </w:rPr>
        <w:t>повреждени</w:t>
      </w:r>
      <w:r w:rsidR="00577765" w:rsidRPr="00C07FD4">
        <w:rPr>
          <w:sz w:val="28"/>
          <w:szCs w:val="28"/>
        </w:rPr>
        <w:t xml:space="preserve">я </w:t>
      </w:r>
      <w:r w:rsidRPr="00C07FD4">
        <w:rPr>
          <w:sz w:val="28"/>
          <w:szCs w:val="28"/>
        </w:rPr>
        <w:t>зеленых насаждений</w:t>
      </w:r>
      <w:r w:rsidR="009C78B5" w:rsidRPr="00C07FD4">
        <w:rPr>
          <w:sz w:val="28"/>
          <w:szCs w:val="28"/>
        </w:rPr>
        <w:t>, сетей наружного освещения, растяжек, рекламных конструкций,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w:t>
      </w:r>
      <w:r w:rsidR="000064AE">
        <w:rPr>
          <w:sz w:val="28"/>
          <w:szCs w:val="28"/>
        </w:rPr>
        <w:t>ой установкой</w:t>
      </w:r>
      <w:r w:rsidR="009C78B5" w:rsidRPr="00C07FD4">
        <w:rPr>
          <w:sz w:val="28"/>
          <w:szCs w:val="28"/>
        </w:rPr>
        <w:t xml:space="preserve"> ограждени</w:t>
      </w:r>
      <w:r w:rsidR="000064AE">
        <w:rPr>
          <w:sz w:val="28"/>
          <w:szCs w:val="28"/>
        </w:rPr>
        <w:t>я</w:t>
      </w:r>
      <w:r w:rsidR="009C78B5" w:rsidRPr="00C07FD4">
        <w:rPr>
          <w:sz w:val="28"/>
          <w:szCs w:val="28"/>
        </w:rPr>
        <w:t xml:space="preserve"> опасных участков.</w:t>
      </w:r>
    </w:p>
    <w:p w:rsidR="009C78B5" w:rsidRPr="00C07FD4" w:rsidRDefault="00AE7C11" w:rsidP="006931F0">
      <w:pPr>
        <w:pStyle w:val="a4"/>
        <w:widowControl w:val="0"/>
        <w:numPr>
          <w:ilvl w:val="0"/>
          <w:numId w:val="2"/>
        </w:numPr>
        <w:autoSpaceDE w:val="0"/>
        <w:autoSpaceDN w:val="0"/>
        <w:adjustRightInd w:val="0"/>
        <w:ind w:left="0" w:firstLine="567"/>
        <w:jc w:val="both"/>
        <w:rPr>
          <w:sz w:val="28"/>
          <w:szCs w:val="28"/>
        </w:rPr>
      </w:pPr>
      <w:r>
        <w:rPr>
          <w:sz w:val="28"/>
          <w:szCs w:val="28"/>
        </w:rPr>
        <w:t>Требования к с</w:t>
      </w:r>
      <w:r w:rsidR="009C78B5" w:rsidRPr="00C07FD4">
        <w:rPr>
          <w:sz w:val="28"/>
          <w:szCs w:val="28"/>
        </w:rPr>
        <w:t>одержани</w:t>
      </w:r>
      <w:r>
        <w:rPr>
          <w:sz w:val="28"/>
          <w:szCs w:val="28"/>
        </w:rPr>
        <w:t>ю</w:t>
      </w:r>
      <w:r w:rsidR="009C78B5" w:rsidRPr="00C07FD4">
        <w:rPr>
          <w:sz w:val="28"/>
          <w:szCs w:val="28"/>
        </w:rPr>
        <w:t xml:space="preserve"> территори</w:t>
      </w:r>
      <w:r w:rsidR="00577765" w:rsidRPr="00C07FD4">
        <w:rPr>
          <w:sz w:val="28"/>
          <w:szCs w:val="28"/>
        </w:rPr>
        <w:t>и</w:t>
      </w:r>
      <w:r>
        <w:rPr>
          <w:sz w:val="28"/>
          <w:szCs w:val="28"/>
        </w:rPr>
        <w:t xml:space="preserve"> индивидуальной жилой застройки:</w:t>
      </w:r>
    </w:p>
    <w:p w:rsidR="009C78B5" w:rsidRPr="00AE7C11" w:rsidRDefault="00AE7C11" w:rsidP="006931F0">
      <w:pPr>
        <w:pStyle w:val="a4"/>
        <w:widowControl w:val="0"/>
        <w:numPr>
          <w:ilvl w:val="0"/>
          <w:numId w:val="5"/>
        </w:numPr>
        <w:autoSpaceDE w:val="0"/>
        <w:autoSpaceDN w:val="0"/>
        <w:adjustRightInd w:val="0"/>
        <w:ind w:left="0" w:firstLine="567"/>
        <w:jc w:val="both"/>
        <w:rPr>
          <w:sz w:val="28"/>
          <w:szCs w:val="28"/>
        </w:rPr>
      </w:pPr>
      <w:r>
        <w:rPr>
          <w:sz w:val="28"/>
          <w:szCs w:val="28"/>
        </w:rPr>
        <w:t>с</w:t>
      </w:r>
      <w:r w:rsidR="009C78B5" w:rsidRPr="00AE7C11">
        <w:rPr>
          <w:sz w:val="28"/>
          <w:szCs w:val="28"/>
        </w:rPr>
        <w:t xml:space="preserve">одержание территории и объектов благоустройства </w:t>
      </w:r>
      <w:r w:rsidR="00A8164F">
        <w:rPr>
          <w:sz w:val="28"/>
          <w:szCs w:val="28"/>
        </w:rPr>
        <w:t xml:space="preserve">в зоне </w:t>
      </w:r>
      <w:r w:rsidR="009C78B5" w:rsidRPr="00AE7C11">
        <w:rPr>
          <w:sz w:val="28"/>
          <w:szCs w:val="28"/>
        </w:rPr>
        <w:t xml:space="preserve">индивидуальной жилой застройки осуществляется </w:t>
      </w:r>
      <w:r w:rsidR="00E22CE1">
        <w:rPr>
          <w:sz w:val="28"/>
          <w:szCs w:val="28"/>
        </w:rPr>
        <w:t xml:space="preserve">либо обеспечивается </w:t>
      </w:r>
      <w:r w:rsidR="009C78B5" w:rsidRPr="00AE7C11">
        <w:rPr>
          <w:sz w:val="28"/>
          <w:szCs w:val="28"/>
        </w:rPr>
        <w:t>собственниками</w:t>
      </w:r>
      <w:r w:rsidR="00A8164F">
        <w:rPr>
          <w:sz w:val="28"/>
          <w:szCs w:val="28"/>
        </w:rPr>
        <w:t xml:space="preserve"> объектов</w:t>
      </w:r>
      <w:r w:rsidR="005C7B7A">
        <w:rPr>
          <w:sz w:val="28"/>
          <w:szCs w:val="28"/>
        </w:rPr>
        <w:t xml:space="preserve"> жилищного фонда</w:t>
      </w:r>
      <w:r w:rsidR="009C78B5" w:rsidRPr="00AE7C11">
        <w:rPr>
          <w:sz w:val="28"/>
          <w:szCs w:val="28"/>
        </w:rPr>
        <w:t xml:space="preserve"> </w:t>
      </w:r>
      <w:r w:rsidR="00A8164F">
        <w:rPr>
          <w:sz w:val="28"/>
          <w:szCs w:val="28"/>
        </w:rPr>
        <w:t xml:space="preserve">и </w:t>
      </w:r>
      <w:r w:rsidR="009C78B5" w:rsidRPr="00AE7C11">
        <w:rPr>
          <w:sz w:val="28"/>
          <w:szCs w:val="28"/>
        </w:rPr>
        <w:t xml:space="preserve">нанимателями </w:t>
      </w:r>
      <w:r w:rsidR="00A8164F">
        <w:rPr>
          <w:sz w:val="28"/>
          <w:szCs w:val="28"/>
        </w:rPr>
        <w:t>жилых помещений</w:t>
      </w:r>
      <w:r w:rsidR="009C78B5" w:rsidRPr="00AE7C11">
        <w:rPr>
          <w:sz w:val="28"/>
          <w:szCs w:val="28"/>
        </w:rPr>
        <w:t xml:space="preserve"> в соответствии с действующими правилами </w:t>
      </w:r>
      <w:r w:rsidR="00E22CE1">
        <w:rPr>
          <w:sz w:val="28"/>
          <w:szCs w:val="28"/>
        </w:rPr>
        <w:t>и нормами, настоящими Правилами;</w:t>
      </w:r>
    </w:p>
    <w:p w:rsidR="009C78B5" w:rsidRPr="00C07FD4" w:rsidRDefault="005C7B7A" w:rsidP="006931F0">
      <w:pPr>
        <w:pStyle w:val="a4"/>
        <w:widowControl w:val="0"/>
        <w:numPr>
          <w:ilvl w:val="0"/>
          <w:numId w:val="5"/>
        </w:numPr>
        <w:autoSpaceDE w:val="0"/>
        <w:autoSpaceDN w:val="0"/>
        <w:adjustRightInd w:val="0"/>
        <w:ind w:left="0" w:firstLine="567"/>
        <w:jc w:val="both"/>
        <w:rPr>
          <w:sz w:val="28"/>
          <w:szCs w:val="28"/>
        </w:rPr>
      </w:pPr>
      <w:r>
        <w:rPr>
          <w:sz w:val="28"/>
          <w:szCs w:val="28"/>
        </w:rPr>
        <w:lastRenderedPageBreak/>
        <w:t>с</w:t>
      </w:r>
      <w:r w:rsidR="009C78B5" w:rsidRPr="00C07FD4">
        <w:rPr>
          <w:sz w:val="28"/>
          <w:szCs w:val="28"/>
        </w:rPr>
        <w:t>обственники, арендаторы</w:t>
      </w:r>
      <w:r w:rsidR="006640DD">
        <w:rPr>
          <w:sz w:val="28"/>
          <w:szCs w:val="28"/>
        </w:rPr>
        <w:t xml:space="preserve"> и наниматели</w:t>
      </w:r>
      <w:r w:rsidR="009C78B5" w:rsidRPr="00C07FD4">
        <w:rPr>
          <w:sz w:val="28"/>
          <w:szCs w:val="28"/>
        </w:rPr>
        <w:t xml:space="preserve"> </w:t>
      </w:r>
      <w:r w:rsidR="00CD66B3" w:rsidRPr="00C07FD4">
        <w:rPr>
          <w:sz w:val="28"/>
          <w:szCs w:val="28"/>
        </w:rPr>
        <w:t>(при наличии соответствующих условий в договор</w:t>
      </w:r>
      <w:r w:rsidR="006640DD">
        <w:rPr>
          <w:sz w:val="28"/>
          <w:szCs w:val="28"/>
        </w:rPr>
        <w:t>ах</w:t>
      </w:r>
      <w:r w:rsidR="00CD66B3" w:rsidRPr="00C07FD4">
        <w:rPr>
          <w:sz w:val="28"/>
          <w:szCs w:val="28"/>
        </w:rPr>
        <w:t xml:space="preserve"> аренды</w:t>
      </w:r>
      <w:r w:rsidR="006640DD">
        <w:rPr>
          <w:sz w:val="28"/>
          <w:szCs w:val="28"/>
        </w:rPr>
        <w:t xml:space="preserve"> или найма</w:t>
      </w:r>
      <w:r w:rsidR="00CD66B3" w:rsidRPr="00C07FD4">
        <w:rPr>
          <w:sz w:val="28"/>
          <w:szCs w:val="28"/>
        </w:rPr>
        <w:t xml:space="preserve">) </w:t>
      </w:r>
      <w:r w:rsidR="009C78B5" w:rsidRPr="00C07FD4">
        <w:rPr>
          <w:sz w:val="28"/>
          <w:szCs w:val="28"/>
        </w:rPr>
        <w:t>индивидуальных жилых домов обязаны:</w:t>
      </w:r>
    </w:p>
    <w:p w:rsidR="00D30DE1" w:rsidRPr="00C07FD4" w:rsidRDefault="00B95952" w:rsidP="006640DD">
      <w:pPr>
        <w:pStyle w:val="a4"/>
        <w:autoSpaceDE w:val="0"/>
        <w:autoSpaceDN w:val="0"/>
        <w:adjustRightInd w:val="0"/>
        <w:ind w:left="0" w:firstLine="567"/>
        <w:jc w:val="both"/>
        <w:rPr>
          <w:rFonts w:eastAsia="Calibri"/>
          <w:sz w:val="28"/>
          <w:szCs w:val="28"/>
        </w:rPr>
      </w:pPr>
      <w:r w:rsidRPr="00C07FD4">
        <w:rPr>
          <w:rFonts w:eastAsia="Calibri"/>
          <w:sz w:val="28"/>
          <w:szCs w:val="28"/>
        </w:rPr>
        <w:t xml:space="preserve">осуществлять </w:t>
      </w:r>
      <w:r w:rsidR="00D30DE1" w:rsidRPr="00C07FD4">
        <w:rPr>
          <w:rFonts w:eastAsia="Calibri"/>
          <w:sz w:val="28"/>
          <w:szCs w:val="28"/>
        </w:rPr>
        <w:t>надлежащий уход за зелеными насаждениями</w:t>
      </w:r>
      <w:r w:rsidR="0015723C" w:rsidRPr="00C07FD4">
        <w:rPr>
          <w:sz w:val="28"/>
          <w:szCs w:val="28"/>
        </w:rPr>
        <w:t xml:space="preserve"> своими силами или </w:t>
      </w:r>
      <w:r w:rsidR="00EC37BA">
        <w:rPr>
          <w:sz w:val="28"/>
          <w:szCs w:val="28"/>
        </w:rPr>
        <w:t>на основании</w:t>
      </w:r>
      <w:r w:rsidR="0015723C" w:rsidRPr="00C07FD4">
        <w:rPr>
          <w:sz w:val="28"/>
          <w:szCs w:val="28"/>
        </w:rPr>
        <w:t xml:space="preserve"> договор</w:t>
      </w:r>
      <w:r w:rsidR="00EC37BA">
        <w:rPr>
          <w:sz w:val="28"/>
          <w:szCs w:val="28"/>
        </w:rPr>
        <w:t>ов</w:t>
      </w:r>
      <w:r w:rsidR="0015723C" w:rsidRPr="00C07FD4">
        <w:rPr>
          <w:sz w:val="28"/>
          <w:szCs w:val="28"/>
        </w:rPr>
        <w:t xml:space="preserve"> со специализированными организациями</w:t>
      </w:r>
      <w:r w:rsidR="00D30DE1" w:rsidRPr="00C07FD4">
        <w:rPr>
          <w:rFonts w:eastAsia="Calibri"/>
          <w:sz w:val="28"/>
          <w:szCs w:val="28"/>
        </w:rPr>
        <w:t xml:space="preserve">, в том числе обеспечивая своевременное проведение работ по обрезке, валке (сносу) зеленых насаждений, рубкам ухода, </w:t>
      </w:r>
      <w:r w:rsidR="00892AF6">
        <w:rPr>
          <w:rFonts w:eastAsia="Calibri"/>
          <w:sz w:val="28"/>
          <w:szCs w:val="28"/>
        </w:rPr>
        <w:t>проводимых на основании разрешительной документации</w:t>
      </w:r>
      <w:r w:rsidR="00D30DE1" w:rsidRPr="00C07FD4">
        <w:rPr>
          <w:rFonts w:eastAsia="Calibri"/>
          <w:sz w:val="28"/>
          <w:szCs w:val="28"/>
        </w:rPr>
        <w:t>;</w:t>
      </w:r>
    </w:p>
    <w:p w:rsidR="00A7140E" w:rsidRPr="00C07FD4" w:rsidRDefault="00A7140E" w:rsidP="00EC37BA">
      <w:pPr>
        <w:pStyle w:val="a4"/>
        <w:autoSpaceDE w:val="0"/>
        <w:autoSpaceDN w:val="0"/>
        <w:adjustRightInd w:val="0"/>
        <w:ind w:left="0" w:firstLine="567"/>
        <w:jc w:val="both"/>
        <w:rPr>
          <w:rFonts w:eastAsia="Calibri"/>
          <w:sz w:val="28"/>
          <w:szCs w:val="28"/>
        </w:rPr>
      </w:pPr>
      <w:r w:rsidRPr="00C07FD4">
        <w:rPr>
          <w:rFonts w:eastAsia="Calibri"/>
          <w:sz w:val="28"/>
          <w:szCs w:val="28"/>
        </w:rPr>
        <w:t>принимать меры по недопущению засорения земель агрессивными интродуцентами, активно вытесняющими местные виды растений (борщевик Сосновского, конопля, карантинные виды растений);</w:t>
      </w:r>
    </w:p>
    <w:p w:rsidR="009C78B5" w:rsidRPr="00C07FD4" w:rsidRDefault="009C78B5" w:rsidP="00892AF6">
      <w:pPr>
        <w:pStyle w:val="a4"/>
        <w:widowControl w:val="0"/>
        <w:autoSpaceDE w:val="0"/>
        <w:autoSpaceDN w:val="0"/>
        <w:adjustRightInd w:val="0"/>
        <w:ind w:left="0" w:firstLine="567"/>
        <w:jc w:val="both"/>
        <w:rPr>
          <w:sz w:val="28"/>
          <w:szCs w:val="28"/>
        </w:rPr>
      </w:pPr>
      <w:r w:rsidRPr="00C07FD4">
        <w:rPr>
          <w:sz w:val="28"/>
          <w:szCs w:val="28"/>
        </w:rPr>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w:t>
      </w:r>
      <w:r w:rsidR="00303772" w:rsidRPr="00C07FD4">
        <w:rPr>
          <w:sz w:val="28"/>
          <w:szCs w:val="28"/>
        </w:rPr>
        <w:t>й и козырьков, крылец и лестниц</w:t>
      </w:r>
      <w:r w:rsidRPr="00C07FD4">
        <w:rPr>
          <w:sz w:val="28"/>
          <w:szCs w:val="28"/>
        </w:rPr>
        <w:t>);</w:t>
      </w:r>
    </w:p>
    <w:p w:rsidR="009C78B5" w:rsidRPr="00C07FD4" w:rsidRDefault="009C78B5" w:rsidP="00892AF6">
      <w:pPr>
        <w:pStyle w:val="a4"/>
        <w:widowControl w:val="0"/>
        <w:autoSpaceDE w:val="0"/>
        <w:autoSpaceDN w:val="0"/>
        <w:adjustRightInd w:val="0"/>
        <w:ind w:left="0" w:firstLine="567"/>
        <w:jc w:val="both"/>
        <w:rPr>
          <w:sz w:val="28"/>
          <w:szCs w:val="28"/>
        </w:rPr>
      </w:pPr>
      <w:r w:rsidRPr="00C07FD4">
        <w:rPr>
          <w:sz w:val="28"/>
          <w:szCs w:val="28"/>
        </w:rPr>
        <w:t>оборудовать и очищать водоотводные канавы и трубы, в весенний период обеспечивать пропуск талых вод;</w:t>
      </w:r>
    </w:p>
    <w:p w:rsidR="009C78B5" w:rsidRPr="00C07FD4" w:rsidRDefault="009C78B5" w:rsidP="00892AF6">
      <w:pPr>
        <w:pStyle w:val="a4"/>
        <w:widowControl w:val="0"/>
        <w:autoSpaceDE w:val="0"/>
        <w:autoSpaceDN w:val="0"/>
        <w:adjustRightInd w:val="0"/>
        <w:ind w:left="0" w:firstLine="567"/>
        <w:jc w:val="both"/>
        <w:rPr>
          <w:sz w:val="28"/>
          <w:szCs w:val="28"/>
        </w:rPr>
      </w:pPr>
      <w:r w:rsidRPr="00C07FD4">
        <w:rPr>
          <w:sz w:val="28"/>
          <w:szCs w:val="28"/>
        </w:rPr>
        <w:t xml:space="preserve">складировать отходы только в специально отведенных местах </w:t>
      </w:r>
      <w:r w:rsidR="002D6973" w:rsidRPr="00C07FD4">
        <w:rPr>
          <w:sz w:val="28"/>
          <w:szCs w:val="28"/>
        </w:rPr>
        <w:t xml:space="preserve">накопления </w:t>
      </w:r>
      <w:r w:rsidRPr="00C07FD4">
        <w:rPr>
          <w:sz w:val="28"/>
          <w:szCs w:val="28"/>
        </w:rPr>
        <w:t>ТКО (</w:t>
      </w:r>
      <w:r w:rsidR="00577765" w:rsidRPr="00C07FD4">
        <w:rPr>
          <w:sz w:val="28"/>
          <w:szCs w:val="28"/>
        </w:rPr>
        <w:t xml:space="preserve">на </w:t>
      </w:r>
      <w:r w:rsidRPr="00C07FD4">
        <w:rPr>
          <w:sz w:val="28"/>
          <w:szCs w:val="28"/>
        </w:rPr>
        <w:t xml:space="preserve">контейнерных площадках) или установить емкость для </w:t>
      </w:r>
      <w:r w:rsidR="002D6973" w:rsidRPr="00C07FD4">
        <w:rPr>
          <w:sz w:val="28"/>
          <w:szCs w:val="28"/>
        </w:rPr>
        <w:t xml:space="preserve">накопления </w:t>
      </w:r>
      <w:r w:rsidRPr="00C07FD4">
        <w:rPr>
          <w:sz w:val="28"/>
          <w:szCs w:val="28"/>
        </w:rPr>
        <w:t>ТКО на основной (придомовой) территории, заключив догово</w:t>
      </w:r>
      <w:r w:rsidR="00B257E5">
        <w:rPr>
          <w:sz w:val="28"/>
          <w:szCs w:val="28"/>
        </w:rPr>
        <w:t>р на вывоз ТКО в порядке, установленном действующим законодательством</w:t>
      </w:r>
      <w:r w:rsidRPr="00C07FD4">
        <w:rPr>
          <w:sz w:val="28"/>
          <w:szCs w:val="28"/>
        </w:rPr>
        <w:t>.</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9C78B5" w:rsidRPr="00652F39" w:rsidRDefault="00652F39"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652F39">
        <w:rPr>
          <w:sz w:val="28"/>
          <w:szCs w:val="28"/>
        </w:rPr>
        <w:t xml:space="preserve">а основных территориях - </w:t>
      </w:r>
      <w:r w:rsidR="00677C01" w:rsidRPr="00652F39">
        <w:rPr>
          <w:sz w:val="28"/>
          <w:szCs w:val="28"/>
        </w:rPr>
        <w:t xml:space="preserve">собственники </w:t>
      </w:r>
      <w:r w:rsidR="009C78B5" w:rsidRPr="00652F39">
        <w:rPr>
          <w:sz w:val="28"/>
          <w:szCs w:val="28"/>
        </w:rPr>
        <w:t>частного жилищного фонда</w:t>
      </w:r>
      <w:r w:rsidR="00C76A6E">
        <w:rPr>
          <w:sz w:val="28"/>
          <w:szCs w:val="28"/>
        </w:rPr>
        <w:t xml:space="preserve"> либо его владельцы при наличии соответствующего условия в договоре аренды или найма</w:t>
      </w:r>
      <w:r>
        <w:rPr>
          <w:sz w:val="28"/>
          <w:szCs w:val="28"/>
        </w:rPr>
        <w:t>;</w:t>
      </w:r>
    </w:p>
    <w:p w:rsidR="009C78B5" w:rsidRPr="00C07FD4" w:rsidRDefault="00652F39"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C07FD4">
        <w:rPr>
          <w:sz w:val="28"/>
          <w:szCs w:val="28"/>
        </w:rPr>
        <w:t>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r w:rsidR="001F5842">
        <w:rPr>
          <w:sz w:val="28"/>
          <w:szCs w:val="28"/>
        </w:rPr>
        <w:t>;</w:t>
      </w:r>
    </w:p>
    <w:p w:rsidR="009C78B5" w:rsidRPr="00C07FD4" w:rsidRDefault="001F5842"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C07FD4">
        <w:rPr>
          <w:sz w:val="28"/>
          <w:szCs w:val="28"/>
        </w:rPr>
        <w:t>а участках линий электропередач, охранных зонах кабелей, газопроводов и других инженерных сетей</w:t>
      </w:r>
      <w:r w:rsidR="002721D4" w:rsidRPr="00C07FD4">
        <w:rPr>
          <w:sz w:val="28"/>
          <w:szCs w:val="28"/>
        </w:rPr>
        <w:t xml:space="preserve"> -</w:t>
      </w:r>
      <w:r w:rsidR="009C78B5" w:rsidRPr="00C07FD4">
        <w:rPr>
          <w:sz w:val="28"/>
          <w:szCs w:val="28"/>
        </w:rPr>
        <w:t xml:space="preserve"> </w:t>
      </w:r>
      <w:r>
        <w:rPr>
          <w:sz w:val="28"/>
          <w:szCs w:val="28"/>
        </w:rPr>
        <w:t>владельцы</w:t>
      </w:r>
      <w:r w:rsidR="009C78B5" w:rsidRPr="00C07FD4">
        <w:rPr>
          <w:sz w:val="28"/>
          <w:szCs w:val="28"/>
        </w:rPr>
        <w:t xml:space="preserve"> </w:t>
      </w:r>
      <w:r>
        <w:rPr>
          <w:sz w:val="28"/>
          <w:szCs w:val="28"/>
        </w:rPr>
        <w:t>указанных</w:t>
      </w:r>
      <w:r w:rsidR="009C78B5" w:rsidRPr="00C07FD4">
        <w:rPr>
          <w:sz w:val="28"/>
          <w:szCs w:val="28"/>
        </w:rPr>
        <w:t xml:space="preserve"> объектов в границах балансовой принадлежности</w:t>
      </w:r>
      <w:r>
        <w:rPr>
          <w:sz w:val="28"/>
          <w:szCs w:val="28"/>
        </w:rPr>
        <w:t>;</w:t>
      </w:r>
    </w:p>
    <w:p w:rsidR="009C78B5" w:rsidRPr="00C07FD4" w:rsidRDefault="00B47907"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C07FD4">
        <w:rPr>
          <w:sz w:val="28"/>
          <w:szCs w:val="28"/>
        </w:rPr>
        <w:t xml:space="preserve">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w:t>
      </w:r>
      <w:r>
        <w:rPr>
          <w:sz w:val="28"/>
          <w:szCs w:val="28"/>
        </w:rPr>
        <w:t>застройщик;</w:t>
      </w:r>
    </w:p>
    <w:p w:rsidR="009C78B5" w:rsidRPr="00C07FD4" w:rsidRDefault="00B47907"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C07FD4">
        <w:rPr>
          <w:sz w:val="28"/>
          <w:szCs w:val="28"/>
        </w:rPr>
        <w:t>а дорог</w:t>
      </w:r>
      <w:r w:rsidR="002721D4" w:rsidRPr="00C07FD4">
        <w:rPr>
          <w:sz w:val="28"/>
          <w:szCs w:val="28"/>
        </w:rPr>
        <w:t>ах</w:t>
      </w:r>
      <w:r w:rsidR="009C78B5" w:rsidRPr="00C07FD4">
        <w:rPr>
          <w:sz w:val="28"/>
          <w:szCs w:val="28"/>
        </w:rPr>
        <w:t xml:space="preserve"> и подъездных пут</w:t>
      </w:r>
      <w:r w:rsidR="002721D4" w:rsidRPr="00C07FD4">
        <w:rPr>
          <w:sz w:val="28"/>
          <w:szCs w:val="28"/>
        </w:rPr>
        <w:t>ях</w:t>
      </w:r>
      <w:r w:rsidR="009C78B5" w:rsidRPr="00C07FD4">
        <w:rPr>
          <w:sz w:val="28"/>
          <w:szCs w:val="28"/>
        </w:rPr>
        <w:t>, оборудованных организациями для ведения хозяйственной деятельности, - руководители этих организаций</w:t>
      </w:r>
      <w:r>
        <w:rPr>
          <w:sz w:val="28"/>
          <w:szCs w:val="28"/>
        </w:rPr>
        <w:t>;</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На придомовой территории многоквартирного дома запрещается:</w:t>
      </w:r>
    </w:p>
    <w:p w:rsidR="009C78B5" w:rsidRPr="006D38FB" w:rsidRDefault="009C78B5" w:rsidP="006931F0">
      <w:pPr>
        <w:pStyle w:val="a4"/>
        <w:widowControl w:val="0"/>
        <w:numPr>
          <w:ilvl w:val="0"/>
          <w:numId w:val="7"/>
        </w:numPr>
        <w:autoSpaceDE w:val="0"/>
        <w:autoSpaceDN w:val="0"/>
        <w:adjustRightInd w:val="0"/>
        <w:ind w:left="0" w:firstLine="567"/>
        <w:jc w:val="both"/>
        <w:rPr>
          <w:sz w:val="28"/>
          <w:szCs w:val="28"/>
        </w:rPr>
      </w:pPr>
      <w:r w:rsidRPr="006D38FB">
        <w:rPr>
          <w:sz w:val="28"/>
          <w:szCs w:val="28"/>
        </w:rPr>
        <w:t>мыть транспортные средства;</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парковать грузовые транспортные средства;</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сжигать листву, отходы любого вида и мусор;</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загромождать подъезды к контейнерным площадкам;</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 xml:space="preserve">устанавливать ограждения территорий без соответствующего согласования с уполномоченным органом администрации </w:t>
      </w:r>
      <w:r w:rsidR="00EF3461" w:rsidRPr="00C07FD4">
        <w:rPr>
          <w:sz w:val="28"/>
          <w:szCs w:val="28"/>
        </w:rPr>
        <w:t xml:space="preserve">муниципального </w:t>
      </w:r>
      <w:r w:rsidR="00EF3461" w:rsidRPr="00C07FD4">
        <w:rPr>
          <w:sz w:val="28"/>
          <w:szCs w:val="28"/>
        </w:rPr>
        <w:lastRenderedPageBreak/>
        <w:t>образования</w:t>
      </w:r>
      <w:r w:rsidRPr="00C07FD4">
        <w:rPr>
          <w:sz w:val="28"/>
          <w:szCs w:val="28"/>
        </w:rPr>
        <w:t>;</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самовольно строить мелкие дворовые постройки;</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 xml:space="preserve">загромождать </w:t>
      </w:r>
      <w:r w:rsidR="002721D4" w:rsidRPr="00C07FD4">
        <w:rPr>
          <w:sz w:val="28"/>
          <w:szCs w:val="28"/>
        </w:rPr>
        <w:t xml:space="preserve">территорию </w:t>
      </w:r>
      <w:r w:rsidRPr="00C07FD4">
        <w:rPr>
          <w:sz w:val="28"/>
          <w:szCs w:val="28"/>
        </w:rPr>
        <w:t xml:space="preserve">металлическим ломом, строительным и бытовым мусором, </w:t>
      </w:r>
      <w:r w:rsidR="00295336" w:rsidRPr="00C07FD4">
        <w:rPr>
          <w:sz w:val="28"/>
          <w:szCs w:val="28"/>
        </w:rPr>
        <w:t xml:space="preserve">домашней утварью, </w:t>
      </w:r>
      <w:r w:rsidRPr="00C07FD4">
        <w:rPr>
          <w:sz w:val="28"/>
          <w:szCs w:val="28"/>
        </w:rPr>
        <w:t>шлаком, золой и другими отходами производства и потребления;</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выливать помои, выбрасывать отходы и мусор;</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складировать и хранить тару и иные отходы в неустановленных местах;</w:t>
      </w:r>
    </w:p>
    <w:p w:rsidR="009C78B5" w:rsidRPr="00C07FD4" w:rsidRDefault="00E65953"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w:t>
      </w:r>
      <w:r w:rsidR="00D30DE1" w:rsidRPr="00C07FD4">
        <w:rPr>
          <w:sz w:val="28"/>
          <w:szCs w:val="28"/>
        </w:rPr>
        <w:t>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9C78B5" w:rsidRPr="00C07FD4" w:rsidRDefault="00E65953"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D30DE1" w:rsidRPr="00C07FD4">
        <w:rPr>
          <w:sz w:val="28"/>
          <w:szCs w:val="28"/>
        </w:rPr>
        <w:t>хранить разукомплектованные (неисправные) транспортные средства;</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На территориях индивидуальной жилой застройки и за ее пределами запрещается:</w:t>
      </w:r>
    </w:p>
    <w:p w:rsidR="009C78B5" w:rsidRPr="00BD4AB8" w:rsidRDefault="009C78B5" w:rsidP="006931F0">
      <w:pPr>
        <w:pStyle w:val="a4"/>
        <w:widowControl w:val="0"/>
        <w:numPr>
          <w:ilvl w:val="0"/>
          <w:numId w:val="8"/>
        </w:numPr>
        <w:autoSpaceDE w:val="0"/>
        <w:autoSpaceDN w:val="0"/>
        <w:adjustRightInd w:val="0"/>
        <w:ind w:left="0" w:firstLine="567"/>
        <w:jc w:val="both"/>
        <w:rPr>
          <w:sz w:val="28"/>
          <w:szCs w:val="28"/>
        </w:rPr>
      </w:pPr>
      <w:r w:rsidRPr="00BD4AB8">
        <w:rPr>
          <w:sz w:val="28"/>
          <w:szCs w:val="28"/>
        </w:rPr>
        <w:t>размещать ограждение за границами основной территории;</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сжигать листву, отходы любого вида и мусор;</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складировать снег, выбрасывать мусор, сбрасывать жидкие бытовые отходы;</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складировать уголь, тару, дрова, крупногабаритный мусор, строительные материалы за основной (придомовой) территорией;</w:t>
      </w:r>
    </w:p>
    <w:p w:rsidR="003543E7" w:rsidRPr="003543E7" w:rsidRDefault="009C78B5" w:rsidP="003543E7">
      <w:pPr>
        <w:pStyle w:val="a4"/>
        <w:widowControl w:val="0"/>
        <w:numPr>
          <w:ilvl w:val="0"/>
          <w:numId w:val="8"/>
        </w:numPr>
        <w:autoSpaceDE w:val="0"/>
        <w:autoSpaceDN w:val="0"/>
        <w:adjustRightInd w:val="0"/>
        <w:ind w:left="0" w:firstLine="567"/>
        <w:jc w:val="both"/>
        <w:rPr>
          <w:sz w:val="28"/>
          <w:szCs w:val="28"/>
        </w:rPr>
      </w:pPr>
      <w:r w:rsidRPr="00C07FD4">
        <w:rPr>
          <w:sz w:val="28"/>
          <w:szCs w:val="28"/>
        </w:rPr>
        <w:t>мыть транспортные средства;</w:t>
      </w:r>
      <w:r w:rsidR="003543E7">
        <w:rPr>
          <w:sz w:val="28"/>
          <w:szCs w:val="28"/>
        </w:rPr>
        <w:t xml:space="preserve"> </w:t>
      </w:r>
      <w:r w:rsidRPr="003543E7">
        <w:rPr>
          <w:sz w:val="28"/>
          <w:szCs w:val="28"/>
        </w:rPr>
        <w:t xml:space="preserve">размещать на уличных проездах заграждения, затрудняющие доступ или препятствующие доступу специального транспорта и уборочной техники, без разрешения, согласованного со структурными подразделениями ГУ МЧС России по </w:t>
      </w:r>
      <w:r w:rsidR="00576D55" w:rsidRPr="003543E7">
        <w:rPr>
          <w:sz w:val="28"/>
          <w:szCs w:val="28"/>
        </w:rPr>
        <w:t>Иркутской</w:t>
      </w:r>
      <w:r w:rsidRPr="003543E7">
        <w:rPr>
          <w:sz w:val="28"/>
          <w:szCs w:val="28"/>
        </w:rPr>
        <w:t xml:space="preserve"> области, </w:t>
      </w:r>
      <w:r w:rsidR="003543E7" w:rsidRPr="003543E7">
        <w:rPr>
          <w:sz w:val="28"/>
          <w:szCs w:val="28"/>
        </w:rPr>
        <w:t>Управление ГИБДД ГУ МВД России по Иркутской области</w:t>
      </w:r>
    </w:p>
    <w:p w:rsidR="009C78B5" w:rsidRPr="003543E7" w:rsidRDefault="009C78B5" w:rsidP="006931F0">
      <w:pPr>
        <w:pStyle w:val="a4"/>
        <w:widowControl w:val="0"/>
        <w:numPr>
          <w:ilvl w:val="0"/>
          <w:numId w:val="8"/>
        </w:numPr>
        <w:autoSpaceDE w:val="0"/>
        <w:autoSpaceDN w:val="0"/>
        <w:adjustRightInd w:val="0"/>
        <w:ind w:left="0" w:firstLine="567"/>
        <w:jc w:val="both"/>
        <w:rPr>
          <w:sz w:val="28"/>
          <w:szCs w:val="28"/>
        </w:rPr>
      </w:pPr>
      <w:r w:rsidRPr="003543E7">
        <w:rPr>
          <w:sz w:val="28"/>
          <w:szCs w:val="28"/>
        </w:rPr>
        <w:t>повреждать зеленые насаждения, загрязнять территорию отходами, засорять вод</w:t>
      </w:r>
      <w:r w:rsidR="003409BD" w:rsidRPr="003543E7">
        <w:rPr>
          <w:sz w:val="28"/>
          <w:szCs w:val="28"/>
        </w:rPr>
        <w:t>оемы.</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 xml:space="preserve">На территории </w:t>
      </w:r>
      <w:r w:rsidR="00603110" w:rsidRPr="00F92C98">
        <w:rPr>
          <w:sz w:val="28"/>
          <w:szCs w:val="28"/>
        </w:rPr>
        <w:t>Рождественского</w:t>
      </w:r>
      <w:r w:rsidR="003543E7">
        <w:rPr>
          <w:sz w:val="28"/>
          <w:szCs w:val="28"/>
        </w:rPr>
        <w:t xml:space="preserve"> </w:t>
      </w:r>
      <w:r w:rsidR="00A72866" w:rsidRPr="00C07FD4">
        <w:rPr>
          <w:sz w:val="28"/>
          <w:szCs w:val="28"/>
        </w:rPr>
        <w:t xml:space="preserve">муниципального образования </w:t>
      </w:r>
      <w:r w:rsidRPr="00C07FD4">
        <w:rPr>
          <w:sz w:val="28"/>
          <w:szCs w:val="28"/>
        </w:rPr>
        <w:t>запрещается:</w:t>
      </w:r>
    </w:p>
    <w:p w:rsidR="009C78B5" w:rsidRPr="00A31A15" w:rsidRDefault="00ED09C6" w:rsidP="006931F0">
      <w:pPr>
        <w:pStyle w:val="a4"/>
        <w:widowControl w:val="0"/>
        <w:numPr>
          <w:ilvl w:val="0"/>
          <w:numId w:val="9"/>
        </w:numPr>
        <w:autoSpaceDE w:val="0"/>
        <w:autoSpaceDN w:val="0"/>
        <w:adjustRightInd w:val="0"/>
        <w:ind w:left="0" w:firstLine="567"/>
        <w:jc w:val="both"/>
        <w:rPr>
          <w:sz w:val="28"/>
          <w:szCs w:val="28"/>
        </w:rPr>
      </w:pPr>
      <w:r w:rsidRPr="00A31A15">
        <w:rPr>
          <w:sz w:val="28"/>
          <w:szCs w:val="28"/>
        </w:rPr>
        <w:t>п</w:t>
      </w:r>
      <w:r w:rsidR="009C78B5" w:rsidRPr="00A31A15">
        <w:rPr>
          <w:sz w:val="28"/>
          <w:szCs w:val="28"/>
        </w:rPr>
        <w:t>роизводить засыпку недействующих шахтных колодцев бытовым мусором и использовать их как ямы складирования промышленных и бытовых отходов;</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в</w:t>
      </w:r>
      <w:r w:rsidR="009C78B5" w:rsidRPr="00C07FD4">
        <w:rPr>
          <w:sz w:val="28"/>
          <w:szCs w:val="28"/>
        </w:rPr>
        <w:t>ыгружать строительный мусор и грунт</w:t>
      </w:r>
      <w:r w:rsidR="00CB40BB">
        <w:rPr>
          <w:sz w:val="28"/>
          <w:szCs w:val="28"/>
        </w:rPr>
        <w:t>, закапывать его в землю</w:t>
      </w:r>
      <w:r w:rsidR="009C78B5" w:rsidRPr="00C07FD4">
        <w:rPr>
          <w:sz w:val="28"/>
          <w:szCs w:val="28"/>
        </w:rPr>
        <w:t xml:space="preserve"> </w:t>
      </w:r>
      <w:r w:rsidR="00CB40BB">
        <w:rPr>
          <w:sz w:val="28"/>
          <w:szCs w:val="28"/>
        </w:rPr>
        <w:t>помимо</w:t>
      </w:r>
      <w:r w:rsidR="009C78B5" w:rsidRPr="00C07FD4">
        <w:rPr>
          <w:sz w:val="28"/>
          <w:szCs w:val="28"/>
        </w:rPr>
        <w:t xml:space="preserve"> мест, специально отведенных для этой цели федеральным органом, осуществляющим государственный сани</w:t>
      </w:r>
      <w:r w:rsidR="00C8354D">
        <w:rPr>
          <w:sz w:val="28"/>
          <w:szCs w:val="28"/>
        </w:rPr>
        <w:t>тарно-эпидемиологический надзор, а так же</w:t>
      </w:r>
      <w:r w:rsidR="009C78B5" w:rsidRPr="00C07FD4">
        <w:rPr>
          <w:sz w:val="28"/>
          <w:szCs w:val="28"/>
        </w:rPr>
        <w:t xml:space="preserve">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с</w:t>
      </w:r>
      <w:r w:rsidR="009C78B5" w:rsidRPr="00C07FD4">
        <w:rPr>
          <w:sz w:val="28"/>
          <w:szCs w:val="28"/>
        </w:rPr>
        <w:t>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с</w:t>
      </w:r>
      <w:r w:rsidR="009C78B5" w:rsidRPr="00C07FD4">
        <w:rPr>
          <w:sz w:val="28"/>
          <w:szCs w:val="28"/>
        </w:rPr>
        <w:t xml:space="preserve">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w:t>
      </w:r>
      <w:r w:rsidR="009C78B5" w:rsidRPr="00C07FD4">
        <w:rPr>
          <w:sz w:val="28"/>
          <w:szCs w:val="28"/>
        </w:rPr>
        <w:lastRenderedPageBreak/>
        <w:t>домовладений, на полигоне ТКО, сжигать мусор в контейнерах-сборниках;</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о</w:t>
      </w:r>
      <w:r w:rsidR="009C78B5" w:rsidRPr="00C07FD4">
        <w:rPr>
          <w:sz w:val="28"/>
          <w:szCs w:val="28"/>
        </w:rPr>
        <w:t>ставлять на улицах, бульварах, в парках и скверах, других местах после окончания торговли передвижные и переносные средства мелкорозничной торговли;</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в</w:t>
      </w:r>
      <w:r w:rsidR="009C78B5" w:rsidRPr="00C07FD4">
        <w:rPr>
          <w:sz w:val="28"/>
          <w:szCs w:val="28"/>
        </w:rPr>
        <w:t>ыливать на газоны (дернину), грунт</w:t>
      </w:r>
      <w:r w:rsidR="00082493">
        <w:rPr>
          <w:sz w:val="28"/>
          <w:szCs w:val="28"/>
        </w:rPr>
        <w:t xml:space="preserve"> или твердое покрытие улиц воду</w:t>
      </w:r>
      <w:r w:rsidR="009C2E08">
        <w:rPr>
          <w:sz w:val="28"/>
          <w:szCs w:val="28"/>
        </w:rPr>
        <w:t xml:space="preserve">, образующуюся при </w:t>
      </w:r>
      <w:r w:rsidR="00082493" w:rsidRPr="00C07FD4">
        <w:rPr>
          <w:sz w:val="28"/>
          <w:szCs w:val="28"/>
        </w:rPr>
        <w:t>торговл</w:t>
      </w:r>
      <w:r w:rsidR="009C2E08">
        <w:rPr>
          <w:sz w:val="28"/>
          <w:szCs w:val="28"/>
        </w:rPr>
        <w:t>е</w:t>
      </w:r>
      <w:r w:rsidR="00082493">
        <w:rPr>
          <w:sz w:val="28"/>
          <w:szCs w:val="28"/>
        </w:rPr>
        <w:t xml:space="preserve"> товарами</w:t>
      </w:r>
      <w:r w:rsidR="009C78B5" w:rsidRPr="00C07FD4">
        <w:rPr>
          <w:sz w:val="28"/>
          <w:szCs w:val="28"/>
        </w:rPr>
        <w:t>;</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р</w:t>
      </w:r>
      <w:r w:rsidR="009C78B5" w:rsidRPr="00C07FD4">
        <w:rPr>
          <w:sz w:val="28"/>
          <w:szCs w:val="28"/>
        </w:rPr>
        <w:t xml:space="preserve">азмещать на тротуарах рекламные щиты, тумбы, ограждения, цветочные вазоны, затрудняющие уборку </w:t>
      </w:r>
      <w:r w:rsidR="005378AF" w:rsidRPr="00C07FD4">
        <w:rPr>
          <w:sz w:val="28"/>
          <w:szCs w:val="28"/>
        </w:rPr>
        <w:t>населенных пунктов</w:t>
      </w:r>
      <w:r w:rsidR="009C78B5" w:rsidRPr="00C07FD4">
        <w:rPr>
          <w:sz w:val="28"/>
          <w:szCs w:val="28"/>
        </w:rPr>
        <w:t xml:space="preserve"> механизированным способом;</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к</w:t>
      </w:r>
      <w:r w:rsidR="009C78B5" w:rsidRPr="00C07FD4">
        <w:rPr>
          <w:sz w:val="28"/>
          <w:szCs w:val="28"/>
        </w:rPr>
        <w:t xml:space="preserve">ататься </w:t>
      </w:r>
      <w:r w:rsidR="009E10B7">
        <w:rPr>
          <w:sz w:val="28"/>
          <w:szCs w:val="28"/>
        </w:rPr>
        <w:t>верхом на лошадях и на</w:t>
      </w:r>
      <w:r w:rsidR="009C78B5" w:rsidRPr="00C07FD4">
        <w:rPr>
          <w:sz w:val="28"/>
          <w:szCs w:val="28"/>
        </w:rPr>
        <w:t xml:space="preserve"> гужевом транспорте </w:t>
      </w:r>
      <w:r w:rsidR="009E10B7">
        <w:rPr>
          <w:sz w:val="28"/>
          <w:szCs w:val="28"/>
        </w:rPr>
        <w:t>в</w:t>
      </w:r>
      <w:r w:rsidR="009C78B5" w:rsidRPr="00C07FD4">
        <w:rPr>
          <w:sz w:val="28"/>
          <w:szCs w:val="28"/>
        </w:rPr>
        <w:t xml:space="preserve"> пешеходных зонах площадей, </w:t>
      </w:r>
      <w:r w:rsidR="008575F1">
        <w:rPr>
          <w:sz w:val="28"/>
          <w:szCs w:val="28"/>
        </w:rPr>
        <w:t xml:space="preserve">на </w:t>
      </w:r>
      <w:r w:rsidR="009C78B5" w:rsidRPr="00C07FD4">
        <w:rPr>
          <w:sz w:val="28"/>
          <w:szCs w:val="28"/>
        </w:rPr>
        <w:t>территориях памятников архитектуры и искусства, мемориальных комплексов;</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р</w:t>
      </w:r>
      <w:r w:rsidR="009C78B5" w:rsidRPr="00C07FD4">
        <w:rPr>
          <w:sz w:val="28"/>
          <w:szCs w:val="28"/>
        </w:rPr>
        <w:t>азмещать транспортные средства на газон</w:t>
      </w:r>
      <w:r w:rsidRPr="00C07FD4">
        <w:rPr>
          <w:sz w:val="28"/>
          <w:szCs w:val="28"/>
        </w:rPr>
        <w:t>ах</w:t>
      </w:r>
      <w:r w:rsidR="009C78B5" w:rsidRPr="00C07FD4">
        <w:rPr>
          <w:sz w:val="28"/>
          <w:szCs w:val="28"/>
        </w:rPr>
        <w:t xml:space="preserve"> (дернине)</w:t>
      </w:r>
      <w:r w:rsidRPr="00C07FD4">
        <w:rPr>
          <w:sz w:val="28"/>
          <w:szCs w:val="28"/>
        </w:rPr>
        <w:t>,</w:t>
      </w:r>
      <w:r w:rsidR="009C78B5" w:rsidRPr="00C07FD4">
        <w:rPr>
          <w:sz w:val="28"/>
          <w:szCs w:val="28"/>
        </w:rPr>
        <w:t xml:space="preserve"> территори</w:t>
      </w:r>
      <w:r w:rsidRPr="00C07FD4">
        <w:rPr>
          <w:sz w:val="28"/>
          <w:szCs w:val="28"/>
        </w:rPr>
        <w:t>ях</w:t>
      </w:r>
      <w:r w:rsidR="009C78B5" w:rsidRPr="00C07FD4">
        <w:rPr>
          <w:sz w:val="28"/>
          <w:szCs w:val="28"/>
        </w:rPr>
        <w:t>, занят</w:t>
      </w:r>
      <w:r w:rsidRPr="00C07FD4">
        <w:rPr>
          <w:sz w:val="28"/>
          <w:szCs w:val="28"/>
        </w:rPr>
        <w:t>ых</w:t>
      </w:r>
      <w:r w:rsidR="009C78B5" w:rsidRPr="00C07FD4">
        <w:rPr>
          <w:sz w:val="28"/>
          <w:szCs w:val="28"/>
        </w:rPr>
        <w:t xml:space="preserve"> зелеными насаждениями, а также ездить по газон</w:t>
      </w:r>
      <w:r w:rsidRPr="00C07FD4">
        <w:rPr>
          <w:sz w:val="28"/>
          <w:szCs w:val="28"/>
        </w:rPr>
        <w:t>ам</w:t>
      </w:r>
      <w:r w:rsidR="009C78B5" w:rsidRPr="00C07FD4">
        <w:rPr>
          <w:sz w:val="28"/>
          <w:szCs w:val="28"/>
        </w:rPr>
        <w:t xml:space="preserve"> (дернине) на велосипедах, мотоциклах, иных транспортных средствах, лошадях;</w:t>
      </w:r>
    </w:p>
    <w:p w:rsidR="009C78B5" w:rsidRPr="00C07FD4" w:rsidRDefault="00E65953"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 xml:space="preserve"> </w:t>
      </w:r>
      <w:r w:rsidR="00ED09C6" w:rsidRPr="00C07FD4">
        <w:rPr>
          <w:sz w:val="28"/>
          <w:szCs w:val="28"/>
        </w:rPr>
        <w:t xml:space="preserve"> у</w:t>
      </w:r>
      <w:r w:rsidR="009C78B5" w:rsidRPr="00C07FD4">
        <w:rPr>
          <w:sz w:val="28"/>
          <w:szCs w:val="28"/>
        </w:rPr>
        <w:t xml:space="preserve">страивать водопропускные трубы на осушительной сети, кюветах и водотоках </w:t>
      </w:r>
      <w:r w:rsidR="00D07ED5" w:rsidRPr="00C07FD4">
        <w:rPr>
          <w:sz w:val="28"/>
          <w:szCs w:val="28"/>
        </w:rPr>
        <w:t>муниципального</w:t>
      </w:r>
      <w:r w:rsidR="00EB486C" w:rsidRPr="00C07FD4">
        <w:rPr>
          <w:sz w:val="28"/>
          <w:szCs w:val="28"/>
        </w:rPr>
        <w:t xml:space="preserve"> округа </w:t>
      </w:r>
      <w:r w:rsidR="009C78B5" w:rsidRPr="00C07FD4">
        <w:rPr>
          <w:sz w:val="28"/>
          <w:szCs w:val="28"/>
        </w:rPr>
        <w:t>без согласования с собственником (пользователем) объектов;</w:t>
      </w:r>
    </w:p>
    <w:p w:rsidR="009C78B5" w:rsidRPr="00C07FD4" w:rsidRDefault="00E65953"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 xml:space="preserve"> </w:t>
      </w:r>
      <w:r w:rsidR="00ED09C6" w:rsidRPr="00C07FD4">
        <w:rPr>
          <w:sz w:val="28"/>
          <w:szCs w:val="28"/>
        </w:rPr>
        <w:t xml:space="preserve"> з</w:t>
      </w:r>
      <w:r w:rsidR="009C78B5" w:rsidRPr="00C07FD4">
        <w:rPr>
          <w:sz w:val="28"/>
          <w:szCs w:val="28"/>
        </w:rPr>
        <w:t xml:space="preserve">асыпать осушительную сеть, кюветы и водотоки </w:t>
      </w:r>
      <w:r w:rsidR="00D07ED5" w:rsidRPr="00C07FD4">
        <w:rPr>
          <w:sz w:val="28"/>
          <w:szCs w:val="28"/>
        </w:rPr>
        <w:t>муниципального</w:t>
      </w:r>
      <w:r w:rsidR="00EB486C" w:rsidRPr="00C07FD4">
        <w:rPr>
          <w:sz w:val="28"/>
          <w:szCs w:val="28"/>
        </w:rPr>
        <w:t xml:space="preserve"> округа</w:t>
      </w:r>
      <w:r w:rsidR="009C78B5" w:rsidRPr="00C07FD4">
        <w:rPr>
          <w:sz w:val="28"/>
          <w:szCs w:val="28"/>
        </w:rPr>
        <w:t xml:space="preserve"> для обустройства проезд</w:t>
      </w:r>
      <w:r w:rsidR="00ED09C6" w:rsidRPr="00C07FD4">
        <w:rPr>
          <w:sz w:val="28"/>
          <w:szCs w:val="28"/>
        </w:rPr>
        <w:t>ов</w:t>
      </w:r>
      <w:r w:rsidR="009C78B5" w:rsidRPr="00C07FD4">
        <w:rPr>
          <w:sz w:val="28"/>
          <w:szCs w:val="28"/>
        </w:rPr>
        <w:t>, проход</w:t>
      </w:r>
      <w:r w:rsidR="00ED09C6" w:rsidRPr="00C07FD4">
        <w:rPr>
          <w:sz w:val="28"/>
          <w:szCs w:val="28"/>
        </w:rPr>
        <w:t>ов</w:t>
      </w:r>
      <w:r w:rsidR="009C78B5" w:rsidRPr="00C07FD4">
        <w:rPr>
          <w:sz w:val="28"/>
          <w:szCs w:val="28"/>
        </w:rPr>
        <w:t xml:space="preserve"> к строени</w:t>
      </w:r>
      <w:r w:rsidR="00ED09C6" w:rsidRPr="00C07FD4">
        <w:rPr>
          <w:sz w:val="28"/>
          <w:szCs w:val="28"/>
        </w:rPr>
        <w:t>ям</w:t>
      </w:r>
      <w:r w:rsidR="009C78B5" w:rsidRPr="00C07FD4">
        <w:rPr>
          <w:sz w:val="28"/>
          <w:szCs w:val="28"/>
        </w:rPr>
        <w:t>, земельн</w:t>
      </w:r>
      <w:r w:rsidR="00ED09C6" w:rsidRPr="00C07FD4">
        <w:rPr>
          <w:sz w:val="28"/>
          <w:szCs w:val="28"/>
        </w:rPr>
        <w:t>ы</w:t>
      </w:r>
      <w:r w:rsidR="009C78B5" w:rsidRPr="00C07FD4">
        <w:rPr>
          <w:sz w:val="28"/>
          <w:szCs w:val="28"/>
        </w:rPr>
        <w:t>м участк</w:t>
      </w:r>
      <w:r w:rsidR="00ED09C6" w:rsidRPr="00C07FD4">
        <w:rPr>
          <w:sz w:val="28"/>
          <w:szCs w:val="28"/>
        </w:rPr>
        <w:t>ам</w:t>
      </w:r>
      <w:r w:rsidR="009C78B5" w:rsidRPr="00C07FD4">
        <w:rPr>
          <w:sz w:val="28"/>
          <w:szCs w:val="28"/>
        </w:rPr>
        <w:t>;</w:t>
      </w:r>
    </w:p>
    <w:p w:rsidR="00E65953" w:rsidRPr="00C07FD4" w:rsidRDefault="00E65953"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 xml:space="preserve"> </w:t>
      </w:r>
      <w:r w:rsidR="00ED09C6" w:rsidRPr="00C07FD4">
        <w:rPr>
          <w:sz w:val="28"/>
          <w:szCs w:val="28"/>
        </w:rPr>
        <w:t xml:space="preserve"> о</w:t>
      </w:r>
      <w:r w:rsidR="009C78B5" w:rsidRPr="00C07FD4">
        <w:rPr>
          <w:sz w:val="28"/>
          <w:szCs w:val="28"/>
        </w:rPr>
        <w:t>существлять сброс ливневых и дренажных стоков в осушительную сеть, в том числе в кюветы, без согласования с собственником (пользователем) данной сети.</w:t>
      </w:r>
    </w:p>
    <w:p w:rsidR="00E65953" w:rsidRPr="00C07FD4" w:rsidRDefault="00026EAA" w:rsidP="006931F0">
      <w:pPr>
        <w:pStyle w:val="ConsPlusNormal"/>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w:t>
      </w:r>
      <w:r w:rsidR="00E65953" w:rsidRPr="00C07FD4">
        <w:rPr>
          <w:rFonts w:ascii="Times New Roman" w:hAnsi="Times New Roman" w:cs="Times New Roman"/>
          <w:sz w:val="28"/>
          <w:szCs w:val="28"/>
        </w:rPr>
        <w:t xml:space="preserve"> обустройств</w:t>
      </w:r>
      <w:r>
        <w:rPr>
          <w:rFonts w:ascii="Times New Roman" w:hAnsi="Times New Roman" w:cs="Times New Roman"/>
          <w:sz w:val="28"/>
          <w:szCs w:val="28"/>
        </w:rPr>
        <w:t>у</w:t>
      </w:r>
      <w:r w:rsidR="00E65953" w:rsidRPr="00C07FD4">
        <w:rPr>
          <w:rFonts w:ascii="Times New Roman" w:hAnsi="Times New Roman" w:cs="Times New Roman"/>
          <w:sz w:val="28"/>
          <w:szCs w:val="28"/>
        </w:rPr>
        <w:t xml:space="preserve"> и содержани</w:t>
      </w:r>
      <w:r>
        <w:rPr>
          <w:rFonts w:ascii="Times New Roman" w:hAnsi="Times New Roman" w:cs="Times New Roman"/>
          <w:sz w:val="28"/>
          <w:szCs w:val="28"/>
        </w:rPr>
        <w:t>ю зон рекреаций и пляжей:</w:t>
      </w:r>
    </w:p>
    <w:p w:rsidR="009C78B5" w:rsidRPr="00C07FD4" w:rsidRDefault="00026EAA" w:rsidP="006931F0">
      <w:pPr>
        <w:pStyle w:val="ConsPlusNormal"/>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о</w:t>
      </w:r>
      <w:r w:rsidR="009C78B5" w:rsidRPr="00C07FD4">
        <w:rPr>
          <w:rFonts w:ascii="Times New Roman" w:hAnsi="Times New Roman" w:cs="Times New Roman"/>
          <w:sz w:val="28"/>
          <w:szCs w:val="28"/>
        </w:rPr>
        <w:t xml:space="preserve">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Владельцы пляжей, переправ, баз (сооружений) для стоянки судов и другие водопользователи обязаны устанавливать знаки безопасности </w:t>
      </w:r>
      <w:r w:rsidR="008E6117" w:rsidRPr="00C07FD4">
        <w:rPr>
          <w:rFonts w:ascii="Times New Roman" w:hAnsi="Times New Roman" w:cs="Times New Roman"/>
          <w:sz w:val="28"/>
          <w:szCs w:val="28"/>
        </w:rPr>
        <w:t xml:space="preserve">на воде </w:t>
      </w:r>
      <w:r w:rsidR="009C78B5" w:rsidRPr="00C07FD4">
        <w:rPr>
          <w:rFonts w:ascii="Times New Roman" w:hAnsi="Times New Roman" w:cs="Times New Roman"/>
          <w:sz w:val="28"/>
          <w:szCs w:val="28"/>
        </w:rPr>
        <w:t xml:space="preserve">(предупреждающие и запрещающие) с целью обеспечения безопасности людей на воде. Запрещается портить, самовольно снимать знаки безопасности </w:t>
      </w:r>
      <w:r w:rsidR="008E6117" w:rsidRPr="00C07FD4">
        <w:rPr>
          <w:rFonts w:ascii="Times New Roman" w:hAnsi="Times New Roman" w:cs="Times New Roman"/>
          <w:sz w:val="28"/>
          <w:szCs w:val="28"/>
        </w:rPr>
        <w:t xml:space="preserve">на воде </w:t>
      </w:r>
      <w:r w:rsidR="009C78B5" w:rsidRPr="00C07FD4">
        <w:rPr>
          <w:rFonts w:ascii="Times New Roman" w:hAnsi="Times New Roman" w:cs="Times New Roman"/>
          <w:sz w:val="28"/>
          <w:szCs w:val="28"/>
        </w:rPr>
        <w:t>(предупреждающи</w:t>
      </w:r>
      <w:r w:rsidR="008E6117" w:rsidRPr="00C07FD4">
        <w:rPr>
          <w:rFonts w:ascii="Times New Roman" w:hAnsi="Times New Roman" w:cs="Times New Roman"/>
          <w:sz w:val="28"/>
          <w:szCs w:val="28"/>
        </w:rPr>
        <w:t>е</w:t>
      </w:r>
      <w:r w:rsidR="009C78B5" w:rsidRPr="00C07FD4">
        <w:rPr>
          <w:rFonts w:ascii="Times New Roman" w:hAnsi="Times New Roman" w:cs="Times New Roman"/>
          <w:sz w:val="28"/>
          <w:szCs w:val="28"/>
        </w:rPr>
        <w:t xml:space="preserve"> и запрещающи</w:t>
      </w:r>
      <w:r w:rsidR="008E6117" w:rsidRPr="00C07FD4">
        <w:rPr>
          <w:rFonts w:ascii="Times New Roman" w:hAnsi="Times New Roman" w:cs="Times New Roman"/>
          <w:sz w:val="28"/>
          <w:szCs w:val="28"/>
        </w:rPr>
        <w:t>е</w:t>
      </w:r>
      <w:r w:rsidR="009C78B5" w:rsidRPr="00C07FD4">
        <w:rPr>
          <w:rFonts w:ascii="Times New Roman" w:hAnsi="Times New Roman" w:cs="Times New Roman"/>
          <w:sz w:val="28"/>
          <w:szCs w:val="28"/>
        </w:rPr>
        <w:t>).</w:t>
      </w:r>
    </w:p>
    <w:p w:rsidR="009C78B5" w:rsidRPr="00C07FD4" w:rsidRDefault="00026EAA" w:rsidP="006931F0">
      <w:pPr>
        <w:pStyle w:val="ConsPlusNormal"/>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те</w:t>
      </w:r>
      <w:r w:rsidR="009C78B5" w:rsidRPr="00C07FD4">
        <w:rPr>
          <w:rFonts w:ascii="Times New Roman" w:hAnsi="Times New Roman" w:cs="Times New Roman"/>
          <w:sz w:val="28"/>
          <w:szCs w:val="28"/>
        </w:rPr>
        <w:t>рритории пляжей должны соответствовать установленным санитарным правилам содержания территорий населенных мест</w:t>
      </w:r>
      <w:r w:rsidR="00BE2E71" w:rsidRPr="00C07FD4">
        <w:rPr>
          <w:rFonts w:ascii="Times New Roman" w:hAnsi="Times New Roman" w:cs="Times New Roman"/>
          <w:sz w:val="28"/>
          <w:szCs w:val="28"/>
        </w:rPr>
        <w:t>,</w:t>
      </w:r>
      <w:r w:rsidR="00BE2E71" w:rsidRPr="00C07FD4">
        <w:rPr>
          <w:rFonts w:ascii="Times New Roman" w:eastAsia="Calibri" w:hAnsi="Times New Roman" w:cs="Times New Roman"/>
          <w:sz w:val="28"/>
          <w:szCs w:val="28"/>
        </w:rPr>
        <w:t xml:space="preserve"> в соответствии с требованиями, установленными </w:t>
      </w:r>
      <w:r w:rsidR="00BE2E71" w:rsidRPr="00C07FD4">
        <w:rPr>
          <w:rFonts w:ascii="Times New Roman" w:hAnsi="Times New Roman" w:cs="Times New Roman"/>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 3.</w:t>
      </w:r>
    </w:p>
    <w:p w:rsidR="009C78B5" w:rsidRPr="00C07FD4" w:rsidRDefault="00026EAA" w:rsidP="006931F0">
      <w:pPr>
        <w:pStyle w:val="ConsPlusNormal"/>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т</w:t>
      </w:r>
      <w:r w:rsidR="009C78B5" w:rsidRPr="00C07FD4">
        <w:rPr>
          <w:rFonts w:ascii="Times New Roman" w:hAnsi="Times New Roman" w:cs="Times New Roman"/>
          <w:sz w:val="28"/>
          <w:szCs w:val="28"/>
        </w:rPr>
        <w:t xml:space="preserve">ерритории пляжей должны быть оборудованы средствами </w:t>
      </w:r>
      <w:r w:rsidR="009C78B5" w:rsidRPr="00C07FD4">
        <w:rPr>
          <w:rFonts w:ascii="Times New Roman" w:hAnsi="Times New Roman" w:cs="Times New Roman"/>
          <w:sz w:val="28"/>
          <w:szCs w:val="28"/>
        </w:rPr>
        <w:lastRenderedPageBreak/>
        <w:t>спасения, туалетами</w:t>
      </w:r>
      <w:r w:rsidR="008E6117" w:rsidRPr="00C07FD4">
        <w:rPr>
          <w:rFonts w:ascii="Times New Roman" w:hAnsi="Times New Roman" w:cs="Times New Roman"/>
          <w:sz w:val="28"/>
          <w:szCs w:val="28"/>
        </w:rPr>
        <w:t>, в том числе для маломобильных групп населения</w:t>
      </w:r>
      <w:r w:rsidR="009C78B5" w:rsidRPr="00C07FD4">
        <w:rPr>
          <w:rFonts w:ascii="Times New Roman" w:hAnsi="Times New Roman" w:cs="Times New Roman"/>
          <w:sz w:val="28"/>
          <w:szCs w:val="28"/>
        </w:rPr>
        <w:t xml:space="preserve">, емкостями для сбора мусора, пляжным оборудованием, в том числе кабинами для переодевания, информационными табло, знаками безопасности </w:t>
      </w:r>
      <w:r w:rsidR="008E6117" w:rsidRPr="00C07FD4">
        <w:rPr>
          <w:rFonts w:ascii="Times New Roman" w:hAnsi="Times New Roman" w:cs="Times New Roman"/>
          <w:sz w:val="28"/>
          <w:szCs w:val="28"/>
        </w:rPr>
        <w:t xml:space="preserve">на воде </w:t>
      </w:r>
      <w:r w:rsidR="009C78B5" w:rsidRPr="00C07FD4">
        <w:rPr>
          <w:rFonts w:ascii="Times New Roman" w:hAnsi="Times New Roman" w:cs="Times New Roman"/>
          <w:sz w:val="28"/>
          <w:szCs w:val="28"/>
        </w:rPr>
        <w:t>(предупреждающими и запрещающими)</w:t>
      </w:r>
      <w:r w:rsidR="00677C01" w:rsidRPr="00C07FD4">
        <w:rPr>
          <w:rFonts w:ascii="Times New Roman" w:hAnsi="Times New Roman" w:cs="Times New Roman"/>
          <w:sz w:val="28"/>
          <w:szCs w:val="28"/>
        </w:rPr>
        <w:t>.</w:t>
      </w:r>
    </w:p>
    <w:p w:rsidR="009C78B5" w:rsidRPr="00C07FD4" w:rsidRDefault="00026EAA" w:rsidP="006931F0">
      <w:pPr>
        <w:pStyle w:val="ConsPlusNormal"/>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т</w:t>
      </w:r>
      <w:r w:rsidR="009C78B5" w:rsidRPr="00C07FD4">
        <w:rPr>
          <w:rFonts w:ascii="Times New Roman" w:hAnsi="Times New Roman" w:cs="Times New Roman"/>
          <w:sz w:val="28"/>
          <w:szCs w:val="28"/>
        </w:rPr>
        <w:t>ерритории пляжей оборуд</w:t>
      </w:r>
      <w:r w:rsidR="00B171BD" w:rsidRPr="00C07FD4">
        <w:rPr>
          <w:rFonts w:ascii="Times New Roman" w:hAnsi="Times New Roman" w:cs="Times New Roman"/>
          <w:sz w:val="28"/>
          <w:szCs w:val="28"/>
        </w:rPr>
        <w:t>уются</w:t>
      </w:r>
      <w:r w:rsidR="009C78B5" w:rsidRPr="00C07FD4">
        <w:rPr>
          <w:rFonts w:ascii="Times New Roman" w:hAnsi="Times New Roman" w:cs="Times New Roman"/>
          <w:sz w:val="28"/>
          <w:szCs w:val="28"/>
        </w:rPr>
        <w:t xml:space="preserve"> с учетом доступности для инвалидов и других маломобильных групп населения </w:t>
      </w:r>
      <w:r w:rsidR="008E6117" w:rsidRPr="00C07FD4">
        <w:rPr>
          <w:rFonts w:ascii="Times New Roman" w:hAnsi="Times New Roman" w:cs="Times New Roman"/>
          <w:sz w:val="28"/>
          <w:szCs w:val="28"/>
        </w:rPr>
        <w:t xml:space="preserve">с устройством </w:t>
      </w:r>
      <w:r w:rsidR="009C78B5" w:rsidRPr="00C07FD4">
        <w:rPr>
          <w:rFonts w:ascii="Times New Roman" w:hAnsi="Times New Roman" w:cs="Times New Roman"/>
          <w:sz w:val="28"/>
          <w:szCs w:val="28"/>
        </w:rPr>
        <w:t>пандус</w:t>
      </w:r>
      <w:r w:rsidR="008E6117" w:rsidRPr="00C07FD4">
        <w:rPr>
          <w:rFonts w:ascii="Times New Roman" w:hAnsi="Times New Roman" w:cs="Times New Roman"/>
          <w:sz w:val="28"/>
          <w:szCs w:val="28"/>
        </w:rPr>
        <w:t>ов</w:t>
      </w:r>
      <w:r w:rsidR="009C78B5" w:rsidRPr="00C07FD4">
        <w:rPr>
          <w:rFonts w:ascii="Times New Roman" w:hAnsi="Times New Roman" w:cs="Times New Roman"/>
          <w:sz w:val="28"/>
          <w:szCs w:val="28"/>
        </w:rPr>
        <w:t>, съезд</w:t>
      </w:r>
      <w:r w:rsidR="008E6117" w:rsidRPr="00C07FD4">
        <w:rPr>
          <w:rFonts w:ascii="Times New Roman" w:hAnsi="Times New Roman" w:cs="Times New Roman"/>
          <w:sz w:val="28"/>
          <w:szCs w:val="28"/>
        </w:rPr>
        <w:t>ов</w:t>
      </w:r>
      <w:r w:rsidR="009C78B5" w:rsidRPr="00C07FD4">
        <w:rPr>
          <w:rFonts w:ascii="Times New Roman" w:hAnsi="Times New Roman" w:cs="Times New Roman"/>
          <w:sz w:val="28"/>
          <w:szCs w:val="28"/>
        </w:rPr>
        <w:t>, настил</w:t>
      </w:r>
      <w:r w:rsidR="008E6117" w:rsidRPr="00C07FD4">
        <w:rPr>
          <w:rFonts w:ascii="Times New Roman" w:hAnsi="Times New Roman" w:cs="Times New Roman"/>
          <w:sz w:val="28"/>
          <w:szCs w:val="28"/>
        </w:rPr>
        <w:t>а</w:t>
      </w:r>
      <w:r w:rsidR="00677C01" w:rsidRPr="00C07FD4">
        <w:rPr>
          <w:rFonts w:ascii="Times New Roman" w:hAnsi="Times New Roman" w:cs="Times New Roman"/>
          <w:sz w:val="28"/>
          <w:szCs w:val="28"/>
        </w:rPr>
        <w:t>.</w:t>
      </w:r>
      <w:r w:rsidR="009C78B5" w:rsidRPr="00C07FD4">
        <w:rPr>
          <w:rFonts w:ascii="Times New Roman" w:hAnsi="Times New Roman" w:cs="Times New Roman"/>
          <w:sz w:val="28"/>
          <w:szCs w:val="28"/>
        </w:rPr>
        <w:t xml:space="preserve"> </w:t>
      </w:r>
    </w:p>
    <w:p w:rsidR="009C78B5" w:rsidRPr="00C07FD4" w:rsidRDefault="00026EAA" w:rsidP="006931F0">
      <w:pPr>
        <w:pStyle w:val="ConsPlusNormal"/>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т</w:t>
      </w:r>
      <w:r w:rsidR="009C78B5" w:rsidRPr="00C07FD4">
        <w:rPr>
          <w:rFonts w:ascii="Times New Roman" w:hAnsi="Times New Roman" w:cs="Times New Roman"/>
          <w:sz w:val="28"/>
          <w:szCs w:val="28"/>
        </w:rPr>
        <w:t>ерритории пляж</w:t>
      </w:r>
      <w:r w:rsidR="00B171BD" w:rsidRPr="00C07FD4">
        <w:rPr>
          <w:rFonts w:ascii="Times New Roman" w:hAnsi="Times New Roman" w:cs="Times New Roman"/>
          <w:sz w:val="28"/>
          <w:szCs w:val="28"/>
        </w:rPr>
        <w:t>ей</w:t>
      </w:r>
      <w:r w:rsidR="009C78B5" w:rsidRPr="00C07FD4">
        <w:rPr>
          <w:rFonts w:ascii="Times New Roman" w:hAnsi="Times New Roman" w:cs="Times New Roman"/>
          <w:sz w:val="28"/>
          <w:szCs w:val="28"/>
        </w:rPr>
        <w:t xml:space="preserve"> должны обрабатываться от клещей (акарицидная обработка зеленой зоны) и крыс (дератизация) в соответствии с санитарно-эпидемиологическими правилами СП 3.5.1378-03.</w:t>
      </w:r>
    </w:p>
    <w:p w:rsidR="009C78B5" w:rsidRPr="00C07FD4" w:rsidRDefault="00026EAA" w:rsidP="006931F0">
      <w:pPr>
        <w:pStyle w:val="ConsPlusNormal"/>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н</w:t>
      </w:r>
      <w:r w:rsidR="009C78B5" w:rsidRPr="00C07FD4">
        <w:rPr>
          <w:rFonts w:ascii="Times New Roman" w:hAnsi="Times New Roman" w:cs="Times New Roman"/>
          <w:sz w:val="28"/>
          <w:szCs w:val="28"/>
        </w:rPr>
        <w:t>а территори</w:t>
      </w:r>
      <w:r w:rsidR="00B171BD" w:rsidRPr="00C07FD4">
        <w:rPr>
          <w:rFonts w:ascii="Times New Roman" w:hAnsi="Times New Roman" w:cs="Times New Roman"/>
          <w:sz w:val="28"/>
          <w:szCs w:val="28"/>
        </w:rPr>
        <w:t xml:space="preserve">ях </w:t>
      </w:r>
      <w:r w:rsidR="009C78B5" w:rsidRPr="00C07FD4">
        <w:rPr>
          <w:rFonts w:ascii="Times New Roman" w:hAnsi="Times New Roman" w:cs="Times New Roman"/>
          <w:sz w:val="28"/>
          <w:szCs w:val="28"/>
        </w:rPr>
        <w:t>пляжей и рекреаци</w:t>
      </w:r>
      <w:r w:rsidR="00B171BD" w:rsidRPr="00C07FD4">
        <w:rPr>
          <w:rFonts w:ascii="Times New Roman" w:hAnsi="Times New Roman" w:cs="Times New Roman"/>
          <w:sz w:val="28"/>
          <w:szCs w:val="28"/>
        </w:rPr>
        <w:t>й</w:t>
      </w:r>
      <w:r w:rsidR="009C78B5" w:rsidRPr="00C07FD4">
        <w:rPr>
          <w:rFonts w:ascii="Times New Roman" w:hAnsi="Times New Roman" w:cs="Times New Roman"/>
          <w:sz w:val="28"/>
          <w:szCs w:val="28"/>
        </w:rPr>
        <w:t xml:space="preserve"> водных объектов запрещается:</w:t>
      </w:r>
    </w:p>
    <w:p w:rsidR="009C78B5" w:rsidRPr="00C07FD4" w:rsidRDefault="00305FDF" w:rsidP="00026EA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ab/>
      </w:r>
      <w:r w:rsidR="00B171BD" w:rsidRPr="00C07FD4">
        <w:rPr>
          <w:rFonts w:ascii="Times New Roman" w:hAnsi="Times New Roman" w:cs="Times New Roman"/>
          <w:sz w:val="28"/>
          <w:szCs w:val="28"/>
        </w:rPr>
        <w:t>с</w:t>
      </w:r>
      <w:r w:rsidR="009C78B5" w:rsidRPr="00C07FD4">
        <w:rPr>
          <w:rFonts w:ascii="Times New Roman" w:hAnsi="Times New Roman" w:cs="Times New Roman"/>
          <w:sz w:val="28"/>
          <w:szCs w:val="28"/>
        </w:rPr>
        <w:t>кладирование мусора в несанкционированных местах;</w:t>
      </w:r>
    </w:p>
    <w:p w:rsidR="009C78B5" w:rsidRPr="00C07FD4" w:rsidRDefault="00305FDF" w:rsidP="00026EA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ab/>
      </w:r>
      <w:r w:rsidR="00B171BD" w:rsidRPr="00C07FD4">
        <w:rPr>
          <w:rFonts w:ascii="Times New Roman" w:hAnsi="Times New Roman" w:cs="Times New Roman"/>
          <w:sz w:val="28"/>
          <w:szCs w:val="28"/>
        </w:rPr>
        <w:t>е</w:t>
      </w:r>
      <w:r w:rsidR="009C78B5" w:rsidRPr="00C07FD4">
        <w:rPr>
          <w:rFonts w:ascii="Times New Roman" w:hAnsi="Times New Roman" w:cs="Times New Roman"/>
          <w:sz w:val="28"/>
          <w:szCs w:val="28"/>
        </w:rPr>
        <w:t>зда на транспортных средствах, в том числе на автомобилях, мотоциклах, мопедах, квадроциклах;</w:t>
      </w:r>
    </w:p>
    <w:p w:rsidR="009C78B5" w:rsidRPr="00C07FD4" w:rsidRDefault="00305FDF" w:rsidP="00026EA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ab/>
      </w:r>
      <w:r w:rsidR="00B171BD" w:rsidRPr="00C07FD4">
        <w:rPr>
          <w:rFonts w:ascii="Times New Roman" w:hAnsi="Times New Roman" w:cs="Times New Roman"/>
          <w:sz w:val="28"/>
          <w:szCs w:val="28"/>
        </w:rPr>
        <w:t>м</w:t>
      </w:r>
      <w:r w:rsidR="009C78B5" w:rsidRPr="00C07FD4">
        <w:rPr>
          <w:rFonts w:ascii="Times New Roman" w:hAnsi="Times New Roman" w:cs="Times New Roman"/>
          <w:sz w:val="28"/>
          <w:szCs w:val="28"/>
        </w:rPr>
        <w:t>ойка автомобилей, мотоциклов, мопедов, квадроциклов и иных транспортных средств;</w:t>
      </w:r>
    </w:p>
    <w:p w:rsidR="009C78B5" w:rsidRPr="00C07FD4" w:rsidRDefault="00305FDF" w:rsidP="00D8749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B171BD" w:rsidRPr="00C07FD4">
        <w:rPr>
          <w:rFonts w:ascii="Times New Roman" w:hAnsi="Times New Roman" w:cs="Times New Roman"/>
          <w:sz w:val="28"/>
          <w:szCs w:val="28"/>
        </w:rPr>
        <w:t>к</w:t>
      </w:r>
      <w:r w:rsidR="009C78B5" w:rsidRPr="00C07FD4">
        <w:rPr>
          <w:rFonts w:ascii="Times New Roman" w:hAnsi="Times New Roman" w:cs="Times New Roman"/>
          <w:sz w:val="28"/>
          <w:szCs w:val="28"/>
        </w:rPr>
        <w:t>упание животных в местах, предназначенных для купания людей</w:t>
      </w:r>
      <w:r w:rsidR="00677C01" w:rsidRPr="00C07FD4">
        <w:rPr>
          <w:rFonts w:ascii="Times New Roman" w:hAnsi="Times New Roman" w:cs="Times New Roman"/>
          <w:sz w:val="28"/>
          <w:szCs w:val="28"/>
        </w:rPr>
        <w:t>.</w:t>
      </w:r>
    </w:p>
    <w:p w:rsidR="009C78B5" w:rsidRPr="00C07FD4" w:rsidRDefault="00C31749" w:rsidP="006931F0">
      <w:pPr>
        <w:pStyle w:val="a4"/>
        <w:widowControl w:val="0"/>
        <w:numPr>
          <w:ilvl w:val="0"/>
          <w:numId w:val="2"/>
        </w:numPr>
        <w:autoSpaceDE w:val="0"/>
        <w:autoSpaceDN w:val="0"/>
        <w:adjustRightInd w:val="0"/>
        <w:ind w:left="0" w:firstLine="567"/>
        <w:jc w:val="both"/>
        <w:rPr>
          <w:sz w:val="28"/>
          <w:szCs w:val="28"/>
        </w:rPr>
      </w:pPr>
      <w:r>
        <w:rPr>
          <w:sz w:val="28"/>
          <w:szCs w:val="28"/>
        </w:rPr>
        <w:t>Н</w:t>
      </w:r>
      <w:r w:rsidRPr="00C31749">
        <w:rPr>
          <w:sz w:val="28"/>
          <w:szCs w:val="28"/>
        </w:rPr>
        <w:t xml:space="preserve">а территории округа </w:t>
      </w:r>
      <w:r>
        <w:rPr>
          <w:sz w:val="28"/>
          <w:szCs w:val="28"/>
        </w:rPr>
        <w:t>владельцам транспортных средств запрещается</w:t>
      </w:r>
      <w:r w:rsidR="005162E5">
        <w:rPr>
          <w:sz w:val="28"/>
          <w:szCs w:val="28"/>
        </w:rPr>
        <w:t>:</w:t>
      </w:r>
    </w:p>
    <w:p w:rsidR="009C78B5" w:rsidRPr="00C07FD4" w:rsidRDefault="00AF56C3" w:rsidP="00AF56C3">
      <w:pPr>
        <w:pStyle w:val="a4"/>
        <w:widowControl w:val="0"/>
        <w:numPr>
          <w:ilvl w:val="0"/>
          <w:numId w:val="84"/>
        </w:numPr>
        <w:autoSpaceDE w:val="0"/>
        <w:autoSpaceDN w:val="0"/>
        <w:adjustRightInd w:val="0"/>
        <w:ind w:left="0" w:firstLine="567"/>
        <w:jc w:val="both"/>
        <w:rPr>
          <w:sz w:val="28"/>
          <w:szCs w:val="28"/>
        </w:rPr>
      </w:pPr>
      <w:r>
        <w:rPr>
          <w:sz w:val="28"/>
          <w:szCs w:val="28"/>
        </w:rPr>
        <w:t xml:space="preserve">производить </w:t>
      </w:r>
      <w:r w:rsidR="00B171BD" w:rsidRPr="00C07FD4">
        <w:rPr>
          <w:sz w:val="28"/>
          <w:szCs w:val="28"/>
        </w:rPr>
        <w:t>р</w:t>
      </w:r>
      <w:r w:rsidR="009C78B5" w:rsidRPr="00C07FD4">
        <w:rPr>
          <w:sz w:val="28"/>
          <w:szCs w:val="28"/>
        </w:rPr>
        <w:t xml:space="preserve">емонт автотранспорта в </w:t>
      </w:r>
      <w:r w:rsidR="00B171BD" w:rsidRPr="00C07FD4">
        <w:rPr>
          <w:sz w:val="28"/>
          <w:szCs w:val="28"/>
        </w:rPr>
        <w:t xml:space="preserve">местах массового отдыха населения, </w:t>
      </w:r>
      <w:r w:rsidR="00DC0302">
        <w:rPr>
          <w:sz w:val="28"/>
          <w:szCs w:val="28"/>
        </w:rPr>
        <w:t xml:space="preserve">в </w:t>
      </w:r>
      <w:r w:rsidR="009C78B5" w:rsidRPr="00C07FD4">
        <w:rPr>
          <w:sz w:val="28"/>
          <w:szCs w:val="28"/>
        </w:rPr>
        <w:t>зонах отдыха, на детских площадках</w:t>
      </w:r>
      <w:r w:rsidR="00DE3E59" w:rsidRPr="00C07FD4">
        <w:rPr>
          <w:sz w:val="28"/>
          <w:szCs w:val="28"/>
        </w:rPr>
        <w:t>;</w:t>
      </w:r>
    </w:p>
    <w:p w:rsidR="009C78B5" w:rsidRPr="00C07FD4" w:rsidRDefault="00AF56C3" w:rsidP="00AF56C3">
      <w:pPr>
        <w:pStyle w:val="a4"/>
        <w:widowControl w:val="0"/>
        <w:numPr>
          <w:ilvl w:val="0"/>
          <w:numId w:val="84"/>
        </w:numPr>
        <w:autoSpaceDE w:val="0"/>
        <w:autoSpaceDN w:val="0"/>
        <w:adjustRightInd w:val="0"/>
        <w:ind w:left="0" w:firstLine="567"/>
        <w:jc w:val="both"/>
        <w:rPr>
          <w:sz w:val="28"/>
          <w:szCs w:val="28"/>
        </w:rPr>
      </w:pPr>
      <w:r>
        <w:rPr>
          <w:sz w:val="28"/>
          <w:szCs w:val="28"/>
        </w:rPr>
        <w:t xml:space="preserve">осуществлять </w:t>
      </w:r>
      <w:r w:rsidR="001B2841">
        <w:rPr>
          <w:sz w:val="28"/>
          <w:szCs w:val="28"/>
        </w:rPr>
        <w:t>хранение транспортных средств</w:t>
      </w:r>
      <w:r w:rsidR="009C78B5" w:rsidRPr="00C07FD4">
        <w:rPr>
          <w:sz w:val="28"/>
          <w:szCs w:val="28"/>
        </w:rPr>
        <w:t xml:space="preserve"> </w:t>
      </w:r>
      <w:r w:rsidR="001B2841">
        <w:rPr>
          <w:sz w:val="28"/>
          <w:szCs w:val="28"/>
        </w:rPr>
        <w:t>в местах,</w:t>
      </w:r>
      <w:r w:rsidR="009C78B5" w:rsidRPr="00C07FD4">
        <w:rPr>
          <w:sz w:val="28"/>
          <w:szCs w:val="28"/>
        </w:rPr>
        <w:t xml:space="preserve"> затрудня</w:t>
      </w:r>
      <w:r w:rsidR="001B2841">
        <w:rPr>
          <w:sz w:val="28"/>
          <w:szCs w:val="28"/>
        </w:rPr>
        <w:t>ющих</w:t>
      </w:r>
      <w:r w:rsidR="009C78B5" w:rsidRPr="00C07FD4">
        <w:rPr>
          <w:sz w:val="28"/>
          <w:szCs w:val="28"/>
        </w:rPr>
        <w:t xml:space="preserve"> подъезд спец</w:t>
      </w:r>
      <w:r w:rsidR="00B70B06">
        <w:rPr>
          <w:sz w:val="28"/>
          <w:szCs w:val="28"/>
        </w:rPr>
        <w:t>транспорта</w:t>
      </w:r>
      <w:r w:rsidR="009C78B5" w:rsidRPr="00C07FD4">
        <w:rPr>
          <w:sz w:val="28"/>
          <w:szCs w:val="28"/>
        </w:rPr>
        <w:t xml:space="preserve"> к мусоропроводам, мусоросборникам, газгольдерам, тепловым пунктам, канализационным насосным станциям, водопроводным насосным станциям</w:t>
      </w:r>
      <w:r w:rsidR="00DE3E59" w:rsidRPr="00C07FD4">
        <w:rPr>
          <w:sz w:val="28"/>
          <w:szCs w:val="28"/>
        </w:rPr>
        <w:t>;</w:t>
      </w:r>
    </w:p>
    <w:p w:rsidR="003B63F6" w:rsidRDefault="00B70B06" w:rsidP="003B63F6">
      <w:pPr>
        <w:pStyle w:val="a4"/>
        <w:widowControl w:val="0"/>
        <w:autoSpaceDE w:val="0"/>
        <w:autoSpaceDN w:val="0"/>
        <w:adjustRightInd w:val="0"/>
        <w:ind w:left="0"/>
        <w:jc w:val="both"/>
        <w:rPr>
          <w:sz w:val="28"/>
          <w:szCs w:val="28"/>
        </w:rPr>
      </w:pPr>
      <w:r>
        <w:rPr>
          <w:sz w:val="28"/>
          <w:szCs w:val="28"/>
        </w:rPr>
        <w:tab/>
        <w:t xml:space="preserve">3) </w:t>
      </w:r>
      <w:r w:rsidR="00270A15" w:rsidRPr="00270A15">
        <w:rPr>
          <w:sz w:val="28"/>
          <w:szCs w:val="28"/>
        </w:rPr>
        <w:t xml:space="preserve">осуществлять </w:t>
      </w:r>
      <w:r w:rsidR="009C78B5" w:rsidRPr="00C07FD4">
        <w:rPr>
          <w:sz w:val="28"/>
          <w:szCs w:val="28"/>
        </w:rPr>
        <w:t>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w:t>
      </w:r>
      <w:r w:rsidR="003B63F6">
        <w:rPr>
          <w:sz w:val="28"/>
          <w:szCs w:val="28"/>
        </w:rPr>
        <w:t>нций технического обслуживания).</w:t>
      </w:r>
    </w:p>
    <w:p w:rsidR="003B63F6" w:rsidRDefault="003B63F6" w:rsidP="003B63F6">
      <w:pPr>
        <w:pStyle w:val="a4"/>
        <w:widowControl w:val="0"/>
        <w:autoSpaceDE w:val="0"/>
        <w:autoSpaceDN w:val="0"/>
        <w:adjustRightInd w:val="0"/>
        <w:ind w:left="0"/>
        <w:jc w:val="both"/>
        <w:rPr>
          <w:sz w:val="28"/>
          <w:szCs w:val="28"/>
        </w:rPr>
      </w:pPr>
      <w:r>
        <w:rPr>
          <w:sz w:val="28"/>
          <w:szCs w:val="28"/>
        </w:rPr>
        <w:tab/>
        <w:t xml:space="preserve">3.11. </w:t>
      </w:r>
      <w:r w:rsidR="009C78B5" w:rsidRPr="003B63F6">
        <w:rPr>
          <w:sz w:val="28"/>
          <w:szCs w:val="28"/>
        </w:rPr>
        <w:t>Организация работ по выявлению, перемещению (вывозу), утилизации брошенн</w:t>
      </w:r>
      <w:r w:rsidR="00BD3073" w:rsidRPr="003B63F6">
        <w:rPr>
          <w:sz w:val="28"/>
          <w:szCs w:val="28"/>
        </w:rPr>
        <w:t>ых</w:t>
      </w:r>
      <w:r w:rsidR="009C78B5" w:rsidRPr="003B63F6">
        <w:rPr>
          <w:sz w:val="28"/>
          <w:szCs w:val="28"/>
        </w:rPr>
        <w:t xml:space="preserve"> транспортн</w:t>
      </w:r>
      <w:r w:rsidR="00BD3073" w:rsidRPr="003B63F6">
        <w:rPr>
          <w:sz w:val="28"/>
          <w:szCs w:val="28"/>
        </w:rPr>
        <w:t>ых</w:t>
      </w:r>
      <w:r w:rsidR="009C78B5" w:rsidRPr="003B63F6">
        <w:rPr>
          <w:sz w:val="28"/>
          <w:szCs w:val="28"/>
        </w:rPr>
        <w:t xml:space="preserve"> средств осуществляется в </w:t>
      </w:r>
      <w:r w:rsidR="00C66EF1">
        <w:rPr>
          <w:sz w:val="28"/>
          <w:szCs w:val="28"/>
        </w:rPr>
        <w:t>порядке</w:t>
      </w:r>
      <w:r w:rsidR="009C78B5" w:rsidRPr="003B63F6">
        <w:rPr>
          <w:sz w:val="28"/>
          <w:szCs w:val="28"/>
        </w:rPr>
        <w:t xml:space="preserve">, </w:t>
      </w:r>
      <w:r w:rsidR="00C66EF1">
        <w:rPr>
          <w:sz w:val="28"/>
          <w:szCs w:val="28"/>
        </w:rPr>
        <w:t>устанавливаемом нормативным правовым актом</w:t>
      </w:r>
      <w:r w:rsidR="009C78B5" w:rsidRPr="003B63F6">
        <w:rPr>
          <w:sz w:val="28"/>
          <w:szCs w:val="28"/>
        </w:rPr>
        <w:t xml:space="preserve"> </w:t>
      </w:r>
      <w:r w:rsidR="00614F13">
        <w:rPr>
          <w:sz w:val="28"/>
          <w:szCs w:val="28"/>
        </w:rPr>
        <w:t xml:space="preserve">местной </w:t>
      </w:r>
      <w:r w:rsidR="009C78B5" w:rsidRPr="003B63F6">
        <w:rPr>
          <w:sz w:val="28"/>
          <w:szCs w:val="28"/>
        </w:rPr>
        <w:t>администрации.</w:t>
      </w:r>
    </w:p>
    <w:p w:rsidR="00270A15" w:rsidRDefault="00614F13" w:rsidP="00270A15">
      <w:pPr>
        <w:pStyle w:val="a4"/>
        <w:widowControl w:val="0"/>
        <w:autoSpaceDE w:val="0"/>
        <w:autoSpaceDN w:val="0"/>
        <w:adjustRightInd w:val="0"/>
        <w:ind w:left="0"/>
        <w:jc w:val="both"/>
        <w:rPr>
          <w:sz w:val="28"/>
          <w:szCs w:val="28"/>
        </w:rPr>
      </w:pPr>
      <w:r>
        <w:rPr>
          <w:sz w:val="28"/>
          <w:szCs w:val="28"/>
        </w:rPr>
        <w:tab/>
        <w:t xml:space="preserve">3.12. </w:t>
      </w:r>
      <w:r w:rsidR="009C78B5" w:rsidRPr="003B63F6">
        <w:rPr>
          <w:sz w:val="28"/>
          <w:szCs w:val="28"/>
        </w:rPr>
        <w:t xml:space="preserve">Контроль за поддержанием, улучшением состояния </w:t>
      </w:r>
      <w:r w:rsidR="00BD3073" w:rsidRPr="003B63F6">
        <w:rPr>
          <w:sz w:val="28"/>
          <w:szCs w:val="28"/>
        </w:rPr>
        <w:t xml:space="preserve">благоустройства </w:t>
      </w:r>
      <w:r w:rsidR="009C78B5" w:rsidRPr="003B63F6">
        <w:rPr>
          <w:sz w:val="28"/>
          <w:szCs w:val="28"/>
        </w:rPr>
        <w:t xml:space="preserve">территории </w:t>
      </w:r>
      <w:r w:rsidR="00D07ED5" w:rsidRPr="003B63F6">
        <w:rPr>
          <w:sz w:val="28"/>
          <w:szCs w:val="28"/>
        </w:rPr>
        <w:t>муниципального</w:t>
      </w:r>
      <w:r w:rsidR="00EB486C" w:rsidRPr="003B63F6">
        <w:rPr>
          <w:sz w:val="28"/>
          <w:szCs w:val="28"/>
        </w:rPr>
        <w:t xml:space="preserve"> округа </w:t>
      </w:r>
      <w:r w:rsidR="009C78B5" w:rsidRPr="003B63F6">
        <w:rPr>
          <w:sz w:val="28"/>
          <w:szCs w:val="28"/>
        </w:rPr>
        <w:t xml:space="preserve">осуществляется уполномоченным органом </w:t>
      </w:r>
      <w:r>
        <w:rPr>
          <w:sz w:val="28"/>
          <w:szCs w:val="28"/>
        </w:rPr>
        <w:t xml:space="preserve">местной </w:t>
      </w:r>
      <w:r w:rsidR="00270A15">
        <w:rPr>
          <w:sz w:val="28"/>
          <w:szCs w:val="28"/>
        </w:rPr>
        <w:t>администрации.</w:t>
      </w:r>
    </w:p>
    <w:p w:rsidR="009458B8" w:rsidRDefault="009458B8" w:rsidP="009458B8">
      <w:pPr>
        <w:rPr>
          <w:sz w:val="28"/>
          <w:szCs w:val="28"/>
        </w:rPr>
      </w:pPr>
    </w:p>
    <w:p w:rsidR="009C78B5" w:rsidRPr="00C07FD4" w:rsidRDefault="009C78B5" w:rsidP="009458B8">
      <w:pPr>
        <w:rPr>
          <w:sz w:val="28"/>
          <w:szCs w:val="28"/>
        </w:rPr>
      </w:pPr>
      <w:r w:rsidRPr="00C07FD4">
        <w:rPr>
          <w:sz w:val="28"/>
          <w:szCs w:val="28"/>
        </w:rPr>
        <w:t xml:space="preserve">Глава 4. </w:t>
      </w:r>
      <w:r w:rsidR="00171A7A">
        <w:rPr>
          <w:sz w:val="28"/>
          <w:szCs w:val="28"/>
        </w:rPr>
        <w:tab/>
      </w:r>
      <w:r w:rsidRPr="00C07FD4">
        <w:rPr>
          <w:sz w:val="28"/>
          <w:szCs w:val="28"/>
        </w:rPr>
        <w:t xml:space="preserve">ТРЕБОВАНИЯ К ВНЕШНЕМУ ВИДУ </w:t>
      </w:r>
      <w:r w:rsidR="00677C01" w:rsidRPr="00C07FD4">
        <w:rPr>
          <w:sz w:val="28"/>
          <w:szCs w:val="28"/>
        </w:rPr>
        <w:t xml:space="preserve">ФАСАДОВ </w:t>
      </w:r>
      <w:r w:rsidRPr="00C07FD4">
        <w:rPr>
          <w:sz w:val="28"/>
          <w:szCs w:val="28"/>
        </w:rPr>
        <w:t xml:space="preserve">ЗДАНИЙ, </w:t>
      </w:r>
      <w:r w:rsidR="00171A7A">
        <w:rPr>
          <w:sz w:val="28"/>
          <w:szCs w:val="28"/>
        </w:rPr>
        <w:tab/>
      </w:r>
      <w:r w:rsidR="00171A7A">
        <w:rPr>
          <w:sz w:val="28"/>
          <w:szCs w:val="28"/>
        </w:rPr>
        <w:tab/>
      </w:r>
      <w:r w:rsidR="00171A7A">
        <w:rPr>
          <w:sz w:val="28"/>
          <w:szCs w:val="28"/>
        </w:rPr>
        <w:tab/>
      </w:r>
      <w:r w:rsidRPr="00C07FD4">
        <w:rPr>
          <w:sz w:val="28"/>
          <w:szCs w:val="28"/>
        </w:rPr>
        <w:t xml:space="preserve">СТРОЕНИЙ, СООРУЖЕНИЙ  </w:t>
      </w:r>
    </w:p>
    <w:p w:rsidR="0061734A" w:rsidRPr="00C07FD4" w:rsidRDefault="0061734A" w:rsidP="002D4A7D">
      <w:pPr>
        <w:jc w:val="both"/>
        <w:rPr>
          <w:rFonts w:eastAsia="Calibri"/>
          <w:sz w:val="28"/>
          <w:szCs w:val="28"/>
        </w:rPr>
      </w:pPr>
    </w:p>
    <w:p w:rsidR="002D4A7D" w:rsidRPr="00C07FD4" w:rsidRDefault="002D4A7D" w:rsidP="006931F0">
      <w:pPr>
        <w:pStyle w:val="a4"/>
        <w:widowControl w:val="0"/>
        <w:numPr>
          <w:ilvl w:val="0"/>
          <w:numId w:val="12"/>
        </w:numPr>
        <w:autoSpaceDE w:val="0"/>
        <w:autoSpaceDN w:val="0"/>
        <w:adjustRightInd w:val="0"/>
        <w:ind w:left="0" w:firstLine="567"/>
        <w:jc w:val="both"/>
        <w:rPr>
          <w:rFonts w:eastAsia="Calibri"/>
          <w:sz w:val="28"/>
          <w:szCs w:val="28"/>
        </w:rPr>
      </w:pPr>
      <w:r w:rsidRPr="00C07FD4">
        <w:rPr>
          <w:rFonts w:eastAsia="Calibri"/>
          <w:sz w:val="28"/>
          <w:szCs w:val="28"/>
        </w:rPr>
        <w:t>Требования к внешнему виду фасадо</w:t>
      </w:r>
      <w:r w:rsidR="00185888">
        <w:rPr>
          <w:rFonts w:eastAsia="Calibri"/>
          <w:sz w:val="28"/>
          <w:szCs w:val="28"/>
        </w:rPr>
        <w:t>в зданий (строений, сооружений):</w:t>
      </w:r>
    </w:p>
    <w:p w:rsidR="002D4A7D" w:rsidRPr="00185888" w:rsidRDefault="00185888" w:rsidP="006931F0">
      <w:pPr>
        <w:pStyle w:val="a4"/>
        <w:widowControl w:val="0"/>
        <w:numPr>
          <w:ilvl w:val="0"/>
          <w:numId w:val="71"/>
        </w:numPr>
        <w:autoSpaceDE w:val="0"/>
        <w:autoSpaceDN w:val="0"/>
        <w:adjustRightInd w:val="0"/>
        <w:ind w:left="0" w:firstLine="567"/>
        <w:jc w:val="both"/>
        <w:rPr>
          <w:rFonts w:eastAsia="Calibri"/>
          <w:sz w:val="28"/>
          <w:szCs w:val="28"/>
        </w:rPr>
      </w:pPr>
      <w:r>
        <w:rPr>
          <w:rFonts w:eastAsia="Calibri"/>
          <w:sz w:val="28"/>
          <w:szCs w:val="28"/>
        </w:rPr>
        <w:t>с</w:t>
      </w:r>
      <w:r w:rsidR="002D4A7D" w:rsidRPr="00185888">
        <w:rPr>
          <w:rFonts w:eastAsia="Calibri"/>
          <w:sz w:val="28"/>
          <w:szCs w:val="28"/>
        </w:rPr>
        <w:t xml:space="preserve">обственники </w:t>
      </w:r>
      <w:r w:rsidR="00DE3AC9">
        <w:rPr>
          <w:rFonts w:eastAsia="Calibri"/>
          <w:sz w:val="28"/>
          <w:szCs w:val="28"/>
        </w:rPr>
        <w:t xml:space="preserve">и владельцы </w:t>
      </w:r>
      <w:r w:rsidR="002D4A7D" w:rsidRPr="00185888">
        <w:rPr>
          <w:rFonts w:eastAsia="Calibri"/>
          <w:sz w:val="28"/>
          <w:szCs w:val="28"/>
        </w:rPr>
        <w:t xml:space="preserve">зданий (строений, сооружений), организации, обсуживающие жилищный фонд, </w:t>
      </w:r>
      <w:r w:rsidR="00DE3AC9">
        <w:rPr>
          <w:rFonts w:eastAsia="Calibri"/>
          <w:sz w:val="28"/>
          <w:szCs w:val="28"/>
        </w:rPr>
        <w:t>в установленном законом порядке</w:t>
      </w:r>
      <w:r w:rsidR="002D4A7D" w:rsidRPr="00185888">
        <w:rPr>
          <w:rFonts w:eastAsia="Calibri"/>
          <w:sz w:val="28"/>
          <w:szCs w:val="28"/>
        </w:rPr>
        <w:t xml:space="preserve"> обеспечивают содержание зданий (строений, сооружений) и их конструктивных элементов в исправном состоянии.</w:t>
      </w:r>
    </w:p>
    <w:p w:rsidR="002D4A7D" w:rsidRPr="00C07FD4" w:rsidRDefault="002D4A7D" w:rsidP="00DE3AC9">
      <w:pPr>
        <w:pStyle w:val="a4"/>
        <w:widowControl w:val="0"/>
        <w:numPr>
          <w:ilvl w:val="0"/>
          <w:numId w:val="71"/>
        </w:numPr>
        <w:autoSpaceDE w:val="0"/>
        <w:autoSpaceDN w:val="0"/>
        <w:adjustRightInd w:val="0"/>
        <w:ind w:left="0" w:firstLine="567"/>
        <w:jc w:val="both"/>
        <w:rPr>
          <w:rFonts w:eastAsia="Calibri"/>
          <w:sz w:val="28"/>
          <w:szCs w:val="28"/>
        </w:rPr>
      </w:pPr>
      <w:r w:rsidRPr="00C07FD4">
        <w:rPr>
          <w:rFonts w:eastAsia="Calibri"/>
          <w:sz w:val="28"/>
          <w:szCs w:val="28"/>
        </w:rPr>
        <w:t>Содержание фасадов зданий, строений и сооружений включает:</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 xml:space="preserve">проведение поддерживающего текущего ремонта и восстановление </w:t>
      </w:r>
      <w:r w:rsidR="0061734A" w:rsidRPr="00C07FD4">
        <w:rPr>
          <w:rFonts w:eastAsia="Calibri"/>
          <w:sz w:val="28"/>
          <w:szCs w:val="28"/>
        </w:rPr>
        <w:lastRenderedPageBreak/>
        <w:t>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обеспечение наличия и содержания в исправном состоянии водостоков, водосточных труб и сливов;</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герметизацию, заделку и расшивку швов, трещин и выбоин;</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восстановление, ремонт и своевременную очистку отмосток, приямков цокольных окон и входов в подвалы;</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поддержание в исправном состоянии размещенных на фасаде объектов (средств) наружного освещения;</w:t>
      </w:r>
    </w:p>
    <w:p w:rsidR="0061734A"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очистку и промывку поверхностей фасадов в зависимости от их состояния и условий эксплуатации;</w:t>
      </w:r>
    </w:p>
    <w:p w:rsidR="0061734A"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мытье окон, витрин, вывесок и указателей;</w:t>
      </w:r>
    </w:p>
    <w:p w:rsidR="0061734A"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очистку от снега и льда крыш и козырьков, удаление наледи, снега и сосулек с карнизов, балконов и лоджий;</w:t>
      </w:r>
    </w:p>
    <w:p w:rsidR="002D4A7D"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выполнение иных требований, предусмотренных правилами и нормами технической эксплуатации зданий, строений и сооружений.</w:t>
      </w:r>
    </w:p>
    <w:p w:rsidR="0061734A" w:rsidRPr="00C07FD4" w:rsidRDefault="00ED0DC7" w:rsidP="006931F0">
      <w:pPr>
        <w:pStyle w:val="a4"/>
        <w:widowControl w:val="0"/>
        <w:numPr>
          <w:ilvl w:val="0"/>
          <w:numId w:val="71"/>
        </w:numPr>
        <w:autoSpaceDE w:val="0"/>
        <w:autoSpaceDN w:val="0"/>
        <w:adjustRightInd w:val="0"/>
        <w:ind w:left="0" w:firstLine="567"/>
        <w:jc w:val="both"/>
        <w:rPr>
          <w:rFonts w:eastAsia="Calibri"/>
          <w:sz w:val="28"/>
          <w:szCs w:val="28"/>
        </w:rPr>
      </w:pPr>
      <w:r>
        <w:rPr>
          <w:rFonts w:eastAsia="Calibri"/>
          <w:sz w:val="28"/>
          <w:szCs w:val="28"/>
        </w:rPr>
        <w:t>ф</w:t>
      </w:r>
      <w:r w:rsidR="0061734A" w:rsidRPr="00C07FD4">
        <w:rPr>
          <w:rFonts w:eastAsia="Calibri"/>
          <w:sz w:val="28"/>
          <w:szCs w:val="28"/>
        </w:rPr>
        <w:t xml:space="preserve">асады зданий, строений, сооружений не должны иметь видимых загрязнений, повреждений, в том числе разрушение отделочного слоя, водосточных труб, воронок или выпусков, изменения </w:t>
      </w:r>
      <w:r>
        <w:rPr>
          <w:rFonts w:eastAsia="Calibri"/>
          <w:sz w:val="28"/>
          <w:szCs w:val="28"/>
        </w:rPr>
        <w:t>цветового тона, плесени, грибка;</w:t>
      </w:r>
    </w:p>
    <w:p w:rsidR="0061734A" w:rsidRPr="00ED0DC7" w:rsidRDefault="00ED0DC7" w:rsidP="006931F0">
      <w:pPr>
        <w:pStyle w:val="a4"/>
        <w:widowControl w:val="0"/>
        <w:numPr>
          <w:ilvl w:val="0"/>
          <w:numId w:val="71"/>
        </w:numPr>
        <w:autoSpaceDE w:val="0"/>
        <w:autoSpaceDN w:val="0"/>
        <w:adjustRightInd w:val="0"/>
        <w:ind w:left="0" w:firstLine="567"/>
        <w:jc w:val="both"/>
        <w:rPr>
          <w:rFonts w:eastAsia="Calibri"/>
          <w:sz w:val="28"/>
          <w:szCs w:val="28"/>
        </w:rPr>
      </w:pPr>
      <w:r>
        <w:rPr>
          <w:rFonts w:eastAsia="Calibri"/>
          <w:sz w:val="28"/>
          <w:szCs w:val="28"/>
        </w:rPr>
        <w:t>с</w:t>
      </w:r>
      <w:r w:rsidR="0061734A" w:rsidRPr="00ED0DC7">
        <w:rPr>
          <w:rFonts w:eastAsia="Calibri"/>
          <w:sz w:val="28"/>
          <w:szCs w:val="28"/>
        </w:rPr>
        <w:t>обственники зданий (строений, сооружений), организации, обсуживающие жилищный фонд, арендаторы и пользователи объектов капитального строительства обязаны:</w:t>
      </w:r>
    </w:p>
    <w:p w:rsidR="0061734A" w:rsidRPr="00C07FD4" w:rsidRDefault="004E68E3"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и размещении дополнительного оборудования на фасаде;</w:t>
      </w:r>
    </w:p>
    <w:p w:rsidR="0061734A" w:rsidRPr="00C07FD4" w:rsidRDefault="004E68E3" w:rsidP="00322975">
      <w:pPr>
        <w:pStyle w:val="a4"/>
        <w:ind w:left="0"/>
        <w:jc w:val="both"/>
        <w:rPr>
          <w:rFonts w:eastAsia="Calibri"/>
          <w:sz w:val="28"/>
          <w:szCs w:val="28"/>
        </w:rPr>
      </w:pPr>
      <w:r>
        <w:rPr>
          <w:rFonts w:eastAsia="Calibri"/>
          <w:sz w:val="28"/>
          <w:szCs w:val="28"/>
        </w:rPr>
        <w:tab/>
      </w:r>
      <w:r w:rsidR="0061734A" w:rsidRPr="00C07FD4">
        <w:rPr>
          <w:rFonts w:eastAsia="Calibri"/>
          <w:sz w:val="28"/>
          <w:szCs w:val="28"/>
        </w:rPr>
        <w:t>иметь паспорт фасадов объекта капитального строительства (далее – паспорт фасадов), соглас</w:t>
      </w:r>
      <w:r w:rsidR="00AE3EF0">
        <w:rPr>
          <w:rFonts w:eastAsia="Calibri"/>
          <w:sz w:val="28"/>
          <w:szCs w:val="28"/>
        </w:rPr>
        <w:t xml:space="preserve">ованный в установленном порядке, за исключением </w:t>
      </w:r>
      <w:r w:rsidR="0061734A" w:rsidRPr="00C07FD4">
        <w:rPr>
          <w:rFonts w:eastAsia="Calibri"/>
          <w:sz w:val="28"/>
          <w:szCs w:val="28"/>
        </w:rPr>
        <w:t>объект</w:t>
      </w:r>
      <w:r w:rsidR="00AE3EF0">
        <w:rPr>
          <w:rFonts w:eastAsia="Calibri"/>
          <w:sz w:val="28"/>
          <w:szCs w:val="28"/>
        </w:rPr>
        <w:t>ов</w:t>
      </w:r>
      <w:r w:rsidR="0061734A" w:rsidRPr="00C07FD4">
        <w:rPr>
          <w:rFonts w:eastAsia="Calibri"/>
          <w:sz w:val="28"/>
          <w:szCs w:val="28"/>
        </w:rPr>
        <w:t xml:space="preserve"> культурного наследия, индивиду</w:t>
      </w:r>
      <w:r w:rsidR="00AE3EF0">
        <w:rPr>
          <w:rFonts w:eastAsia="Calibri"/>
          <w:sz w:val="28"/>
          <w:szCs w:val="28"/>
        </w:rPr>
        <w:t>ального жилищного строительства</w:t>
      </w:r>
      <w:r w:rsidR="0061734A" w:rsidRPr="00C07FD4">
        <w:rPr>
          <w:rFonts w:eastAsia="Calibri"/>
          <w:sz w:val="28"/>
          <w:szCs w:val="28"/>
        </w:rPr>
        <w:t xml:space="preserve"> </w:t>
      </w:r>
      <w:r w:rsidR="00AE3EF0">
        <w:rPr>
          <w:rFonts w:eastAsia="Calibri"/>
          <w:sz w:val="28"/>
          <w:szCs w:val="28"/>
        </w:rPr>
        <w:t>и</w:t>
      </w:r>
      <w:r w:rsidR="0061734A" w:rsidRPr="00C07FD4">
        <w:rPr>
          <w:rFonts w:eastAsia="Calibri"/>
          <w:sz w:val="28"/>
          <w:szCs w:val="28"/>
        </w:rPr>
        <w:t xml:space="preserve"> линейны</w:t>
      </w:r>
      <w:r w:rsidR="00AE3EF0">
        <w:rPr>
          <w:rFonts w:eastAsia="Calibri"/>
          <w:sz w:val="28"/>
          <w:szCs w:val="28"/>
        </w:rPr>
        <w:t>х</w:t>
      </w:r>
      <w:r w:rsidR="0061734A" w:rsidRPr="00C07FD4">
        <w:rPr>
          <w:rFonts w:eastAsia="Calibri"/>
          <w:sz w:val="28"/>
          <w:szCs w:val="28"/>
        </w:rPr>
        <w:t xml:space="preserve"> объект</w:t>
      </w:r>
      <w:r w:rsidR="00AE3EF0">
        <w:rPr>
          <w:rFonts w:eastAsia="Calibri"/>
          <w:sz w:val="28"/>
          <w:szCs w:val="28"/>
        </w:rPr>
        <w:t>ов</w:t>
      </w:r>
      <w:r w:rsidR="0061734A" w:rsidRPr="00C07FD4">
        <w:rPr>
          <w:rFonts w:eastAsia="Calibri"/>
          <w:sz w:val="28"/>
          <w:szCs w:val="28"/>
        </w:rPr>
        <w:t>;</w:t>
      </w:r>
    </w:p>
    <w:p w:rsidR="0061734A" w:rsidRPr="00C07FD4" w:rsidRDefault="004E68E3"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выполнять предусмотренные законодательством санитарно-гигиенические, противопожарные и эксплуатационные требования;</w:t>
      </w:r>
    </w:p>
    <w:p w:rsidR="0061734A" w:rsidRPr="00C07FD4" w:rsidRDefault="004E68E3"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своевременно производить ремонтные работы</w:t>
      </w:r>
      <w:r w:rsidR="00A2431C">
        <w:rPr>
          <w:rFonts w:eastAsia="Calibri"/>
          <w:sz w:val="28"/>
          <w:szCs w:val="28"/>
        </w:rPr>
        <w:t xml:space="preserve"> фасадов</w:t>
      </w:r>
      <w:r w:rsidR="0061734A" w:rsidRPr="00C07FD4">
        <w:rPr>
          <w:rFonts w:eastAsia="Calibri"/>
          <w:sz w:val="28"/>
          <w:szCs w:val="28"/>
        </w:rPr>
        <w:t>;</w:t>
      </w:r>
    </w:p>
    <w:p w:rsidR="0061734A" w:rsidRPr="00C07FD4" w:rsidRDefault="004E68E3"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при проведении перепланировки и капитального ремонта не допускать ухудшения архитектурного облика зданий и сооружений;</w:t>
      </w:r>
    </w:p>
    <w:p w:rsidR="0061734A" w:rsidRPr="00C07FD4" w:rsidRDefault="004E68E3" w:rsidP="00322975">
      <w:pPr>
        <w:pStyle w:val="a4"/>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 xml:space="preserve">не допускать повреждения фасадов объектов капитального строительства, в том числе при производстве строительных работ, устройстве козырьков, навесов, размещении дополнительного оборудования на фасаде, элементов организованного наружного водостока, памятных досок, флагодержателей; </w:t>
      </w:r>
    </w:p>
    <w:p w:rsidR="0061734A" w:rsidRPr="00C07FD4" w:rsidRDefault="004E68E3" w:rsidP="00322975">
      <w:pPr>
        <w:pStyle w:val="a4"/>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не допускать закладки оконных и дверных проемов, если это приведет к нарушению инсоляции, уменьшению числа эвакуационных выходов;</w:t>
      </w:r>
    </w:p>
    <w:p w:rsidR="0061734A" w:rsidRPr="00C07FD4" w:rsidRDefault="004E68E3" w:rsidP="00322975">
      <w:pPr>
        <w:pStyle w:val="a4"/>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 xml:space="preserve">при обнаружении признаков повреждения выступающих конструкций фасадов собственниками (владельцами, пользователями) зданий (строений, </w:t>
      </w:r>
      <w:r w:rsidR="0061734A" w:rsidRPr="00C07FD4">
        <w:rPr>
          <w:rFonts w:eastAsia="Calibri"/>
          <w:sz w:val="28"/>
          <w:szCs w:val="28"/>
        </w:rPr>
        <w:lastRenderedPageBreak/>
        <w:t>сооружений) принима</w:t>
      </w:r>
      <w:r w:rsidR="00340DA9">
        <w:rPr>
          <w:rFonts w:eastAsia="Calibri"/>
          <w:sz w:val="28"/>
          <w:szCs w:val="28"/>
        </w:rPr>
        <w:t>ть</w:t>
      </w:r>
      <w:r w:rsidR="0061734A" w:rsidRPr="00C07FD4">
        <w:rPr>
          <w:rFonts w:eastAsia="Calibri"/>
          <w:sz w:val="28"/>
          <w:szCs w:val="28"/>
        </w:rPr>
        <w:t xml:space="preserve">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61734A" w:rsidRPr="00C07FD4" w:rsidRDefault="004E68E3" w:rsidP="006931F0">
      <w:pPr>
        <w:pStyle w:val="a4"/>
        <w:numPr>
          <w:ilvl w:val="0"/>
          <w:numId w:val="71"/>
        </w:numPr>
        <w:ind w:left="0" w:firstLine="567"/>
        <w:jc w:val="both"/>
        <w:rPr>
          <w:rFonts w:eastAsia="Calibri"/>
          <w:sz w:val="28"/>
          <w:szCs w:val="28"/>
        </w:rPr>
      </w:pPr>
      <w:r>
        <w:rPr>
          <w:rFonts w:eastAsia="Calibri"/>
          <w:sz w:val="28"/>
          <w:szCs w:val="28"/>
        </w:rPr>
        <w:t>в</w:t>
      </w:r>
      <w:r w:rsidR="0061734A" w:rsidRPr="00C07FD4">
        <w:rPr>
          <w:rFonts w:eastAsia="Calibri"/>
          <w:sz w:val="28"/>
          <w:szCs w:val="28"/>
        </w:rPr>
        <w:t xml:space="preserve">нешний вид фасадов здания (строения, сооружения) должен соответствовать паспорту фасадов, согласованному в порядке, установленном нормативным правовым актом </w:t>
      </w:r>
      <w:r w:rsidR="00340DA9">
        <w:rPr>
          <w:rFonts w:eastAsia="Calibri"/>
          <w:sz w:val="28"/>
          <w:szCs w:val="28"/>
        </w:rPr>
        <w:t>местной администрации</w:t>
      </w:r>
      <w:r>
        <w:rPr>
          <w:rFonts w:eastAsia="Calibri"/>
          <w:sz w:val="28"/>
          <w:szCs w:val="28"/>
        </w:rPr>
        <w:t>;</w:t>
      </w:r>
    </w:p>
    <w:p w:rsidR="0061734A" w:rsidRPr="00C07FD4" w:rsidRDefault="004E68E3" w:rsidP="006931F0">
      <w:pPr>
        <w:pStyle w:val="a4"/>
        <w:numPr>
          <w:ilvl w:val="0"/>
          <w:numId w:val="71"/>
        </w:numPr>
        <w:ind w:left="0" w:firstLine="567"/>
        <w:jc w:val="both"/>
        <w:rPr>
          <w:rFonts w:eastAsia="Calibri"/>
          <w:sz w:val="28"/>
          <w:szCs w:val="28"/>
        </w:rPr>
      </w:pPr>
      <w:r>
        <w:rPr>
          <w:rFonts w:eastAsia="Calibri"/>
          <w:sz w:val="28"/>
          <w:szCs w:val="28"/>
        </w:rPr>
        <w:t>п</w:t>
      </w:r>
      <w:r w:rsidR="0061734A" w:rsidRPr="00C07FD4">
        <w:rPr>
          <w:rFonts w:eastAsia="Calibri"/>
          <w:sz w:val="28"/>
          <w:szCs w:val="28"/>
        </w:rPr>
        <w:t xml:space="preserve">орядок согласования паспорта фасадов, внесения изменений в согласованный паспорт фасадов, типовая форма паспорта фасадов устанавливаются нормативным правовым актом </w:t>
      </w:r>
      <w:r w:rsidR="000040C5">
        <w:rPr>
          <w:rFonts w:eastAsia="Calibri"/>
          <w:sz w:val="28"/>
          <w:szCs w:val="28"/>
        </w:rPr>
        <w:t>местной администрации</w:t>
      </w:r>
      <w:r>
        <w:rPr>
          <w:rFonts w:eastAsia="Calibri"/>
          <w:sz w:val="28"/>
          <w:szCs w:val="28"/>
        </w:rPr>
        <w:t>;</w:t>
      </w:r>
    </w:p>
    <w:p w:rsidR="0061734A" w:rsidRPr="00C07FD4" w:rsidRDefault="000D0E52" w:rsidP="000D0E52">
      <w:pPr>
        <w:pStyle w:val="a4"/>
        <w:numPr>
          <w:ilvl w:val="0"/>
          <w:numId w:val="71"/>
        </w:numPr>
        <w:ind w:left="0" w:firstLine="567"/>
        <w:jc w:val="both"/>
        <w:rPr>
          <w:rFonts w:eastAsia="Calibri"/>
          <w:sz w:val="28"/>
          <w:szCs w:val="28"/>
        </w:rPr>
      </w:pPr>
      <w:r>
        <w:rPr>
          <w:rFonts w:eastAsia="Calibri"/>
          <w:sz w:val="28"/>
          <w:szCs w:val="28"/>
        </w:rPr>
        <w:t>р</w:t>
      </w:r>
      <w:r w:rsidR="0061734A" w:rsidRPr="00C07FD4">
        <w:rPr>
          <w:rFonts w:eastAsia="Calibri"/>
          <w:sz w:val="28"/>
          <w:szCs w:val="28"/>
        </w:rPr>
        <w:t xml:space="preserve">ешения по внешнему виду фасадов здания (строения, сооружения) должны предусматривать единообразный рисунок, цвет, материал переплетов окон, балконов и лоджий, ограждений балконов, форму и внешний вид архитектурных деталей, кровли, козырьков над всеми входами в здание, водосточной </w:t>
      </w:r>
      <w:r>
        <w:rPr>
          <w:rFonts w:eastAsia="Calibri"/>
          <w:sz w:val="28"/>
          <w:szCs w:val="28"/>
        </w:rPr>
        <w:t>системы;</w:t>
      </w:r>
      <w:r w:rsidR="0061734A" w:rsidRPr="00C07FD4">
        <w:rPr>
          <w:rFonts w:eastAsia="Calibri"/>
          <w:sz w:val="28"/>
          <w:szCs w:val="28"/>
        </w:rPr>
        <w:t xml:space="preserve"> </w:t>
      </w:r>
    </w:p>
    <w:p w:rsidR="0061734A" w:rsidRPr="00C07FD4" w:rsidRDefault="00454B78" w:rsidP="00454B78">
      <w:pPr>
        <w:pStyle w:val="a4"/>
        <w:numPr>
          <w:ilvl w:val="0"/>
          <w:numId w:val="71"/>
        </w:numPr>
        <w:ind w:left="0" w:firstLine="567"/>
        <w:jc w:val="both"/>
        <w:rPr>
          <w:rFonts w:eastAsia="Calibri"/>
          <w:sz w:val="28"/>
          <w:szCs w:val="28"/>
        </w:rPr>
      </w:pPr>
      <w:r>
        <w:rPr>
          <w:rFonts w:eastAsia="Calibri"/>
          <w:sz w:val="28"/>
          <w:szCs w:val="28"/>
        </w:rPr>
        <w:t>ц</w:t>
      </w:r>
      <w:r w:rsidR="0061734A" w:rsidRPr="00C07FD4">
        <w:rPr>
          <w:rFonts w:eastAsia="Calibri"/>
          <w:sz w:val="28"/>
          <w:szCs w:val="28"/>
        </w:rPr>
        <w:t xml:space="preserve">ветовое решение зданий (строений, сооружений) следует проектировать на основании нормативного правового акта </w:t>
      </w:r>
      <w:r>
        <w:rPr>
          <w:rFonts w:eastAsia="Calibri"/>
          <w:sz w:val="28"/>
          <w:szCs w:val="28"/>
        </w:rPr>
        <w:t>местной администрации;</w:t>
      </w:r>
    </w:p>
    <w:p w:rsidR="0061734A" w:rsidRPr="00C07FD4" w:rsidRDefault="00454B78" w:rsidP="00454B78">
      <w:pPr>
        <w:pStyle w:val="a4"/>
        <w:numPr>
          <w:ilvl w:val="0"/>
          <w:numId w:val="71"/>
        </w:numPr>
        <w:autoSpaceDE w:val="0"/>
        <w:autoSpaceDN w:val="0"/>
        <w:adjustRightInd w:val="0"/>
        <w:ind w:left="0" w:firstLine="567"/>
        <w:jc w:val="both"/>
        <w:rPr>
          <w:rFonts w:eastAsia="Calibri"/>
          <w:sz w:val="28"/>
          <w:szCs w:val="28"/>
        </w:rPr>
      </w:pPr>
      <w:r>
        <w:rPr>
          <w:rFonts w:eastAsia="Calibri"/>
          <w:sz w:val="28"/>
          <w:szCs w:val="28"/>
        </w:rPr>
        <w:t>п</w:t>
      </w:r>
      <w:r w:rsidR="0061734A" w:rsidRPr="00C07FD4">
        <w:rPr>
          <w:rFonts w:eastAsia="Calibri"/>
          <w:sz w:val="28"/>
          <w:szCs w:val="28"/>
        </w:rPr>
        <w:t>ри проведении капитального ремонта фасадов, кровли объектов капитального строительства либо реконструкции объектов капитального строительства производители работ обязаны:</w:t>
      </w:r>
    </w:p>
    <w:p w:rsidR="0061734A" w:rsidRPr="00C07FD4" w:rsidRDefault="00756C51"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выполнять работы в соответствии с паспортом фасадов, согласованным в установленным порядком;</w:t>
      </w:r>
    </w:p>
    <w:p w:rsidR="0061734A" w:rsidRPr="00C07FD4" w:rsidRDefault="00756C51"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в случае отсутствия паспорта фасадов разработать и согласовать в установленном порядке паспорт фасадов до начала проведения работ;</w:t>
      </w:r>
    </w:p>
    <w:p w:rsidR="0061734A" w:rsidRPr="00C07FD4" w:rsidRDefault="00756C51"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в случае необходимости внесения изменений в действующий паспорт фасадов изменения согласовать в установленном порядке до начала проведения работ;</w:t>
      </w:r>
    </w:p>
    <w:p w:rsidR="0061734A" w:rsidRPr="00C07FD4" w:rsidRDefault="00756C51" w:rsidP="00322975">
      <w:pPr>
        <w:pStyle w:val="a4"/>
        <w:tabs>
          <w:tab w:val="left" w:pos="720"/>
          <w:tab w:val="left" w:pos="1800"/>
        </w:tabs>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 xml:space="preserve">строительные леса на фасадах зданий и сооружений, выходящих на главные (магистральные) улицы </w:t>
      </w:r>
      <w:r w:rsidR="00D07ED5" w:rsidRPr="00C07FD4">
        <w:rPr>
          <w:rFonts w:eastAsia="Calibri"/>
          <w:sz w:val="28"/>
          <w:szCs w:val="28"/>
        </w:rPr>
        <w:t>муниципального</w:t>
      </w:r>
      <w:r w:rsidR="00EB486C" w:rsidRPr="00C07FD4">
        <w:rPr>
          <w:rFonts w:eastAsia="Calibri"/>
          <w:sz w:val="28"/>
          <w:szCs w:val="28"/>
        </w:rPr>
        <w:t xml:space="preserve"> округа</w:t>
      </w:r>
      <w:r w:rsidR="003B464F">
        <w:rPr>
          <w:rFonts w:eastAsia="Calibri"/>
          <w:sz w:val="28"/>
          <w:szCs w:val="28"/>
        </w:rPr>
        <w:t>, затягивать защитной сеткой</w:t>
      </w:r>
      <w:r w:rsidR="0061734A" w:rsidRPr="00C07FD4">
        <w:rPr>
          <w:rFonts w:eastAsia="Calibri"/>
          <w:sz w:val="28"/>
          <w:szCs w:val="28"/>
        </w:rPr>
        <w:t>;</w:t>
      </w:r>
    </w:p>
    <w:p w:rsidR="0061734A" w:rsidRPr="00C07FD4" w:rsidRDefault="00756C51" w:rsidP="00322975">
      <w:pPr>
        <w:pStyle w:val="a4"/>
        <w:tabs>
          <w:tab w:val="left" w:pos="720"/>
          <w:tab w:val="left" w:pos="1800"/>
        </w:tabs>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обеспечивать сохранность объектов благоустройства и озеленения;</w:t>
      </w:r>
    </w:p>
    <w:p w:rsidR="0061734A" w:rsidRPr="00C07FD4" w:rsidRDefault="00756C51" w:rsidP="00322975">
      <w:pPr>
        <w:pStyle w:val="a4"/>
        <w:tabs>
          <w:tab w:val="left" w:pos="720"/>
          <w:tab w:val="left" w:pos="1800"/>
        </w:tabs>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 xml:space="preserve">в случае повреждения благоустройства и озеленения провести работы по его восстановлению; </w:t>
      </w:r>
    </w:p>
    <w:p w:rsidR="0061734A" w:rsidRPr="00C07FD4" w:rsidRDefault="00756C51" w:rsidP="00322975">
      <w:pPr>
        <w:pStyle w:val="a4"/>
        <w:tabs>
          <w:tab w:val="left" w:pos="720"/>
          <w:tab w:val="left" w:pos="1800"/>
        </w:tabs>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при установке строительных лесов обеспечивать безопасность пешеходного движения;</w:t>
      </w:r>
    </w:p>
    <w:p w:rsidR="0061734A" w:rsidRPr="00C07FD4" w:rsidRDefault="00756C51" w:rsidP="00322975">
      <w:pPr>
        <w:pStyle w:val="a4"/>
        <w:tabs>
          <w:tab w:val="left" w:pos="720"/>
          <w:tab w:val="left" w:pos="1800"/>
        </w:tabs>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обеспечивать сохранность элементов декора фасадов (лепнины, фактуры отделки, барельефов), при невозможности сохранения восстановить в точности.</w:t>
      </w:r>
    </w:p>
    <w:p w:rsidR="00322975" w:rsidRPr="00C07FD4" w:rsidRDefault="00322975" w:rsidP="006931F0">
      <w:pPr>
        <w:pStyle w:val="a4"/>
        <w:numPr>
          <w:ilvl w:val="0"/>
          <w:numId w:val="12"/>
        </w:numPr>
        <w:autoSpaceDE w:val="0"/>
        <w:autoSpaceDN w:val="0"/>
        <w:adjustRightInd w:val="0"/>
        <w:ind w:left="0" w:firstLine="567"/>
        <w:jc w:val="both"/>
        <w:rPr>
          <w:rFonts w:eastAsia="Calibri"/>
          <w:sz w:val="28"/>
          <w:szCs w:val="28"/>
        </w:rPr>
      </w:pPr>
      <w:r w:rsidRPr="00C07FD4">
        <w:rPr>
          <w:rFonts w:eastAsia="Calibri"/>
          <w:sz w:val="28"/>
          <w:szCs w:val="28"/>
        </w:rPr>
        <w:t>Требования к размещению и эксплуатации элементов дополнительного инженерно-технического оборудования:</w:t>
      </w:r>
    </w:p>
    <w:p w:rsidR="00322975" w:rsidRPr="0077541A" w:rsidRDefault="003B464F" w:rsidP="006931F0">
      <w:pPr>
        <w:pStyle w:val="a4"/>
        <w:numPr>
          <w:ilvl w:val="0"/>
          <w:numId w:val="13"/>
        </w:numPr>
        <w:autoSpaceDE w:val="0"/>
        <w:autoSpaceDN w:val="0"/>
        <w:adjustRightInd w:val="0"/>
        <w:ind w:left="0" w:firstLine="567"/>
        <w:jc w:val="both"/>
        <w:rPr>
          <w:rFonts w:eastAsia="Calibri"/>
          <w:sz w:val="28"/>
          <w:szCs w:val="28"/>
        </w:rPr>
      </w:pPr>
      <w:r>
        <w:rPr>
          <w:rFonts w:eastAsia="Calibri"/>
          <w:sz w:val="28"/>
          <w:szCs w:val="28"/>
        </w:rPr>
        <w:t>п</w:t>
      </w:r>
      <w:r w:rsidR="00322975" w:rsidRPr="0077541A">
        <w:rPr>
          <w:rFonts w:eastAsia="Calibri"/>
          <w:sz w:val="28"/>
          <w:szCs w:val="28"/>
        </w:rPr>
        <w:t xml:space="preserve">ри необходимости размещения инженерно-технического оборудования на главных фасадах зданий, строений, сооружений, необходимо предусмотреть специальные места для их установки в рамках согласования </w:t>
      </w:r>
      <w:r w:rsidR="00322975" w:rsidRPr="0077541A">
        <w:rPr>
          <w:rFonts w:eastAsia="Calibri"/>
          <w:sz w:val="28"/>
          <w:szCs w:val="28"/>
        </w:rPr>
        <w:lastRenderedPageBreak/>
        <w:t>паспорта фасадов зданий, строений, сооружений или внесения в него изменений с указанием вида оборуд</w:t>
      </w:r>
      <w:r>
        <w:rPr>
          <w:rFonts w:eastAsia="Calibri"/>
          <w:sz w:val="28"/>
          <w:szCs w:val="28"/>
        </w:rPr>
        <w:t>ования и способа его размещения;</w:t>
      </w:r>
    </w:p>
    <w:p w:rsidR="00322975" w:rsidRPr="00C07FD4" w:rsidRDefault="003B464F" w:rsidP="006931F0">
      <w:pPr>
        <w:pStyle w:val="a4"/>
        <w:numPr>
          <w:ilvl w:val="0"/>
          <w:numId w:val="13"/>
        </w:numPr>
        <w:autoSpaceDE w:val="0"/>
        <w:autoSpaceDN w:val="0"/>
        <w:adjustRightInd w:val="0"/>
        <w:ind w:left="0" w:firstLine="567"/>
        <w:jc w:val="both"/>
        <w:rPr>
          <w:rFonts w:eastAsia="Calibri"/>
          <w:sz w:val="28"/>
          <w:szCs w:val="28"/>
        </w:rPr>
      </w:pPr>
      <w:r>
        <w:rPr>
          <w:rFonts w:eastAsia="Calibri"/>
          <w:sz w:val="28"/>
          <w:szCs w:val="28"/>
        </w:rPr>
        <w:t>п</w:t>
      </w:r>
      <w:r w:rsidR="00322975" w:rsidRPr="00C07FD4">
        <w:rPr>
          <w:rFonts w:eastAsia="Calibri"/>
          <w:sz w:val="28"/>
          <w:szCs w:val="28"/>
        </w:rPr>
        <w:t>ри размещении дополнительного инженерно-технического оборудования на фасадах зданий (строений, сооружений) необходимо предусмотреть:</w:t>
      </w:r>
    </w:p>
    <w:p w:rsidR="0061734A" w:rsidRPr="00C07FD4" w:rsidRDefault="00462BB7" w:rsidP="00322975">
      <w:pPr>
        <w:pStyle w:val="a4"/>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сохранение сложившегося архитектурного облика;</w:t>
      </w:r>
    </w:p>
    <w:p w:rsidR="0061734A" w:rsidRPr="00C07FD4" w:rsidRDefault="00462BB7"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соблюдение действующих санитарных норм и правил;</w:t>
      </w:r>
    </w:p>
    <w:p w:rsidR="0061734A" w:rsidRPr="00C07FD4" w:rsidRDefault="00462BB7"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минимальный контакт с поверхностью фасада при сохранении надежности крепления, рациональное устройство и технологичность крепления;</w:t>
      </w:r>
    </w:p>
    <w:p w:rsidR="0061734A" w:rsidRPr="00C07FD4" w:rsidRDefault="00462BB7"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привязку элементов инженерно-технического оборудования к системе осей фасада;</w:t>
      </w:r>
    </w:p>
    <w:p w:rsidR="0061734A" w:rsidRPr="00C07FD4" w:rsidRDefault="00462BB7"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удобство эксплуатации и обслуживания;</w:t>
      </w:r>
    </w:p>
    <w:p w:rsidR="0061734A" w:rsidRPr="00C07FD4" w:rsidRDefault="00462BB7"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обеспечение беспрепятственного движения пешеходов и транспорта;</w:t>
      </w:r>
    </w:p>
    <w:p w:rsidR="0061734A" w:rsidRPr="00C07FD4" w:rsidRDefault="00462BB7"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компактное размещение (схожие элементы должны быть максимально сгруппиро</w:t>
      </w:r>
      <w:r w:rsidR="0091298C">
        <w:rPr>
          <w:rFonts w:eastAsia="Calibri"/>
          <w:sz w:val="28"/>
          <w:szCs w:val="28"/>
        </w:rPr>
        <w:t>ваны с учетом структуры фасада);</w:t>
      </w:r>
    </w:p>
    <w:p w:rsidR="00322975" w:rsidRPr="00C07FD4" w:rsidRDefault="0091298C" w:rsidP="006931F0">
      <w:pPr>
        <w:pStyle w:val="a4"/>
        <w:widowControl w:val="0"/>
        <w:numPr>
          <w:ilvl w:val="0"/>
          <w:numId w:val="13"/>
        </w:numPr>
        <w:autoSpaceDE w:val="0"/>
        <w:autoSpaceDN w:val="0"/>
        <w:adjustRightInd w:val="0"/>
        <w:ind w:left="0" w:firstLine="567"/>
        <w:jc w:val="both"/>
        <w:rPr>
          <w:rFonts w:eastAsia="Calibri"/>
          <w:sz w:val="28"/>
          <w:szCs w:val="28"/>
        </w:rPr>
      </w:pPr>
      <w:r>
        <w:rPr>
          <w:rFonts w:eastAsia="Calibri"/>
          <w:sz w:val="28"/>
          <w:szCs w:val="28"/>
        </w:rPr>
        <w:t>н</w:t>
      </w:r>
      <w:r w:rsidR="00322975" w:rsidRPr="00C07FD4">
        <w:rPr>
          <w:rFonts w:eastAsia="Calibri"/>
          <w:sz w:val="28"/>
          <w:szCs w:val="28"/>
        </w:rPr>
        <w:t>едопустимо размещение дополнительного инженерно-технического оборудования (антенн, блоков или систем кондиционирования, кабельных линий) на фасадах ли</w:t>
      </w:r>
      <w:r>
        <w:rPr>
          <w:rFonts w:eastAsia="Calibri"/>
          <w:sz w:val="28"/>
          <w:szCs w:val="28"/>
        </w:rPr>
        <w:t>цевой застройки;</w:t>
      </w:r>
      <w:r w:rsidR="00322975" w:rsidRPr="00C07FD4">
        <w:rPr>
          <w:rFonts w:eastAsia="Calibri"/>
          <w:sz w:val="28"/>
          <w:szCs w:val="28"/>
        </w:rPr>
        <w:t xml:space="preserve"> </w:t>
      </w:r>
    </w:p>
    <w:p w:rsidR="00322975" w:rsidRPr="00C07FD4" w:rsidRDefault="0091298C" w:rsidP="006931F0">
      <w:pPr>
        <w:pStyle w:val="a4"/>
        <w:widowControl w:val="0"/>
        <w:numPr>
          <w:ilvl w:val="0"/>
          <w:numId w:val="13"/>
        </w:numPr>
        <w:autoSpaceDE w:val="0"/>
        <w:autoSpaceDN w:val="0"/>
        <w:adjustRightInd w:val="0"/>
        <w:ind w:left="0" w:firstLine="567"/>
        <w:jc w:val="both"/>
        <w:rPr>
          <w:rFonts w:eastAsia="Calibri"/>
          <w:sz w:val="28"/>
          <w:szCs w:val="28"/>
        </w:rPr>
      </w:pPr>
      <w:r>
        <w:rPr>
          <w:rFonts w:eastAsia="Calibri"/>
          <w:sz w:val="28"/>
          <w:szCs w:val="28"/>
        </w:rPr>
        <w:t>н</w:t>
      </w:r>
      <w:r w:rsidR="00322975" w:rsidRPr="00C07FD4">
        <w:rPr>
          <w:rFonts w:eastAsia="Calibri"/>
          <w:sz w:val="28"/>
          <w:szCs w:val="28"/>
        </w:rPr>
        <w:t>едопустимо размещение вытяжных вентиляционных систем, навесных блоков кондиционер</w:t>
      </w:r>
      <w:r>
        <w:rPr>
          <w:rFonts w:eastAsia="Calibri"/>
          <w:sz w:val="28"/>
          <w:szCs w:val="28"/>
        </w:rPr>
        <w:t>ов перед окнами жилых помещений;</w:t>
      </w:r>
    </w:p>
    <w:p w:rsidR="00322975" w:rsidRPr="00C07FD4" w:rsidRDefault="0091298C" w:rsidP="006931F0">
      <w:pPr>
        <w:pStyle w:val="a4"/>
        <w:widowControl w:val="0"/>
        <w:numPr>
          <w:ilvl w:val="0"/>
          <w:numId w:val="13"/>
        </w:numPr>
        <w:autoSpaceDE w:val="0"/>
        <w:autoSpaceDN w:val="0"/>
        <w:adjustRightInd w:val="0"/>
        <w:ind w:left="0" w:firstLine="567"/>
        <w:jc w:val="both"/>
        <w:rPr>
          <w:rFonts w:eastAsia="Calibri"/>
          <w:sz w:val="28"/>
          <w:szCs w:val="28"/>
        </w:rPr>
      </w:pPr>
      <w:r>
        <w:rPr>
          <w:rFonts w:eastAsia="Calibri"/>
          <w:sz w:val="28"/>
          <w:szCs w:val="28"/>
        </w:rPr>
        <w:t>с</w:t>
      </w:r>
      <w:r w:rsidR="00322975" w:rsidRPr="00C07FD4">
        <w:rPr>
          <w:rFonts w:eastAsia="Calibri"/>
          <w:sz w:val="28"/>
          <w:szCs w:val="28"/>
        </w:rPr>
        <w:t>обственник инженерно-технического оборудования обязан:</w:t>
      </w:r>
    </w:p>
    <w:p w:rsidR="00322975" w:rsidRPr="00C07FD4" w:rsidRDefault="0091298C"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322975" w:rsidRPr="00C07FD4">
        <w:rPr>
          <w:rFonts w:eastAsia="Calibri"/>
          <w:sz w:val="28"/>
          <w:szCs w:val="28"/>
        </w:rPr>
        <w:t>поддерживать его техническое и эстетическое состояние;</w:t>
      </w:r>
    </w:p>
    <w:p w:rsidR="00322975" w:rsidRPr="00C07FD4" w:rsidRDefault="0091298C"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322975" w:rsidRPr="00C07FD4">
        <w:rPr>
          <w:rFonts w:eastAsia="Calibri"/>
          <w:sz w:val="28"/>
          <w:szCs w:val="28"/>
        </w:rPr>
        <w:t>в случае проведения капитального ремонта фасадов здания, строения, сооружения своевременно обеспечить его демонтаж до начала работ по капитальному ремонту фасада и монтаж после завершения работ в соответствии с согласованным паспортом фасада.</w:t>
      </w:r>
    </w:p>
    <w:p w:rsidR="0061734A" w:rsidRPr="00C07FD4" w:rsidRDefault="00BA1ECE" w:rsidP="006931F0">
      <w:pPr>
        <w:pStyle w:val="a4"/>
        <w:widowControl w:val="0"/>
        <w:numPr>
          <w:ilvl w:val="0"/>
          <w:numId w:val="13"/>
        </w:numPr>
        <w:autoSpaceDE w:val="0"/>
        <w:autoSpaceDN w:val="0"/>
        <w:adjustRightInd w:val="0"/>
        <w:ind w:left="0" w:firstLine="567"/>
        <w:jc w:val="both"/>
        <w:rPr>
          <w:rFonts w:eastAsia="Calibri"/>
          <w:sz w:val="28"/>
          <w:szCs w:val="28"/>
        </w:rPr>
      </w:pPr>
      <w:r>
        <w:rPr>
          <w:rFonts w:eastAsia="Calibri"/>
          <w:sz w:val="28"/>
          <w:szCs w:val="28"/>
        </w:rPr>
        <w:t>э</w:t>
      </w:r>
      <w:r w:rsidR="0061734A" w:rsidRPr="00C07FD4">
        <w:rPr>
          <w:rFonts w:eastAsia="Calibri"/>
          <w:sz w:val="28"/>
          <w:szCs w:val="28"/>
        </w:rPr>
        <w:t>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r>
        <w:rPr>
          <w:rFonts w:eastAsia="Calibri"/>
          <w:sz w:val="28"/>
          <w:szCs w:val="28"/>
        </w:rPr>
        <w:t>;</w:t>
      </w:r>
    </w:p>
    <w:p w:rsidR="0061734A" w:rsidRPr="00C07FD4" w:rsidRDefault="00BA1ECE" w:rsidP="006931F0">
      <w:pPr>
        <w:pStyle w:val="a4"/>
        <w:numPr>
          <w:ilvl w:val="0"/>
          <w:numId w:val="13"/>
        </w:numPr>
        <w:autoSpaceDE w:val="0"/>
        <w:autoSpaceDN w:val="0"/>
        <w:adjustRightInd w:val="0"/>
        <w:ind w:left="0" w:firstLine="567"/>
        <w:jc w:val="both"/>
        <w:rPr>
          <w:rFonts w:eastAsia="Calibri"/>
          <w:sz w:val="28"/>
          <w:szCs w:val="28"/>
        </w:rPr>
      </w:pPr>
      <w:r>
        <w:rPr>
          <w:rFonts w:eastAsia="Calibri"/>
          <w:sz w:val="28"/>
          <w:szCs w:val="28"/>
        </w:rPr>
        <w:t>к</w:t>
      </w:r>
      <w:r w:rsidR="0061734A" w:rsidRPr="00C07FD4">
        <w:rPr>
          <w:rFonts w:eastAsia="Calibri"/>
          <w:sz w:val="28"/>
          <w:szCs w:val="28"/>
        </w:rPr>
        <w:t xml:space="preserve">онструкции крепления, оставшиеся от демонтированного дополнительного оборудования, подлежат демонтажу, а </w:t>
      </w:r>
      <w:r>
        <w:rPr>
          <w:rFonts w:eastAsia="Calibri"/>
          <w:sz w:val="28"/>
          <w:szCs w:val="28"/>
        </w:rPr>
        <w:t xml:space="preserve">на </w:t>
      </w:r>
      <w:r w:rsidR="0061734A" w:rsidRPr="00C07FD4">
        <w:rPr>
          <w:rFonts w:eastAsia="Calibri"/>
          <w:sz w:val="28"/>
          <w:szCs w:val="28"/>
        </w:rPr>
        <w:t>пове</w:t>
      </w:r>
      <w:r>
        <w:rPr>
          <w:rFonts w:eastAsia="Calibri"/>
          <w:sz w:val="28"/>
          <w:szCs w:val="28"/>
        </w:rPr>
        <w:t>рхности</w:t>
      </w:r>
      <w:r w:rsidR="0061734A" w:rsidRPr="00C07FD4">
        <w:rPr>
          <w:rFonts w:eastAsia="Calibri"/>
          <w:sz w:val="28"/>
          <w:szCs w:val="28"/>
        </w:rPr>
        <w:t xml:space="preserve"> фасада при необходимости </w:t>
      </w:r>
      <w:r>
        <w:rPr>
          <w:rFonts w:eastAsia="Calibri"/>
          <w:sz w:val="28"/>
          <w:szCs w:val="28"/>
        </w:rPr>
        <w:t>производится ремонт</w:t>
      </w:r>
      <w:r w:rsidR="0061734A" w:rsidRPr="00C07FD4">
        <w:rPr>
          <w:rFonts w:eastAsia="Calibri"/>
          <w:sz w:val="28"/>
          <w:szCs w:val="28"/>
        </w:rPr>
        <w:t>.</w:t>
      </w:r>
    </w:p>
    <w:p w:rsidR="00280545" w:rsidRPr="00C07FD4" w:rsidRDefault="00280545" w:rsidP="006931F0">
      <w:pPr>
        <w:pStyle w:val="a4"/>
        <w:numPr>
          <w:ilvl w:val="0"/>
          <w:numId w:val="12"/>
        </w:numPr>
        <w:autoSpaceDE w:val="0"/>
        <w:autoSpaceDN w:val="0"/>
        <w:adjustRightInd w:val="0"/>
        <w:ind w:left="0" w:firstLine="567"/>
        <w:jc w:val="both"/>
        <w:rPr>
          <w:rFonts w:eastAsia="Calibri"/>
          <w:sz w:val="28"/>
          <w:szCs w:val="28"/>
        </w:rPr>
      </w:pPr>
      <w:r w:rsidRPr="00C07FD4">
        <w:rPr>
          <w:rFonts w:eastAsia="Calibri"/>
          <w:sz w:val="28"/>
          <w:szCs w:val="28"/>
        </w:rPr>
        <w:t>На территории населенных пунктов запрещается без соответствующего согласования паспорта фасада (внесения изменений в паспорт фасада):</w:t>
      </w:r>
    </w:p>
    <w:p w:rsidR="00280545" w:rsidRPr="00C07FD4" w:rsidRDefault="00280545" w:rsidP="009164F0">
      <w:pPr>
        <w:pStyle w:val="a4"/>
        <w:numPr>
          <w:ilvl w:val="0"/>
          <w:numId w:val="85"/>
        </w:numPr>
        <w:autoSpaceDE w:val="0"/>
        <w:autoSpaceDN w:val="0"/>
        <w:adjustRightInd w:val="0"/>
        <w:ind w:left="0" w:firstLine="567"/>
        <w:jc w:val="both"/>
        <w:rPr>
          <w:rFonts w:eastAsia="Calibri"/>
          <w:sz w:val="28"/>
          <w:szCs w:val="28"/>
        </w:rPr>
      </w:pPr>
      <w:r w:rsidRPr="00C07FD4">
        <w:rPr>
          <w:rFonts w:eastAsia="Calibri"/>
          <w:sz w:val="28"/>
          <w:szCs w:val="28"/>
        </w:rPr>
        <w:t>изменять архитектурный облик здания (демонтировать архитектурные детали, производить замену одних архитектурных деталей другими, устанавливать новые архитектурные детали, пробивать и заделывать проемы, изменять форму и рисунок переплетов окон, лоджий и балконов, изменять цветовое решение, изменять облицовочный материал, изменять контур, уклоны и материал кровли, элементов безопасности крыши, элементов организованного наружного водостока);</w:t>
      </w:r>
    </w:p>
    <w:p w:rsidR="00280545" w:rsidRPr="00C07FD4" w:rsidRDefault="00280545" w:rsidP="00503367">
      <w:pPr>
        <w:pStyle w:val="a4"/>
        <w:numPr>
          <w:ilvl w:val="0"/>
          <w:numId w:val="85"/>
        </w:numPr>
        <w:autoSpaceDE w:val="0"/>
        <w:autoSpaceDN w:val="0"/>
        <w:adjustRightInd w:val="0"/>
        <w:ind w:left="0" w:firstLine="567"/>
        <w:jc w:val="both"/>
        <w:rPr>
          <w:rFonts w:eastAsia="Calibri"/>
          <w:sz w:val="28"/>
          <w:szCs w:val="28"/>
        </w:rPr>
      </w:pPr>
      <w:r w:rsidRPr="00C07FD4">
        <w:rPr>
          <w:rFonts w:eastAsia="Calibri"/>
          <w:sz w:val="28"/>
          <w:szCs w:val="28"/>
        </w:rPr>
        <w:lastRenderedPageBreak/>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280545" w:rsidRPr="00C07FD4" w:rsidRDefault="00280545" w:rsidP="00503367">
      <w:pPr>
        <w:pStyle w:val="a4"/>
        <w:numPr>
          <w:ilvl w:val="0"/>
          <w:numId w:val="85"/>
        </w:numPr>
        <w:autoSpaceDE w:val="0"/>
        <w:autoSpaceDN w:val="0"/>
        <w:adjustRightInd w:val="0"/>
        <w:ind w:left="0" w:firstLine="567"/>
        <w:jc w:val="both"/>
        <w:rPr>
          <w:rFonts w:eastAsia="Calibri"/>
          <w:sz w:val="28"/>
          <w:szCs w:val="28"/>
        </w:rPr>
      </w:pPr>
      <w:r w:rsidRPr="00C07FD4">
        <w:rPr>
          <w:rFonts w:eastAsia="Calibri"/>
          <w:sz w:val="28"/>
          <w:szCs w:val="28"/>
        </w:rPr>
        <w:t>производить капитальный ремонт здания или отдельных частей фасада, кровли;</w:t>
      </w:r>
    </w:p>
    <w:p w:rsidR="00280545" w:rsidRPr="00C07FD4" w:rsidRDefault="00280545" w:rsidP="00503367">
      <w:pPr>
        <w:pStyle w:val="a4"/>
        <w:numPr>
          <w:ilvl w:val="0"/>
          <w:numId w:val="85"/>
        </w:numPr>
        <w:autoSpaceDE w:val="0"/>
        <w:autoSpaceDN w:val="0"/>
        <w:adjustRightInd w:val="0"/>
        <w:ind w:left="0" w:firstLine="567"/>
        <w:jc w:val="both"/>
        <w:rPr>
          <w:rFonts w:eastAsia="Calibri"/>
          <w:sz w:val="28"/>
          <w:szCs w:val="28"/>
        </w:rPr>
      </w:pPr>
      <w:r w:rsidRPr="00C07FD4">
        <w:rPr>
          <w:rFonts w:eastAsia="Calibri"/>
          <w:sz w:val="28"/>
          <w:szCs w:val="28"/>
        </w:rPr>
        <w:t>применять знаки адресной информации с отклонением от установленного образца.</w:t>
      </w:r>
    </w:p>
    <w:p w:rsidR="00854A5E" w:rsidRDefault="0061734A" w:rsidP="006931F0">
      <w:pPr>
        <w:pStyle w:val="a4"/>
        <w:numPr>
          <w:ilvl w:val="0"/>
          <w:numId w:val="12"/>
        </w:numPr>
        <w:autoSpaceDE w:val="0"/>
        <w:autoSpaceDN w:val="0"/>
        <w:adjustRightInd w:val="0"/>
        <w:ind w:left="0" w:firstLine="567"/>
        <w:jc w:val="both"/>
        <w:rPr>
          <w:rFonts w:eastAsia="Calibri"/>
          <w:sz w:val="28"/>
          <w:szCs w:val="28"/>
        </w:rPr>
      </w:pPr>
      <w:r w:rsidRPr="00C07FD4">
        <w:rPr>
          <w:rFonts w:eastAsia="Calibri"/>
          <w:sz w:val="28"/>
          <w:szCs w:val="28"/>
        </w:rPr>
        <w:t>При устройстве крылец, террас, некапитальных пристроек (включая сезонные) к зданиям (строениям, сооружениям), фасады которых относятся к лицевой застройке, не допускается нарушение границ земельного участка под размещение здания (строения, сооружения), красных линий.</w:t>
      </w:r>
    </w:p>
    <w:p w:rsidR="00854A5E" w:rsidRDefault="00854A5E" w:rsidP="00854A5E">
      <w:pPr>
        <w:pStyle w:val="a4"/>
        <w:autoSpaceDE w:val="0"/>
        <w:autoSpaceDN w:val="0"/>
        <w:adjustRightInd w:val="0"/>
        <w:ind w:left="567"/>
        <w:jc w:val="both"/>
        <w:rPr>
          <w:rFonts w:eastAsia="Calibri"/>
          <w:sz w:val="28"/>
          <w:szCs w:val="28"/>
        </w:rPr>
      </w:pPr>
    </w:p>
    <w:p w:rsidR="0061734A" w:rsidRPr="00854A5E" w:rsidRDefault="009C78B5" w:rsidP="00854A5E">
      <w:pPr>
        <w:pStyle w:val="a4"/>
        <w:autoSpaceDE w:val="0"/>
        <w:autoSpaceDN w:val="0"/>
        <w:adjustRightInd w:val="0"/>
        <w:ind w:left="0"/>
        <w:jc w:val="both"/>
        <w:rPr>
          <w:rFonts w:eastAsia="Calibri"/>
          <w:sz w:val="28"/>
          <w:szCs w:val="28"/>
        </w:rPr>
      </w:pPr>
      <w:r w:rsidRPr="00854A5E">
        <w:rPr>
          <w:sz w:val="28"/>
          <w:szCs w:val="28"/>
        </w:rPr>
        <w:t xml:space="preserve">Глава 5. </w:t>
      </w:r>
      <w:r w:rsidR="00854A5E">
        <w:rPr>
          <w:sz w:val="28"/>
          <w:szCs w:val="28"/>
        </w:rPr>
        <w:tab/>
      </w:r>
      <w:r w:rsidR="0061734A" w:rsidRPr="00854A5E">
        <w:rPr>
          <w:sz w:val="28"/>
          <w:szCs w:val="28"/>
        </w:rPr>
        <w:t xml:space="preserve">БЛАГОУСТРОЙСТВО ТЕРРИТОРИИ, СОДЕРЖАНИЕ </w:t>
      </w:r>
      <w:r w:rsidR="00854A5E">
        <w:rPr>
          <w:sz w:val="28"/>
          <w:szCs w:val="28"/>
        </w:rPr>
        <w:tab/>
      </w:r>
      <w:r w:rsidR="00854A5E">
        <w:rPr>
          <w:sz w:val="28"/>
          <w:szCs w:val="28"/>
        </w:rPr>
        <w:tab/>
      </w:r>
      <w:r w:rsidR="00854A5E">
        <w:rPr>
          <w:sz w:val="28"/>
          <w:szCs w:val="28"/>
        </w:rPr>
        <w:tab/>
      </w:r>
      <w:r w:rsidR="00854A5E">
        <w:rPr>
          <w:sz w:val="28"/>
          <w:szCs w:val="28"/>
        </w:rPr>
        <w:tab/>
      </w:r>
      <w:r w:rsidR="0061734A" w:rsidRPr="00854A5E">
        <w:rPr>
          <w:sz w:val="28"/>
          <w:szCs w:val="28"/>
        </w:rPr>
        <w:t>ЭЛЕМЕНТОВ БЛАГОУСТРОЙСТВА</w:t>
      </w:r>
    </w:p>
    <w:p w:rsidR="009C78B5" w:rsidRPr="00C07FD4" w:rsidRDefault="009C78B5" w:rsidP="00E754CB">
      <w:pPr>
        <w:jc w:val="center"/>
        <w:rPr>
          <w:sz w:val="28"/>
          <w:szCs w:val="28"/>
        </w:rPr>
      </w:pPr>
    </w:p>
    <w:p w:rsidR="009C78B5" w:rsidRPr="00C07FD4" w:rsidRDefault="009C78B5" w:rsidP="006931F0">
      <w:pPr>
        <w:pStyle w:val="a4"/>
        <w:numPr>
          <w:ilvl w:val="1"/>
          <w:numId w:val="14"/>
        </w:numPr>
        <w:ind w:left="0" w:firstLine="567"/>
        <w:rPr>
          <w:sz w:val="28"/>
          <w:szCs w:val="28"/>
        </w:rPr>
      </w:pPr>
      <w:r w:rsidRPr="00C07FD4">
        <w:rPr>
          <w:sz w:val="28"/>
          <w:szCs w:val="28"/>
        </w:rPr>
        <w:t>Требования к благоустройству территорий.</w:t>
      </w:r>
    </w:p>
    <w:p w:rsidR="009C78B5" w:rsidRPr="00964653" w:rsidRDefault="00751C71" w:rsidP="006931F0">
      <w:pPr>
        <w:pStyle w:val="a4"/>
        <w:numPr>
          <w:ilvl w:val="0"/>
          <w:numId w:val="15"/>
        </w:numPr>
        <w:ind w:left="0" w:firstLine="567"/>
        <w:jc w:val="both"/>
        <w:rPr>
          <w:sz w:val="28"/>
          <w:szCs w:val="28"/>
        </w:rPr>
      </w:pPr>
      <w:r>
        <w:rPr>
          <w:sz w:val="28"/>
          <w:szCs w:val="28"/>
        </w:rPr>
        <w:t>р</w:t>
      </w:r>
      <w:r w:rsidR="009C78B5" w:rsidRPr="00964653">
        <w:rPr>
          <w:sz w:val="28"/>
          <w:szCs w:val="28"/>
        </w:rPr>
        <w:t>аботы по благоустройству общественных территорий</w:t>
      </w:r>
      <w:r w:rsidR="00BC68B2" w:rsidRPr="00964653">
        <w:rPr>
          <w:sz w:val="28"/>
          <w:szCs w:val="28"/>
        </w:rPr>
        <w:t xml:space="preserve">, включая земли неразграниченной собственности в целях обеспечения проезда к земельным участкам, на которых осуществляется строительство, </w:t>
      </w:r>
      <w:r w:rsidR="009C78B5" w:rsidRPr="00964653">
        <w:rPr>
          <w:sz w:val="28"/>
          <w:szCs w:val="28"/>
        </w:rPr>
        <w:t>должны осуществляться после получения разрешения на использование земельного участка и (или) земель в  случаях, установленных ст. 39.33-39.36 Земельного кодекса Российской Федерации и постановлени</w:t>
      </w:r>
      <w:r w:rsidR="00FF404E" w:rsidRPr="00964653">
        <w:rPr>
          <w:sz w:val="28"/>
          <w:szCs w:val="28"/>
        </w:rPr>
        <w:t>ем</w:t>
      </w:r>
      <w:r w:rsidR="009C78B5" w:rsidRPr="00964653">
        <w:rPr>
          <w:sz w:val="28"/>
          <w:szCs w:val="28"/>
        </w:rPr>
        <w:t xml:space="preserve"> Правительства Российской Федерации </w:t>
      </w:r>
      <w:r w:rsidR="00E71A9F" w:rsidRPr="00964653">
        <w:rPr>
          <w:sz w:val="28"/>
          <w:szCs w:val="28"/>
        </w:rPr>
        <w:t xml:space="preserve"> </w:t>
      </w:r>
      <w:r w:rsidR="009C78B5" w:rsidRPr="00964653">
        <w:rPr>
          <w:sz w:val="28"/>
          <w:szCs w:val="28"/>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FF404E" w:rsidRPr="00964653">
        <w:rPr>
          <w:sz w:val="28"/>
          <w:szCs w:val="28"/>
        </w:rPr>
        <w:t>,</w:t>
      </w:r>
      <w:r w:rsidR="009C78B5" w:rsidRPr="00964653">
        <w:rPr>
          <w:sz w:val="28"/>
          <w:szCs w:val="28"/>
        </w:rPr>
        <w:t xml:space="preserve"> в соответствии с проектом благоустройства территории, согласованным в порядке, утвержденном нормативным правовым актом администрации </w:t>
      </w:r>
      <w:r w:rsidR="00C3554B" w:rsidRPr="00964653">
        <w:rPr>
          <w:sz w:val="28"/>
          <w:szCs w:val="28"/>
        </w:rPr>
        <w:t>муниципального образования</w:t>
      </w:r>
      <w:r>
        <w:rPr>
          <w:sz w:val="28"/>
          <w:szCs w:val="28"/>
        </w:rPr>
        <w:t>;</w:t>
      </w:r>
    </w:p>
    <w:p w:rsidR="001B1FF5" w:rsidRPr="00C07FD4" w:rsidRDefault="00751C71" w:rsidP="006931F0">
      <w:pPr>
        <w:pStyle w:val="a4"/>
        <w:numPr>
          <w:ilvl w:val="0"/>
          <w:numId w:val="15"/>
        </w:numPr>
        <w:ind w:left="0" w:firstLine="567"/>
        <w:jc w:val="both"/>
        <w:rPr>
          <w:sz w:val="28"/>
          <w:szCs w:val="28"/>
        </w:rPr>
      </w:pPr>
      <w:r>
        <w:rPr>
          <w:sz w:val="28"/>
          <w:szCs w:val="28"/>
        </w:rPr>
        <w:t>о</w:t>
      </w:r>
      <w:r w:rsidR="001B1FF5" w:rsidRPr="00C07FD4">
        <w:rPr>
          <w:sz w:val="28"/>
          <w:szCs w:val="28"/>
        </w:rPr>
        <w:t>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строительства и реконструкции объектов, а также на правообладателей земельных участ</w:t>
      </w:r>
      <w:r>
        <w:rPr>
          <w:sz w:val="28"/>
          <w:szCs w:val="28"/>
        </w:rPr>
        <w:t>ков под существующими объектами;</w:t>
      </w:r>
      <w:r w:rsidR="001B1FF5" w:rsidRPr="00C07FD4">
        <w:rPr>
          <w:sz w:val="28"/>
          <w:szCs w:val="28"/>
        </w:rPr>
        <w:t xml:space="preserve">   </w:t>
      </w:r>
    </w:p>
    <w:p w:rsidR="009C78B5" w:rsidRPr="00C07FD4" w:rsidRDefault="00751C71" w:rsidP="006931F0">
      <w:pPr>
        <w:pStyle w:val="a4"/>
        <w:numPr>
          <w:ilvl w:val="0"/>
          <w:numId w:val="15"/>
        </w:numPr>
        <w:ind w:left="0" w:firstLine="567"/>
        <w:jc w:val="both"/>
        <w:rPr>
          <w:sz w:val="28"/>
          <w:szCs w:val="28"/>
        </w:rPr>
      </w:pPr>
      <w:r>
        <w:rPr>
          <w:sz w:val="28"/>
          <w:szCs w:val="28"/>
        </w:rPr>
        <w:t>п</w:t>
      </w:r>
      <w:r w:rsidR="009C78B5" w:rsidRPr="00C07FD4">
        <w:rPr>
          <w:sz w:val="28"/>
          <w:szCs w:val="28"/>
        </w:rPr>
        <w:t xml:space="preserve">ри разработке проекта благоустройства территории следует соблюдать требования, предусмотренные действующим законодательством, настоящими Правилами, обеспечивать: </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открытость и проницаемость территорий для визуального восприятия (отсутствие непросматриваемых ограждений)</w:t>
      </w:r>
      <w:r w:rsidR="00FF404E" w:rsidRPr="00C07FD4">
        <w:rPr>
          <w:sz w:val="28"/>
          <w:szCs w:val="28"/>
        </w:rPr>
        <w:t>;</w:t>
      </w:r>
      <w:r w:rsidR="009C78B5" w:rsidRPr="00C07FD4">
        <w:rPr>
          <w:sz w:val="28"/>
          <w:szCs w:val="28"/>
        </w:rPr>
        <w:t xml:space="preserve"> </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пешеходные связи и условия беспрепятственного передвижения населения (включая маломобильные группы)</w:t>
      </w:r>
      <w:r w:rsidR="00FF404E" w:rsidRPr="00C07FD4">
        <w:rPr>
          <w:sz w:val="28"/>
          <w:szCs w:val="28"/>
        </w:rPr>
        <w:t>;</w:t>
      </w:r>
      <w:r w:rsidR="009C78B5" w:rsidRPr="00C07FD4">
        <w:rPr>
          <w:sz w:val="28"/>
          <w:szCs w:val="28"/>
        </w:rPr>
        <w:t xml:space="preserve"> </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поддерж</w:t>
      </w:r>
      <w:r w:rsidR="00FF404E" w:rsidRPr="00C07FD4">
        <w:rPr>
          <w:sz w:val="28"/>
          <w:szCs w:val="28"/>
        </w:rPr>
        <w:t>ание</w:t>
      </w:r>
      <w:r w:rsidR="009C78B5" w:rsidRPr="00C07FD4">
        <w:rPr>
          <w:sz w:val="28"/>
          <w:szCs w:val="28"/>
        </w:rPr>
        <w:t xml:space="preserve"> исторически сложившейся планировочной структуры и масштаба застройки, стилевого единства </w:t>
      </w:r>
      <w:r w:rsidR="00F57F95" w:rsidRPr="00C07FD4">
        <w:rPr>
          <w:sz w:val="28"/>
          <w:szCs w:val="28"/>
        </w:rPr>
        <w:t>с</w:t>
      </w:r>
      <w:r w:rsidR="009C78B5" w:rsidRPr="00C07FD4">
        <w:rPr>
          <w:sz w:val="28"/>
          <w:szCs w:val="28"/>
        </w:rPr>
        <w:t xml:space="preserve"> градостроительной ситуацией</w:t>
      </w:r>
      <w:r w:rsidR="00F57F95" w:rsidRPr="00C07FD4">
        <w:rPr>
          <w:sz w:val="28"/>
          <w:szCs w:val="28"/>
        </w:rPr>
        <w:t>;</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пе</w:t>
      </w:r>
      <w:r w:rsidR="00751C71">
        <w:rPr>
          <w:sz w:val="28"/>
          <w:szCs w:val="28"/>
        </w:rPr>
        <w:t>рспективное развитие территории;</w:t>
      </w:r>
    </w:p>
    <w:p w:rsidR="005D1B65" w:rsidRDefault="00751C71" w:rsidP="005D1B65">
      <w:pPr>
        <w:pStyle w:val="a4"/>
        <w:numPr>
          <w:ilvl w:val="0"/>
          <w:numId w:val="15"/>
        </w:numPr>
        <w:shd w:val="clear" w:color="auto" w:fill="FFFFFF"/>
        <w:ind w:left="0" w:firstLine="567"/>
        <w:jc w:val="both"/>
        <w:textAlignment w:val="baseline"/>
        <w:rPr>
          <w:spacing w:val="2"/>
          <w:sz w:val="28"/>
          <w:szCs w:val="28"/>
        </w:rPr>
      </w:pPr>
      <w:r>
        <w:rPr>
          <w:spacing w:val="2"/>
          <w:sz w:val="28"/>
          <w:szCs w:val="28"/>
        </w:rPr>
        <w:t>с</w:t>
      </w:r>
      <w:r w:rsidR="00B51B68" w:rsidRPr="00C07FD4">
        <w:rPr>
          <w:spacing w:val="2"/>
          <w:sz w:val="28"/>
          <w:szCs w:val="28"/>
        </w:rPr>
        <w:t>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w:t>
      </w:r>
      <w:r w:rsidR="005D1B65">
        <w:rPr>
          <w:spacing w:val="2"/>
          <w:sz w:val="28"/>
          <w:szCs w:val="28"/>
        </w:rPr>
        <w:t xml:space="preserve"> эксплуатационными требованиями;</w:t>
      </w:r>
    </w:p>
    <w:p w:rsidR="005D1B65" w:rsidRDefault="00B51B68" w:rsidP="005D1B65">
      <w:pPr>
        <w:pStyle w:val="a4"/>
        <w:numPr>
          <w:ilvl w:val="0"/>
          <w:numId w:val="15"/>
        </w:numPr>
        <w:shd w:val="clear" w:color="auto" w:fill="FFFFFF"/>
        <w:ind w:left="0" w:firstLine="567"/>
        <w:jc w:val="both"/>
        <w:textAlignment w:val="baseline"/>
        <w:rPr>
          <w:spacing w:val="2"/>
          <w:sz w:val="28"/>
          <w:szCs w:val="28"/>
        </w:rPr>
      </w:pPr>
      <w:r w:rsidRPr="005D1B65">
        <w:rPr>
          <w:sz w:val="28"/>
          <w:szCs w:val="28"/>
        </w:rPr>
        <w:lastRenderedPageBreak/>
        <w:t>содержание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9D6B42" w:rsidRDefault="00B51B68" w:rsidP="009C36E9">
      <w:pPr>
        <w:pStyle w:val="a4"/>
        <w:numPr>
          <w:ilvl w:val="0"/>
          <w:numId w:val="15"/>
        </w:numPr>
        <w:shd w:val="clear" w:color="auto" w:fill="FFFFFF"/>
        <w:ind w:left="0" w:firstLine="567"/>
        <w:jc w:val="both"/>
        <w:textAlignment w:val="baseline"/>
        <w:rPr>
          <w:spacing w:val="2"/>
          <w:sz w:val="28"/>
          <w:szCs w:val="28"/>
        </w:rPr>
      </w:pPr>
      <w:r w:rsidRPr="005D1B65">
        <w:rPr>
          <w:sz w:val="28"/>
          <w:szCs w:val="28"/>
        </w:rPr>
        <w:t xml:space="preserve">содержание элементов благоустройства, изготовленных и установленных за счет средств бюджета </w:t>
      </w:r>
      <w:r w:rsidR="00D07ED5" w:rsidRPr="005D1B65">
        <w:rPr>
          <w:sz w:val="28"/>
          <w:szCs w:val="28"/>
        </w:rPr>
        <w:t>муниципального</w:t>
      </w:r>
      <w:r w:rsidRPr="005D1B65">
        <w:rPr>
          <w:sz w:val="28"/>
          <w:szCs w:val="28"/>
        </w:rPr>
        <w:t xml:space="preserve"> округа, осуществляют уполномоченные структурные подразделения администрации муниципального образования после осуществления приема-передачи элементов благоустройства на содержание в установленном законом порядке силами подведомственных предприятий и учреждений или силами специализированных предприятий и организаций по договорам (контрактам) в пределах средств, предусмотренных на данные цели в бюд</w:t>
      </w:r>
      <w:r w:rsidR="005D1B65">
        <w:rPr>
          <w:sz w:val="28"/>
          <w:szCs w:val="28"/>
        </w:rPr>
        <w:t>жете муниципального образования;</w:t>
      </w:r>
      <w:r w:rsidRPr="005D1B65">
        <w:rPr>
          <w:sz w:val="28"/>
          <w:szCs w:val="28"/>
        </w:rPr>
        <w:t xml:space="preserve">  </w:t>
      </w:r>
    </w:p>
    <w:p w:rsidR="009D6B42" w:rsidRPr="009D6B42" w:rsidRDefault="009D6B42" w:rsidP="00B51B68">
      <w:pPr>
        <w:pStyle w:val="a4"/>
        <w:numPr>
          <w:ilvl w:val="0"/>
          <w:numId w:val="15"/>
        </w:numPr>
        <w:shd w:val="clear" w:color="auto" w:fill="FFFFFF"/>
        <w:ind w:left="0" w:firstLine="567"/>
        <w:jc w:val="both"/>
        <w:textAlignment w:val="baseline"/>
        <w:rPr>
          <w:spacing w:val="2"/>
          <w:sz w:val="28"/>
          <w:szCs w:val="28"/>
        </w:rPr>
      </w:pPr>
      <w:r>
        <w:rPr>
          <w:sz w:val="28"/>
          <w:szCs w:val="28"/>
        </w:rPr>
        <w:t>п</w:t>
      </w:r>
      <w:r w:rsidR="009C78B5" w:rsidRPr="009D6B42">
        <w:rPr>
          <w:sz w:val="28"/>
          <w:szCs w:val="28"/>
        </w:rPr>
        <w:t xml:space="preserve">ри замене, ремонте, эксплуатации элементов благоустройства не допускается изменение их размещения, внешнего вида, колористики и иных параметров без согласования изменений в порядке, утвержденном нормативным правовым актом администрации </w:t>
      </w:r>
      <w:r w:rsidR="00C3554B" w:rsidRPr="009D6B42">
        <w:rPr>
          <w:sz w:val="28"/>
          <w:szCs w:val="28"/>
        </w:rPr>
        <w:t>муниципального образования</w:t>
      </w:r>
      <w:r>
        <w:rPr>
          <w:sz w:val="28"/>
          <w:szCs w:val="28"/>
        </w:rPr>
        <w:t>;</w:t>
      </w:r>
    </w:p>
    <w:p w:rsidR="00B51B68" w:rsidRPr="009D6B42" w:rsidRDefault="009D6B42" w:rsidP="00B51B68">
      <w:pPr>
        <w:pStyle w:val="a4"/>
        <w:numPr>
          <w:ilvl w:val="0"/>
          <w:numId w:val="15"/>
        </w:numPr>
        <w:shd w:val="clear" w:color="auto" w:fill="FFFFFF"/>
        <w:ind w:left="0" w:firstLine="567"/>
        <w:jc w:val="both"/>
        <w:textAlignment w:val="baseline"/>
        <w:rPr>
          <w:spacing w:val="2"/>
          <w:sz w:val="28"/>
          <w:szCs w:val="28"/>
        </w:rPr>
      </w:pPr>
      <w:r>
        <w:rPr>
          <w:sz w:val="28"/>
          <w:szCs w:val="28"/>
        </w:rPr>
        <w:t>э</w:t>
      </w:r>
      <w:r w:rsidR="009C78B5" w:rsidRPr="009D6B42">
        <w:rPr>
          <w:sz w:val="28"/>
          <w:szCs w:val="28"/>
        </w:rPr>
        <w:t>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w:t>
      </w:r>
      <w:r w:rsidR="00B51B68" w:rsidRPr="009D6B42">
        <w:rPr>
          <w:sz w:val="28"/>
          <w:szCs w:val="28"/>
        </w:rPr>
        <w:t xml:space="preserve">ни, здоровья и имущества людей. </w:t>
      </w:r>
    </w:p>
    <w:p w:rsidR="000313EA" w:rsidRDefault="009C78B5" w:rsidP="000313EA">
      <w:pPr>
        <w:jc w:val="both"/>
        <w:rPr>
          <w:sz w:val="28"/>
          <w:szCs w:val="28"/>
        </w:rPr>
      </w:pPr>
      <w:r w:rsidRPr="00C07FD4">
        <w:rPr>
          <w:sz w:val="28"/>
          <w:szCs w:val="28"/>
        </w:rPr>
        <w:t xml:space="preserve">В случае представления опасности элементы благоустройства должны быть отремонтированы либо демонтированы. </w:t>
      </w:r>
    </w:p>
    <w:p w:rsidR="000313EA" w:rsidRDefault="000313EA" w:rsidP="000313EA">
      <w:pPr>
        <w:jc w:val="both"/>
        <w:rPr>
          <w:sz w:val="28"/>
          <w:szCs w:val="28"/>
        </w:rPr>
      </w:pPr>
    </w:p>
    <w:p w:rsidR="009C78B5" w:rsidRPr="00C07FD4" w:rsidRDefault="009C78B5" w:rsidP="000313EA">
      <w:pPr>
        <w:jc w:val="both"/>
        <w:rPr>
          <w:sz w:val="28"/>
          <w:szCs w:val="28"/>
        </w:rPr>
      </w:pPr>
      <w:r w:rsidRPr="00C07FD4">
        <w:rPr>
          <w:sz w:val="28"/>
          <w:szCs w:val="28"/>
        </w:rPr>
        <w:t>Глава 6. РАЗМЕЩЕНИЕ, СОДЕ</w:t>
      </w:r>
      <w:r w:rsidR="001A2F8F">
        <w:rPr>
          <w:sz w:val="28"/>
          <w:szCs w:val="28"/>
        </w:rPr>
        <w:t xml:space="preserve">РЖАНИЕ И ЭКСПЛУАТАЦИЯ </w:t>
      </w:r>
      <w:r w:rsidR="000313EA">
        <w:rPr>
          <w:sz w:val="28"/>
          <w:szCs w:val="28"/>
        </w:rPr>
        <w:t xml:space="preserve">УСТРОЙСТВ </w:t>
      </w:r>
      <w:r w:rsidRPr="00C07FD4">
        <w:rPr>
          <w:sz w:val="28"/>
          <w:szCs w:val="28"/>
        </w:rPr>
        <w:t>НАРУЖНОГО О</w:t>
      </w:r>
      <w:r w:rsidR="000313EA">
        <w:rPr>
          <w:sz w:val="28"/>
          <w:szCs w:val="28"/>
        </w:rPr>
        <w:t xml:space="preserve">СВЕЩЕНИЯ, ВКЛЮЧАЯ АРХИТЕКТУРНУЮ </w:t>
      </w:r>
      <w:r w:rsidRPr="00C07FD4">
        <w:rPr>
          <w:sz w:val="28"/>
          <w:szCs w:val="28"/>
        </w:rPr>
        <w:t>ПОДСВЕТКУ ЗДАНИЙ, СТРОЕНИЙ, СООРУЖЕНИЙ</w:t>
      </w:r>
    </w:p>
    <w:p w:rsidR="009C78B5" w:rsidRPr="00C07FD4" w:rsidRDefault="009C78B5" w:rsidP="00E754CB">
      <w:pPr>
        <w:pStyle w:val="ConsPlusNormal"/>
        <w:jc w:val="both"/>
        <w:rPr>
          <w:rFonts w:ascii="Times New Roman" w:hAnsi="Times New Roman" w:cs="Times New Roman"/>
          <w:sz w:val="28"/>
          <w:szCs w:val="28"/>
        </w:rPr>
      </w:pPr>
    </w:p>
    <w:p w:rsidR="0028259D" w:rsidRPr="00C07FD4" w:rsidRDefault="0028259D" w:rsidP="006931F0">
      <w:pPr>
        <w:pStyle w:val="ConsPlusNormal"/>
        <w:numPr>
          <w:ilvl w:val="1"/>
          <w:numId w:val="1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В рамках решения задачи обеспечения качес</w:t>
      </w:r>
      <w:r w:rsidR="00C3554B" w:rsidRPr="00C07FD4">
        <w:rPr>
          <w:rFonts w:ascii="Times New Roman" w:hAnsi="Times New Roman" w:cs="Times New Roman"/>
          <w:sz w:val="28"/>
          <w:szCs w:val="28"/>
        </w:rPr>
        <w:t xml:space="preserve">тва </w:t>
      </w:r>
      <w:r w:rsidR="00494E4B">
        <w:rPr>
          <w:rFonts w:ascii="Times New Roman" w:hAnsi="Times New Roman" w:cs="Times New Roman"/>
          <w:sz w:val="28"/>
          <w:szCs w:val="28"/>
        </w:rPr>
        <w:t>сельской</w:t>
      </w:r>
      <w:r w:rsidR="00C3554B" w:rsidRPr="00C07FD4">
        <w:rPr>
          <w:rFonts w:ascii="Times New Roman" w:hAnsi="Times New Roman" w:cs="Times New Roman"/>
          <w:sz w:val="28"/>
          <w:szCs w:val="28"/>
        </w:rPr>
        <w:t xml:space="preserve"> среды </w:t>
      </w:r>
      <w:r w:rsidRPr="00C07FD4">
        <w:rPr>
          <w:rFonts w:ascii="Times New Roman" w:hAnsi="Times New Roman" w:cs="Times New Roman"/>
          <w:sz w:val="28"/>
          <w:szCs w:val="28"/>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C78B5" w:rsidRPr="00C07FD4" w:rsidRDefault="0061734A" w:rsidP="006931F0">
      <w:pPr>
        <w:pStyle w:val="ConsPlusNormal"/>
        <w:numPr>
          <w:ilvl w:val="1"/>
          <w:numId w:val="1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Требовани</w:t>
      </w:r>
      <w:r w:rsidR="00774CF3">
        <w:rPr>
          <w:rFonts w:ascii="Times New Roman" w:hAnsi="Times New Roman" w:cs="Times New Roman"/>
          <w:sz w:val="28"/>
          <w:szCs w:val="28"/>
        </w:rPr>
        <w:t>я</w:t>
      </w:r>
      <w:r w:rsidRPr="00C07FD4">
        <w:rPr>
          <w:rFonts w:ascii="Times New Roman" w:hAnsi="Times New Roman" w:cs="Times New Roman"/>
          <w:sz w:val="28"/>
          <w:szCs w:val="28"/>
        </w:rPr>
        <w:t xml:space="preserve"> </w:t>
      </w:r>
      <w:r w:rsidR="00774CF3">
        <w:rPr>
          <w:rFonts w:ascii="Times New Roman" w:hAnsi="Times New Roman" w:cs="Times New Roman"/>
          <w:sz w:val="28"/>
          <w:szCs w:val="28"/>
        </w:rPr>
        <w:t>к</w:t>
      </w:r>
      <w:r w:rsidRPr="00C07FD4">
        <w:rPr>
          <w:rFonts w:ascii="Times New Roman" w:hAnsi="Times New Roman" w:cs="Times New Roman"/>
          <w:sz w:val="28"/>
          <w:szCs w:val="28"/>
        </w:rPr>
        <w:t xml:space="preserve"> размещению и эксплуатаци</w:t>
      </w:r>
      <w:r w:rsidR="00774CF3">
        <w:rPr>
          <w:rFonts w:ascii="Times New Roman" w:hAnsi="Times New Roman" w:cs="Times New Roman"/>
          <w:sz w:val="28"/>
          <w:szCs w:val="28"/>
        </w:rPr>
        <w:t>и устройств наружного освещения:</w:t>
      </w:r>
    </w:p>
    <w:p w:rsidR="00DF36C5" w:rsidRDefault="003538EA"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009C78B5" w:rsidRPr="00C07FD4">
        <w:rPr>
          <w:rFonts w:ascii="Times New Roman" w:hAnsi="Times New Roman" w:cs="Times New Roman"/>
          <w:sz w:val="28"/>
          <w:szCs w:val="28"/>
        </w:rPr>
        <w:t xml:space="preserve">обственники </w:t>
      </w:r>
      <w:r w:rsidR="004D6132">
        <w:rPr>
          <w:rFonts w:ascii="Times New Roman" w:hAnsi="Times New Roman" w:cs="Times New Roman"/>
          <w:sz w:val="28"/>
          <w:szCs w:val="28"/>
        </w:rPr>
        <w:t>и владельцы</w:t>
      </w:r>
      <w:r w:rsidR="009C78B5" w:rsidRPr="00C07FD4">
        <w:rPr>
          <w:rFonts w:ascii="Times New Roman" w:hAnsi="Times New Roman" w:cs="Times New Roman"/>
          <w:sz w:val="28"/>
          <w:szCs w:val="28"/>
        </w:rPr>
        <w:t xml:space="preserve"> устройств </w:t>
      </w:r>
      <w:r>
        <w:rPr>
          <w:rFonts w:ascii="Times New Roman" w:hAnsi="Times New Roman" w:cs="Times New Roman"/>
          <w:sz w:val="28"/>
          <w:szCs w:val="28"/>
        </w:rPr>
        <w:t>наружного освещения и подсветки</w:t>
      </w:r>
      <w:r w:rsidR="009C78B5" w:rsidRPr="00C07FD4">
        <w:rPr>
          <w:rFonts w:ascii="Times New Roman" w:hAnsi="Times New Roman" w:cs="Times New Roman"/>
          <w:sz w:val="28"/>
          <w:szCs w:val="28"/>
        </w:rPr>
        <w:t xml:space="preserve"> обязаны:</w:t>
      </w:r>
    </w:p>
    <w:p w:rsidR="00DF36C5" w:rsidRDefault="00AB10C2"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о</w:t>
      </w:r>
      <w:r w:rsidR="009C78B5" w:rsidRPr="00774CF3">
        <w:rPr>
          <w:rFonts w:ascii="Times New Roman" w:hAnsi="Times New Roman" w:cs="Times New Roman"/>
          <w:sz w:val="28"/>
          <w:szCs w:val="28"/>
        </w:rPr>
        <w:t>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DF36C5" w:rsidRDefault="00B72890"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соблюдать правила устройства электроустановок;</w:t>
      </w:r>
    </w:p>
    <w:p w:rsidR="00DF36C5" w:rsidRDefault="00AB10C2"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о</w:t>
      </w:r>
      <w:r w:rsidR="009C78B5" w:rsidRPr="00774CF3">
        <w:rPr>
          <w:rFonts w:ascii="Times New Roman" w:hAnsi="Times New Roman" w:cs="Times New Roman"/>
          <w:sz w:val="28"/>
          <w:szCs w:val="28"/>
        </w:rPr>
        <w:t>существлять своевременное включение и отключение освещения;</w:t>
      </w:r>
    </w:p>
    <w:p w:rsidR="009C78B5" w:rsidRPr="00774CF3" w:rsidRDefault="00BC2E78"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о</w:t>
      </w:r>
      <w:r w:rsidR="009C78B5" w:rsidRPr="00774CF3">
        <w:rPr>
          <w:rFonts w:ascii="Times New Roman" w:hAnsi="Times New Roman" w:cs="Times New Roman"/>
          <w:sz w:val="28"/>
          <w:szCs w:val="28"/>
        </w:rPr>
        <w:t>беспе</w:t>
      </w:r>
      <w:r w:rsidR="003538EA">
        <w:rPr>
          <w:rFonts w:ascii="Times New Roman" w:hAnsi="Times New Roman" w:cs="Times New Roman"/>
          <w:sz w:val="28"/>
          <w:szCs w:val="28"/>
        </w:rPr>
        <w:t>чивать нормативную освещенность;</w:t>
      </w:r>
    </w:p>
    <w:p w:rsidR="009C78B5" w:rsidRPr="00C07FD4" w:rsidRDefault="00BE00F7"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в</w:t>
      </w:r>
      <w:r w:rsidR="009C78B5" w:rsidRPr="00C07FD4">
        <w:rPr>
          <w:rFonts w:ascii="Times New Roman" w:hAnsi="Times New Roman" w:cs="Times New Roman"/>
          <w:sz w:val="28"/>
          <w:szCs w:val="28"/>
        </w:rPr>
        <w:t xml:space="preserve">ключение и отключение установок уличного освещения, </w:t>
      </w:r>
      <w:r w:rsidR="009C78B5" w:rsidRPr="00C07FD4">
        <w:rPr>
          <w:rFonts w:ascii="Times New Roman" w:hAnsi="Times New Roman" w:cs="Times New Roman"/>
          <w:sz w:val="28"/>
          <w:szCs w:val="28"/>
        </w:rPr>
        <w:lastRenderedPageBreak/>
        <w:t>являющихся объектами муниципальной собственности, осуществляются в соответствии с графиком, составленным с учетом времени год</w:t>
      </w:r>
      <w:r>
        <w:rPr>
          <w:rFonts w:ascii="Times New Roman" w:hAnsi="Times New Roman" w:cs="Times New Roman"/>
          <w:sz w:val="28"/>
          <w:szCs w:val="28"/>
        </w:rPr>
        <w:t>а, особенностей местных условий;</w:t>
      </w:r>
    </w:p>
    <w:p w:rsidR="009C78B5" w:rsidRPr="00C07FD4" w:rsidRDefault="004E02A1"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009C78B5" w:rsidRPr="00C07FD4">
        <w:rPr>
          <w:rFonts w:ascii="Times New Roman" w:hAnsi="Times New Roman" w:cs="Times New Roman"/>
          <w:sz w:val="28"/>
          <w:szCs w:val="28"/>
        </w:rPr>
        <w:t xml:space="preserve">одержание и ремонт </w:t>
      </w:r>
      <w:r w:rsidR="004E5368" w:rsidRPr="00C07FD4">
        <w:rPr>
          <w:rFonts w:ascii="Times New Roman" w:hAnsi="Times New Roman" w:cs="Times New Roman"/>
          <w:sz w:val="28"/>
          <w:szCs w:val="28"/>
        </w:rPr>
        <w:t xml:space="preserve">элементов </w:t>
      </w:r>
      <w:r w:rsidR="009C78B5" w:rsidRPr="00C07FD4">
        <w:rPr>
          <w:rFonts w:ascii="Times New Roman" w:hAnsi="Times New Roman" w:cs="Times New Roman"/>
          <w:sz w:val="28"/>
          <w:szCs w:val="28"/>
        </w:rPr>
        <w:t>придомового освещения, подключенн</w:t>
      </w:r>
      <w:r w:rsidR="004E5368" w:rsidRPr="00C07FD4">
        <w:rPr>
          <w:rFonts w:ascii="Times New Roman" w:hAnsi="Times New Roman" w:cs="Times New Roman"/>
          <w:sz w:val="28"/>
          <w:szCs w:val="28"/>
        </w:rPr>
        <w:t>ых</w:t>
      </w:r>
      <w:r w:rsidR="009C78B5" w:rsidRPr="00C07FD4">
        <w:rPr>
          <w:rFonts w:ascii="Times New Roman" w:hAnsi="Times New Roman" w:cs="Times New Roman"/>
          <w:sz w:val="28"/>
          <w:szCs w:val="28"/>
        </w:rPr>
        <w:t xml:space="preserve"> к вводным распределительным устройствам многоквартирных домов, осуществляют</w:t>
      </w:r>
      <w:r w:rsidR="00910267" w:rsidRPr="00910267">
        <w:rPr>
          <w:rFonts w:ascii="Times New Roman" w:hAnsi="Times New Roman" w:cs="Times New Roman"/>
          <w:sz w:val="28"/>
          <w:szCs w:val="28"/>
        </w:rPr>
        <w:t xml:space="preserve"> управляющие организации</w:t>
      </w:r>
      <w:r w:rsidR="00910267">
        <w:rPr>
          <w:rFonts w:ascii="Times New Roman" w:hAnsi="Times New Roman" w:cs="Times New Roman"/>
          <w:sz w:val="28"/>
          <w:szCs w:val="28"/>
        </w:rPr>
        <w:t xml:space="preserve"> либо</w:t>
      </w:r>
      <w:r w:rsidR="009C78B5" w:rsidRPr="00C07FD4">
        <w:rPr>
          <w:rFonts w:ascii="Times New Roman" w:hAnsi="Times New Roman" w:cs="Times New Roman"/>
          <w:sz w:val="28"/>
          <w:szCs w:val="28"/>
        </w:rPr>
        <w:t xml:space="preserve"> организации, оказывающие услуги и (или) выполняющие работы по содержанию и ремонту общего имущества многоквартирного до</w:t>
      </w:r>
      <w:r w:rsidR="00910267">
        <w:rPr>
          <w:rFonts w:ascii="Times New Roman" w:hAnsi="Times New Roman" w:cs="Times New Roman"/>
          <w:sz w:val="28"/>
          <w:szCs w:val="28"/>
        </w:rPr>
        <w:t>ма</w:t>
      </w:r>
      <w:r>
        <w:rPr>
          <w:rFonts w:ascii="Times New Roman" w:hAnsi="Times New Roman" w:cs="Times New Roman"/>
          <w:sz w:val="28"/>
          <w:szCs w:val="28"/>
        </w:rPr>
        <w:t>;</w:t>
      </w:r>
    </w:p>
    <w:p w:rsidR="009C78B5" w:rsidRPr="00C07FD4" w:rsidRDefault="00BE4C39"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в</w:t>
      </w:r>
      <w:r w:rsidR="009C78B5" w:rsidRPr="00C07FD4">
        <w:rPr>
          <w:rFonts w:ascii="Times New Roman" w:hAnsi="Times New Roman" w:cs="Times New Roman"/>
          <w:sz w:val="28"/>
          <w:szCs w:val="28"/>
        </w:rPr>
        <w:t xml:space="preserve"> перечень работ</w:t>
      </w:r>
      <w:r w:rsidR="004E5368" w:rsidRPr="00C07FD4">
        <w:rPr>
          <w:rFonts w:ascii="Times New Roman" w:hAnsi="Times New Roman" w:cs="Times New Roman"/>
          <w:sz w:val="28"/>
          <w:szCs w:val="28"/>
        </w:rPr>
        <w:t>, выполняемых</w:t>
      </w:r>
      <w:r w:rsidR="009C78B5" w:rsidRPr="00C07FD4">
        <w:rPr>
          <w:rFonts w:ascii="Times New Roman" w:hAnsi="Times New Roman" w:cs="Times New Roman"/>
          <w:sz w:val="28"/>
          <w:szCs w:val="28"/>
        </w:rPr>
        <w:t xml:space="preserve"> организаци</w:t>
      </w:r>
      <w:r w:rsidR="004E5368" w:rsidRPr="00C07FD4">
        <w:rPr>
          <w:rFonts w:ascii="Times New Roman" w:hAnsi="Times New Roman" w:cs="Times New Roman"/>
          <w:sz w:val="28"/>
          <w:szCs w:val="28"/>
        </w:rPr>
        <w:t>ями</w:t>
      </w:r>
      <w:r w:rsidR="009C78B5" w:rsidRPr="00C07FD4">
        <w:rPr>
          <w:rFonts w:ascii="Times New Roman" w:hAnsi="Times New Roman" w:cs="Times New Roman"/>
          <w:sz w:val="28"/>
          <w:szCs w:val="28"/>
        </w:rPr>
        <w:t>, осуществляющи</w:t>
      </w:r>
      <w:r w:rsidR="004E5368" w:rsidRPr="00C07FD4">
        <w:rPr>
          <w:rFonts w:ascii="Times New Roman" w:hAnsi="Times New Roman" w:cs="Times New Roman"/>
          <w:sz w:val="28"/>
          <w:szCs w:val="28"/>
        </w:rPr>
        <w:t>ми</w:t>
      </w:r>
      <w:r w:rsidR="009C78B5" w:rsidRPr="00C07FD4">
        <w:rPr>
          <w:rFonts w:ascii="Times New Roman" w:hAnsi="Times New Roman" w:cs="Times New Roman"/>
          <w:sz w:val="28"/>
          <w:szCs w:val="28"/>
        </w:rPr>
        <w:t xml:space="preserve"> обеспечение мероприятий по нормативной работе сетей наружного освещения, входит:</w:t>
      </w:r>
    </w:p>
    <w:p w:rsidR="009C78B5" w:rsidRPr="00C07FD4" w:rsidRDefault="00BE4C39" w:rsidP="00BE4C3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о</w:t>
      </w:r>
      <w:r w:rsidR="009C78B5" w:rsidRPr="00C07FD4">
        <w:rPr>
          <w:rFonts w:ascii="Times New Roman" w:hAnsi="Times New Roman" w:cs="Times New Roman"/>
          <w:sz w:val="28"/>
          <w:szCs w:val="28"/>
        </w:rPr>
        <w:t>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9C78B5" w:rsidRPr="00C07FD4" w:rsidRDefault="00BE4C39" w:rsidP="00BE4C3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о</w:t>
      </w:r>
      <w:r w:rsidR="009C78B5" w:rsidRPr="00C07FD4">
        <w:rPr>
          <w:rFonts w:ascii="Times New Roman" w:hAnsi="Times New Roman" w:cs="Times New Roman"/>
          <w:sz w:val="28"/>
          <w:szCs w:val="28"/>
        </w:rPr>
        <w:t>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9C78B5" w:rsidRPr="00C07FD4" w:rsidRDefault="00F15813" w:rsidP="00F15813">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о</w:t>
      </w:r>
      <w:r w:rsidR="009C78B5" w:rsidRPr="00C07FD4">
        <w:rPr>
          <w:rFonts w:ascii="Times New Roman" w:hAnsi="Times New Roman" w:cs="Times New Roman"/>
          <w:sz w:val="28"/>
          <w:szCs w:val="28"/>
        </w:rPr>
        <w:t>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9C78B5" w:rsidRPr="00C07FD4" w:rsidRDefault="00F15813" w:rsidP="00F15813">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э</w:t>
      </w:r>
      <w:r w:rsidR="009C78B5" w:rsidRPr="00C07FD4">
        <w:rPr>
          <w:rFonts w:ascii="Times New Roman" w:hAnsi="Times New Roman" w:cs="Times New Roman"/>
          <w:sz w:val="28"/>
          <w:szCs w:val="28"/>
        </w:rPr>
        <w:t>кономное использование электроэнергии и средств, выделяемых на содержание установок наружного освещения;</w:t>
      </w:r>
    </w:p>
    <w:p w:rsidR="009C78B5" w:rsidRPr="00C07FD4" w:rsidRDefault="00F15813" w:rsidP="00F15813">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з</w:t>
      </w:r>
      <w:r w:rsidR="009C78B5" w:rsidRPr="00C07FD4">
        <w:rPr>
          <w:rFonts w:ascii="Times New Roman" w:hAnsi="Times New Roman" w:cs="Times New Roman"/>
          <w:sz w:val="28"/>
          <w:szCs w:val="28"/>
        </w:rPr>
        <w:t>амена электроламп, протирка светильников, надзор за исправностью электросетей, оборудования и сооружений;</w:t>
      </w:r>
    </w:p>
    <w:p w:rsidR="009C78B5" w:rsidRPr="00C07FD4" w:rsidRDefault="00F15813" w:rsidP="00F15813">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р</w:t>
      </w:r>
      <w:r w:rsidR="009C78B5" w:rsidRPr="00C07FD4">
        <w:rPr>
          <w:rFonts w:ascii="Times New Roman" w:hAnsi="Times New Roman" w:cs="Times New Roman"/>
          <w:sz w:val="28"/>
          <w:szCs w:val="28"/>
        </w:rPr>
        <w:t>аботы, связанные с ликвидацией повреждений электросетей, освети</w:t>
      </w:r>
      <w:r w:rsidR="00B44684">
        <w:rPr>
          <w:rFonts w:ascii="Times New Roman" w:hAnsi="Times New Roman" w:cs="Times New Roman"/>
          <w:sz w:val="28"/>
          <w:szCs w:val="28"/>
        </w:rPr>
        <w:t>тельной арматуры и оборудования;</w:t>
      </w:r>
    </w:p>
    <w:p w:rsidR="009C78B5" w:rsidRPr="00C07FD4" w:rsidRDefault="004E02A1"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C78B5" w:rsidRPr="00C07FD4">
        <w:rPr>
          <w:rFonts w:ascii="Times New Roman" w:hAnsi="Times New Roman" w:cs="Times New Roman"/>
          <w:sz w:val="28"/>
          <w:szCs w:val="28"/>
        </w:rPr>
        <w:t xml:space="preserve">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селитебных территорий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w:t>
      </w:r>
      <w:r w:rsidR="001B74B3">
        <w:rPr>
          <w:rFonts w:ascii="Times New Roman" w:hAnsi="Times New Roman" w:cs="Times New Roman"/>
          <w:sz w:val="28"/>
          <w:szCs w:val="28"/>
        </w:rPr>
        <w:t xml:space="preserve">местной </w:t>
      </w:r>
      <w:r w:rsidR="009C78B5" w:rsidRPr="00C07FD4">
        <w:rPr>
          <w:rFonts w:ascii="Times New Roman" w:hAnsi="Times New Roman" w:cs="Times New Roman"/>
          <w:sz w:val="28"/>
          <w:szCs w:val="28"/>
        </w:rPr>
        <w:t>администрации</w:t>
      </w:r>
      <w:r w:rsidR="001B74B3">
        <w:rPr>
          <w:rFonts w:ascii="Times New Roman" w:hAnsi="Times New Roman" w:cs="Times New Roman"/>
          <w:sz w:val="28"/>
          <w:szCs w:val="28"/>
        </w:rPr>
        <w:t>;</w:t>
      </w:r>
    </w:p>
    <w:p w:rsidR="007A17F3" w:rsidRPr="00C07FD4" w:rsidRDefault="001B74B3" w:rsidP="006931F0">
      <w:pPr>
        <w:pStyle w:val="Default"/>
        <w:numPr>
          <w:ilvl w:val="0"/>
          <w:numId w:val="72"/>
        </w:numPr>
        <w:ind w:left="0" w:firstLine="567"/>
        <w:jc w:val="both"/>
        <w:rPr>
          <w:color w:val="auto"/>
          <w:sz w:val="28"/>
          <w:szCs w:val="28"/>
        </w:rPr>
      </w:pPr>
      <w:r>
        <w:rPr>
          <w:color w:val="auto"/>
          <w:sz w:val="28"/>
          <w:szCs w:val="28"/>
        </w:rPr>
        <w:t>п</w:t>
      </w:r>
      <w:r w:rsidR="007A17F3" w:rsidRPr="00C07FD4">
        <w:rPr>
          <w:color w:val="auto"/>
          <w:sz w:val="28"/>
          <w:szCs w:val="28"/>
        </w:rPr>
        <w:t>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7A17F3" w:rsidRPr="00C07FD4" w:rsidRDefault="00F15813" w:rsidP="00312421">
      <w:pPr>
        <w:pStyle w:val="Default"/>
        <w:jc w:val="both"/>
        <w:rPr>
          <w:color w:val="auto"/>
          <w:sz w:val="28"/>
          <w:szCs w:val="28"/>
        </w:rPr>
      </w:pPr>
      <w:r>
        <w:rPr>
          <w:color w:val="auto"/>
          <w:sz w:val="28"/>
          <w:szCs w:val="28"/>
        </w:rPr>
        <w:tab/>
      </w:r>
      <w:r w:rsidR="007A17F3" w:rsidRPr="00C07FD4">
        <w:rPr>
          <w:color w:val="auto"/>
          <w:sz w:val="28"/>
          <w:szCs w:val="28"/>
        </w:rPr>
        <w:t>экономичность и энергоэффективность применяемых установок, рациональное распределение и использование электроэнергии;</w:t>
      </w:r>
    </w:p>
    <w:p w:rsidR="007A17F3" w:rsidRPr="00C07FD4" w:rsidRDefault="00F15813" w:rsidP="00312421">
      <w:pPr>
        <w:pStyle w:val="Default"/>
        <w:jc w:val="both"/>
        <w:rPr>
          <w:color w:val="auto"/>
          <w:sz w:val="28"/>
          <w:szCs w:val="28"/>
        </w:rPr>
      </w:pPr>
      <w:r>
        <w:rPr>
          <w:color w:val="auto"/>
          <w:sz w:val="28"/>
          <w:szCs w:val="28"/>
        </w:rPr>
        <w:tab/>
      </w:r>
      <w:r w:rsidR="007A17F3" w:rsidRPr="00C07FD4">
        <w:rPr>
          <w:color w:val="auto"/>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7A17F3" w:rsidRPr="00C07FD4" w:rsidRDefault="00F15813" w:rsidP="00312421">
      <w:pPr>
        <w:pStyle w:val="Default"/>
        <w:jc w:val="both"/>
        <w:rPr>
          <w:color w:val="auto"/>
          <w:sz w:val="28"/>
          <w:szCs w:val="28"/>
        </w:rPr>
      </w:pPr>
      <w:r>
        <w:rPr>
          <w:color w:val="auto"/>
          <w:sz w:val="28"/>
          <w:szCs w:val="28"/>
        </w:rPr>
        <w:tab/>
      </w:r>
      <w:r w:rsidR="007A17F3" w:rsidRPr="00C07FD4">
        <w:rPr>
          <w:color w:val="auto"/>
          <w:sz w:val="28"/>
          <w:szCs w:val="28"/>
        </w:rPr>
        <w:t xml:space="preserve">удобство обслуживания и управления при </w:t>
      </w:r>
      <w:r w:rsidR="00EA6F38">
        <w:rPr>
          <w:color w:val="auto"/>
          <w:sz w:val="28"/>
          <w:szCs w:val="28"/>
        </w:rPr>
        <w:t>разных режимах работы установок;</w:t>
      </w:r>
    </w:p>
    <w:p w:rsidR="003223D6" w:rsidRPr="00C07FD4" w:rsidRDefault="001B74B3" w:rsidP="006931F0">
      <w:pPr>
        <w:pStyle w:val="Default"/>
        <w:numPr>
          <w:ilvl w:val="0"/>
          <w:numId w:val="72"/>
        </w:numPr>
        <w:ind w:left="0" w:firstLine="567"/>
        <w:jc w:val="both"/>
        <w:rPr>
          <w:color w:val="auto"/>
          <w:sz w:val="28"/>
          <w:szCs w:val="28"/>
        </w:rPr>
      </w:pPr>
      <w:r>
        <w:rPr>
          <w:color w:val="auto"/>
          <w:sz w:val="28"/>
          <w:szCs w:val="28"/>
        </w:rPr>
        <w:t>ф</w:t>
      </w:r>
      <w:r w:rsidR="003223D6" w:rsidRPr="00C07FD4">
        <w:rPr>
          <w:color w:val="auto"/>
          <w:sz w:val="28"/>
          <w:szCs w:val="28"/>
        </w:rPr>
        <w:t xml:space="preserve">ункциональное освещение осуществляется стационарными установками освещения дорожных покрытий и пространств в </w:t>
      </w:r>
      <w:r>
        <w:rPr>
          <w:color w:val="auto"/>
          <w:sz w:val="28"/>
          <w:szCs w:val="28"/>
        </w:rPr>
        <w:t>транспортных и пешеходных зонах;</w:t>
      </w:r>
    </w:p>
    <w:p w:rsidR="003223D6" w:rsidRPr="00C07FD4" w:rsidRDefault="001B74B3" w:rsidP="006931F0">
      <w:pPr>
        <w:pStyle w:val="Default"/>
        <w:numPr>
          <w:ilvl w:val="0"/>
          <w:numId w:val="72"/>
        </w:numPr>
        <w:ind w:left="0" w:firstLine="567"/>
        <w:jc w:val="both"/>
        <w:rPr>
          <w:color w:val="auto"/>
          <w:sz w:val="28"/>
          <w:szCs w:val="28"/>
        </w:rPr>
      </w:pPr>
      <w:r>
        <w:rPr>
          <w:color w:val="auto"/>
          <w:sz w:val="28"/>
          <w:szCs w:val="28"/>
        </w:rPr>
        <w:lastRenderedPageBreak/>
        <w:t>д</w:t>
      </w:r>
      <w:r w:rsidR="003223D6" w:rsidRPr="00C07FD4">
        <w:rPr>
          <w:color w:val="auto"/>
          <w:sz w:val="28"/>
          <w:szCs w:val="28"/>
        </w:rPr>
        <w:t>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w:t>
      </w:r>
      <w:r>
        <w:rPr>
          <w:color w:val="auto"/>
          <w:sz w:val="28"/>
          <w:szCs w:val="28"/>
        </w:rPr>
        <w:t>ирины проезжей части магистрали;</w:t>
      </w:r>
    </w:p>
    <w:p w:rsidR="003223D6" w:rsidRPr="00C07FD4" w:rsidRDefault="001B74B3" w:rsidP="006931F0">
      <w:pPr>
        <w:pStyle w:val="Default"/>
        <w:numPr>
          <w:ilvl w:val="0"/>
          <w:numId w:val="72"/>
        </w:numPr>
        <w:ind w:left="0" w:firstLine="567"/>
        <w:jc w:val="both"/>
        <w:rPr>
          <w:color w:val="auto"/>
          <w:sz w:val="28"/>
          <w:szCs w:val="28"/>
        </w:rPr>
      </w:pPr>
      <w:r>
        <w:rPr>
          <w:color w:val="auto"/>
          <w:sz w:val="28"/>
          <w:szCs w:val="28"/>
        </w:rPr>
        <w:t>а</w:t>
      </w:r>
      <w:r w:rsidR="003223D6" w:rsidRPr="00C07FD4">
        <w:rPr>
          <w:color w:val="auto"/>
          <w:sz w:val="28"/>
          <w:szCs w:val="28"/>
        </w:rPr>
        <w:t xml:space="preserve">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w:t>
      </w:r>
      <w:r w:rsidR="00296EF2" w:rsidRPr="00C07FD4">
        <w:rPr>
          <w:color w:val="auto"/>
          <w:sz w:val="28"/>
          <w:szCs w:val="28"/>
        </w:rPr>
        <w:t>малых архитектурных форм (далее – МАФ)</w:t>
      </w:r>
      <w:r w:rsidR="003223D6" w:rsidRPr="00C07FD4">
        <w:rPr>
          <w:color w:val="auto"/>
          <w:sz w:val="28"/>
          <w:szCs w:val="28"/>
        </w:rPr>
        <w:t>,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w:t>
      </w:r>
      <w:r>
        <w:rPr>
          <w:color w:val="auto"/>
          <w:sz w:val="28"/>
          <w:szCs w:val="28"/>
        </w:rPr>
        <w:t>ещения их фасадных поверхностей;</w:t>
      </w:r>
    </w:p>
    <w:p w:rsidR="00312421" w:rsidRPr="00C07FD4" w:rsidRDefault="001B74B3" w:rsidP="006931F0">
      <w:pPr>
        <w:pStyle w:val="a4"/>
        <w:numPr>
          <w:ilvl w:val="0"/>
          <w:numId w:val="72"/>
        </w:numPr>
        <w:ind w:left="0" w:firstLine="567"/>
        <w:jc w:val="both"/>
        <w:rPr>
          <w:sz w:val="28"/>
          <w:szCs w:val="28"/>
        </w:rPr>
      </w:pPr>
      <w:r>
        <w:rPr>
          <w:sz w:val="28"/>
          <w:szCs w:val="28"/>
        </w:rPr>
        <w:t>н</w:t>
      </w:r>
      <w:r w:rsidR="00312421" w:rsidRPr="00C07FD4">
        <w:rPr>
          <w:sz w:val="28"/>
          <w:szCs w:val="28"/>
        </w:rPr>
        <w:t>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w:t>
      </w:r>
      <w:r>
        <w:rPr>
          <w:sz w:val="28"/>
          <w:szCs w:val="28"/>
        </w:rPr>
        <w:t>щим правилам дорожного движения;</w:t>
      </w:r>
    </w:p>
    <w:p w:rsidR="009C78B5" w:rsidRPr="00C07FD4" w:rsidRDefault="00B73DA3" w:rsidP="006931F0">
      <w:pPr>
        <w:pStyle w:val="Default"/>
        <w:numPr>
          <w:ilvl w:val="0"/>
          <w:numId w:val="72"/>
        </w:numPr>
        <w:ind w:left="0" w:firstLine="567"/>
        <w:jc w:val="both"/>
        <w:rPr>
          <w:color w:val="auto"/>
          <w:sz w:val="28"/>
          <w:szCs w:val="28"/>
        </w:rPr>
      </w:pPr>
      <w:r>
        <w:rPr>
          <w:color w:val="auto"/>
          <w:sz w:val="28"/>
          <w:szCs w:val="28"/>
        </w:rPr>
        <w:t>п</w:t>
      </w:r>
      <w:r w:rsidR="009C78B5" w:rsidRPr="00C07FD4">
        <w:rPr>
          <w:color w:val="auto"/>
          <w:sz w:val="28"/>
          <w:szCs w:val="28"/>
        </w:rPr>
        <w:t>роектирование устройств наружного освещения и подсветки (архитектурной подсветки) зданий, строений, сооружений, прочих объектов осуществляется с учетом архитектурного облика объекта, стилистики окружающей застройки, назначения территории, земельного участка</w:t>
      </w:r>
      <w:r>
        <w:rPr>
          <w:color w:val="auto"/>
          <w:sz w:val="28"/>
          <w:szCs w:val="28"/>
        </w:rPr>
        <w:t>;</w:t>
      </w:r>
      <w:r w:rsidR="009C78B5" w:rsidRPr="00C07FD4">
        <w:rPr>
          <w:color w:val="auto"/>
          <w:sz w:val="28"/>
          <w:szCs w:val="28"/>
        </w:rPr>
        <w:t xml:space="preserve"> </w:t>
      </w:r>
    </w:p>
    <w:p w:rsidR="009C78B5" w:rsidRPr="00C07FD4" w:rsidRDefault="00B73DA3" w:rsidP="006931F0">
      <w:pPr>
        <w:pStyle w:val="Default"/>
        <w:numPr>
          <w:ilvl w:val="0"/>
          <w:numId w:val="72"/>
        </w:numPr>
        <w:ind w:left="0" w:firstLine="567"/>
        <w:jc w:val="both"/>
        <w:rPr>
          <w:color w:val="auto"/>
          <w:sz w:val="28"/>
          <w:szCs w:val="28"/>
        </w:rPr>
      </w:pPr>
      <w:r>
        <w:rPr>
          <w:color w:val="auto"/>
          <w:sz w:val="28"/>
          <w:szCs w:val="28"/>
        </w:rPr>
        <w:t>в</w:t>
      </w:r>
      <w:r w:rsidR="009C78B5" w:rsidRPr="00C07FD4">
        <w:rPr>
          <w:color w:val="auto"/>
          <w:sz w:val="28"/>
          <w:szCs w:val="28"/>
        </w:rPr>
        <w:t xml:space="preserve">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w:t>
      </w:r>
      <w:r w:rsidR="00D45C17" w:rsidRPr="00D45C17">
        <w:rPr>
          <w:color w:val="auto"/>
          <w:sz w:val="28"/>
          <w:szCs w:val="28"/>
        </w:rPr>
        <w:t xml:space="preserve"> </w:t>
      </w:r>
      <w:r w:rsidR="00D45C17" w:rsidRPr="00C07FD4">
        <w:rPr>
          <w:color w:val="auto"/>
          <w:sz w:val="28"/>
          <w:szCs w:val="28"/>
        </w:rPr>
        <w:t>запрещается</w:t>
      </w:r>
      <w:r w:rsidR="009C78B5" w:rsidRPr="00C07FD4">
        <w:rPr>
          <w:color w:val="auto"/>
          <w:sz w:val="28"/>
          <w:szCs w:val="28"/>
        </w:rPr>
        <w:t>:</w:t>
      </w:r>
    </w:p>
    <w:p w:rsidR="009C78B5" w:rsidRPr="00C07FD4" w:rsidRDefault="00D45C17" w:rsidP="00D45C17">
      <w:pPr>
        <w:pStyle w:val="Default"/>
        <w:jc w:val="both"/>
        <w:rPr>
          <w:color w:val="auto"/>
          <w:sz w:val="28"/>
          <w:szCs w:val="28"/>
        </w:rPr>
      </w:pPr>
      <w:r>
        <w:rPr>
          <w:color w:val="auto"/>
          <w:sz w:val="28"/>
          <w:szCs w:val="28"/>
        </w:rPr>
        <w:tab/>
      </w:r>
      <w:r w:rsidR="004E5368" w:rsidRPr="00C07FD4">
        <w:rPr>
          <w:color w:val="auto"/>
          <w:sz w:val="28"/>
          <w:szCs w:val="28"/>
        </w:rPr>
        <w:t>о</w:t>
      </w:r>
      <w:r w:rsidR="009C78B5" w:rsidRPr="00C07FD4">
        <w:rPr>
          <w:color w:val="auto"/>
          <w:sz w:val="28"/>
          <w:szCs w:val="28"/>
        </w:rPr>
        <w:t>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р</w:t>
      </w:r>
      <w:r w:rsidR="009C78B5" w:rsidRPr="00C07FD4">
        <w:rPr>
          <w:rFonts w:ascii="Times New Roman" w:hAnsi="Times New Roman" w:cs="Times New Roman"/>
          <w:sz w:val="28"/>
          <w:szCs w:val="28"/>
        </w:rPr>
        <w:t>азмещать дополнительные средства освещения;</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п</w:t>
      </w:r>
      <w:r w:rsidR="009C78B5" w:rsidRPr="00C07FD4">
        <w:rPr>
          <w:rFonts w:ascii="Times New Roman" w:hAnsi="Times New Roman" w:cs="Times New Roman"/>
          <w:sz w:val="28"/>
          <w:szCs w:val="28"/>
        </w:rPr>
        <w:t>одключать дополнительные линии к электрическим сетям наружного освещения, розетки, любую электроаппаратуру и оборудование;</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п</w:t>
      </w:r>
      <w:r w:rsidR="009C78B5" w:rsidRPr="00C07FD4">
        <w:rPr>
          <w:rFonts w:ascii="Times New Roman" w:hAnsi="Times New Roman" w:cs="Times New Roman"/>
          <w:sz w:val="28"/>
          <w:szCs w:val="28"/>
        </w:rPr>
        <w:t>роизводить земляные работы вблизи объектов наружного освещения;</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40823">
        <w:rPr>
          <w:rFonts w:ascii="Times New Roman" w:hAnsi="Times New Roman" w:cs="Times New Roman"/>
          <w:sz w:val="28"/>
          <w:szCs w:val="28"/>
        </w:rPr>
        <w:t>вы</w:t>
      </w:r>
      <w:r w:rsidR="004E5368" w:rsidRPr="00C07FD4">
        <w:rPr>
          <w:rFonts w:ascii="Times New Roman" w:hAnsi="Times New Roman" w:cs="Times New Roman"/>
          <w:sz w:val="28"/>
          <w:szCs w:val="28"/>
        </w:rPr>
        <w:t>с</w:t>
      </w:r>
      <w:r w:rsidR="009C78B5" w:rsidRPr="00C07FD4">
        <w:rPr>
          <w:rFonts w:ascii="Times New Roman" w:hAnsi="Times New Roman" w:cs="Times New Roman"/>
          <w:sz w:val="28"/>
          <w:szCs w:val="28"/>
        </w:rPr>
        <w:t>аж</w:t>
      </w:r>
      <w:r w:rsidR="00E40823">
        <w:rPr>
          <w:rFonts w:ascii="Times New Roman" w:hAnsi="Times New Roman" w:cs="Times New Roman"/>
          <w:sz w:val="28"/>
          <w:szCs w:val="28"/>
        </w:rPr>
        <w:t>ив</w:t>
      </w:r>
      <w:r w:rsidR="009C78B5" w:rsidRPr="00C07FD4">
        <w:rPr>
          <w:rFonts w:ascii="Times New Roman" w:hAnsi="Times New Roman" w:cs="Times New Roman"/>
          <w:sz w:val="28"/>
          <w:szCs w:val="28"/>
        </w:rPr>
        <w:t>ать деревья и кустарники на расстоянии менее 2 метров от крайнего провода линии наружного освещения.</w:t>
      </w:r>
    </w:p>
    <w:p w:rsidR="005B2DE1" w:rsidRPr="00C07FD4" w:rsidRDefault="00B73DA3"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5B2DE1" w:rsidRPr="00C07FD4">
        <w:rPr>
          <w:rFonts w:ascii="Times New Roman" w:hAnsi="Times New Roman" w:cs="Times New Roman"/>
          <w:sz w:val="28"/>
          <w:szCs w:val="28"/>
        </w:rPr>
        <w:t>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
    <w:p w:rsidR="005B2DE1" w:rsidRPr="00C07FD4" w:rsidRDefault="00E40823" w:rsidP="00E71F7A">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5B2DE1" w:rsidRPr="00C07FD4">
        <w:rPr>
          <w:rFonts w:ascii="Times New Roman" w:hAnsi="Times New Roman" w:cs="Times New Roman"/>
          <w:sz w:val="28"/>
          <w:szCs w:val="28"/>
        </w:rPr>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5B2DE1" w:rsidRPr="00C07FD4" w:rsidRDefault="00E40823" w:rsidP="00E71F7A">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5B2DE1" w:rsidRPr="00C07FD4">
        <w:rPr>
          <w:rFonts w:ascii="Times New Roman" w:hAnsi="Times New Roman" w:cs="Times New Roman"/>
          <w:sz w:val="28"/>
          <w:szCs w:val="28"/>
        </w:rPr>
        <w:t>самовольное подсоединение и подключение проводов и кабелей к сетям и устройствам наружного освещения;</w:t>
      </w:r>
    </w:p>
    <w:p w:rsidR="005B2DE1" w:rsidRPr="00C07FD4" w:rsidRDefault="00E40823" w:rsidP="00E71F7A">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5B2DE1" w:rsidRPr="00C07FD4">
        <w:rPr>
          <w:rFonts w:ascii="Times New Roman" w:hAnsi="Times New Roman" w:cs="Times New Roman"/>
          <w:sz w:val="28"/>
          <w:szCs w:val="28"/>
        </w:rPr>
        <w:t>эксплуатация сетей и устройств наружного освещения при наличии обрывов проводов, повреждений опор, изоляторов.</w:t>
      </w:r>
    </w:p>
    <w:p w:rsidR="003225F8" w:rsidRPr="00C07FD4" w:rsidRDefault="00B73DA3"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w:t>
      </w:r>
      <w:r w:rsidR="003225F8" w:rsidRPr="00C07FD4">
        <w:rPr>
          <w:rFonts w:ascii="Times New Roman" w:hAnsi="Times New Roman" w:cs="Times New Roman"/>
          <w:sz w:val="28"/>
          <w:szCs w:val="28"/>
        </w:rPr>
        <w:t xml:space="preserve">ри проведении ремонтных работ </w:t>
      </w:r>
      <w:r w:rsidR="00587673" w:rsidRPr="00C07FD4">
        <w:rPr>
          <w:rFonts w:ascii="Times New Roman" w:hAnsi="Times New Roman" w:cs="Times New Roman"/>
          <w:sz w:val="28"/>
          <w:szCs w:val="28"/>
        </w:rPr>
        <w:t>объектов (средств) наружного освещения предусматривать возможность</w:t>
      </w:r>
      <w:r w:rsidR="003225F8" w:rsidRPr="00C07FD4">
        <w:rPr>
          <w:rFonts w:ascii="Times New Roman" w:hAnsi="Times New Roman" w:cs="Times New Roman"/>
          <w:sz w:val="28"/>
          <w:szCs w:val="28"/>
        </w:rPr>
        <w:t xml:space="preserve"> очистк</w:t>
      </w:r>
      <w:r w:rsidR="00587673" w:rsidRPr="00C07FD4">
        <w:rPr>
          <w:rFonts w:ascii="Times New Roman" w:hAnsi="Times New Roman" w:cs="Times New Roman"/>
          <w:sz w:val="28"/>
          <w:szCs w:val="28"/>
        </w:rPr>
        <w:t>и</w:t>
      </w:r>
      <w:r w:rsidR="003225F8" w:rsidRPr="00C07FD4">
        <w:rPr>
          <w:rFonts w:ascii="Times New Roman" w:hAnsi="Times New Roman" w:cs="Times New Roman"/>
          <w:sz w:val="28"/>
          <w:szCs w:val="28"/>
        </w:rPr>
        <w:t xml:space="preserve"> воздушного пространства от бесхозных, хаотичных и не функционирующих проводов и кабелей, относящихся к элементам наружного освещения</w:t>
      </w:r>
      <w:r w:rsidR="00324E11" w:rsidRPr="00C07FD4">
        <w:rPr>
          <w:rFonts w:ascii="Times New Roman" w:hAnsi="Times New Roman" w:cs="Times New Roman"/>
          <w:sz w:val="28"/>
          <w:szCs w:val="28"/>
        </w:rPr>
        <w:t>,</w:t>
      </w:r>
      <w:r w:rsidR="003225F8" w:rsidRPr="00C07FD4">
        <w:rPr>
          <w:rFonts w:ascii="Times New Roman" w:hAnsi="Times New Roman" w:cs="Times New Roman"/>
          <w:sz w:val="28"/>
          <w:szCs w:val="28"/>
        </w:rPr>
        <w:t xml:space="preserve"> </w:t>
      </w:r>
      <w:r w:rsidR="0089779E" w:rsidRPr="00C07FD4">
        <w:rPr>
          <w:rFonts w:ascii="Times New Roman" w:hAnsi="Times New Roman" w:cs="Times New Roman"/>
          <w:sz w:val="28"/>
          <w:szCs w:val="28"/>
        </w:rPr>
        <w:t>подлежащих ремонту</w:t>
      </w:r>
      <w:r w:rsidR="000B5599">
        <w:rPr>
          <w:rFonts w:ascii="Times New Roman" w:hAnsi="Times New Roman" w:cs="Times New Roman"/>
          <w:sz w:val="28"/>
          <w:szCs w:val="28"/>
        </w:rPr>
        <w:t>.</w:t>
      </w:r>
    </w:p>
    <w:p w:rsidR="00DE79B7" w:rsidRDefault="00DE79B7" w:rsidP="00DE79B7">
      <w:pPr>
        <w:rPr>
          <w:sz w:val="28"/>
          <w:szCs w:val="28"/>
        </w:rPr>
      </w:pPr>
    </w:p>
    <w:p w:rsidR="009C78B5" w:rsidRPr="00C07FD4" w:rsidRDefault="009C78B5" w:rsidP="00DE79B7">
      <w:pPr>
        <w:rPr>
          <w:sz w:val="28"/>
          <w:szCs w:val="28"/>
        </w:rPr>
      </w:pPr>
      <w:r w:rsidRPr="00C07FD4">
        <w:rPr>
          <w:sz w:val="28"/>
          <w:szCs w:val="28"/>
        </w:rPr>
        <w:t xml:space="preserve">Глава 7. </w:t>
      </w:r>
      <w:r w:rsidR="00DE79B7">
        <w:rPr>
          <w:sz w:val="28"/>
          <w:szCs w:val="28"/>
        </w:rPr>
        <w:tab/>
      </w:r>
      <w:r w:rsidRPr="00C07FD4">
        <w:rPr>
          <w:sz w:val="28"/>
          <w:szCs w:val="28"/>
        </w:rPr>
        <w:t xml:space="preserve">ОРГАНИЗАЦИЯ ОЗЕЛЕНЕНИЯ ТЕРРИТОРИИ </w:t>
      </w:r>
    </w:p>
    <w:p w:rsidR="002C6C78" w:rsidRPr="00C07FD4" w:rsidRDefault="00DE79B7" w:rsidP="00DE79B7">
      <w:pPr>
        <w:rPr>
          <w:sz w:val="28"/>
          <w:szCs w:val="28"/>
        </w:rPr>
      </w:pPr>
      <w:r>
        <w:rPr>
          <w:sz w:val="28"/>
          <w:szCs w:val="28"/>
        </w:rPr>
        <w:tab/>
      </w:r>
      <w:r>
        <w:rPr>
          <w:sz w:val="28"/>
          <w:szCs w:val="28"/>
        </w:rPr>
        <w:tab/>
      </w:r>
      <w:r w:rsidR="002C6C78" w:rsidRPr="00C07FD4">
        <w:rPr>
          <w:sz w:val="28"/>
          <w:szCs w:val="28"/>
        </w:rPr>
        <w:t>МУНИЦИПАЛЬНОГО ОБРАЗОВАНИЯ</w:t>
      </w:r>
      <w:r w:rsidR="009C78B5" w:rsidRPr="00C07FD4">
        <w:rPr>
          <w:sz w:val="28"/>
          <w:szCs w:val="28"/>
        </w:rPr>
        <w:t>,</w:t>
      </w:r>
    </w:p>
    <w:p w:rsidR="009C78B5" w:rsidRPr="00C07FD4" w:rsidRDefault="009C78B5" w:rsidP="00DE79B7">
      <w:pPr>
        <w:rPr>
          <w:sz w:val="28"/>
          <w:szCs w:val="28"/>
        </w:rPr>
      </w:pPr>
      <w:r w:rsidRPr="00C07FD4">
        <w:rPr>
          <w:sz w:val="28"/>
          <w:szCs w:val="28"/>
        </w:rPr>
        <w:t xml:space="preserve"> </w:t>
      </w:r>
      <w:r w:rsidR="00DE79B7">
        <w:rPr>
          <w:sz w:val="28"/>
          <w:szCs w:val="28"/>
        </w:rPr>
        <w:tab/>
      </w:r>
      <w:r w:rsidR="00DE79B7">
        <w:rPr>
          <w:sz w:val="28"/>
          <w:szCs w:val="28"/>
        </w:rPr>
        <w:tab/>
      </w:r>
      <w:r w:rsidR="004E5368" w:rsidRPr="00C07FD4">
        <w:rPr>
          <w:sz w:val="28"/>
          <w:szCs w:val="28"/>
        </w:rPr>
        <w:t xml:space="preserve">СОДЕРЖАНИЯ </w:t>
      </w:r>
      <w:r w:rsidRPr="00C07FD4">
        <w:rPr>
          <w:sz w:val="28"/>
          <w:szCs w:val="28"/>
        </w:rPr>
        <w:t>ГАЗОНОВ, ЦВЕТНИКОВ</w:t>
      </w:r>
    </w:p>
    <w:p w:rsidR="009C78B5" w:rsidRPr="00C07FD4" w:rsidRDefault="009C78B5" w:rsidP="00E754CB">
      <w:pPr>
        <w:jc w:val="center"/>
        <w:rPr>
          <w:sz w:val="28"/>
          <w:szCs w:val="28"/>
        </w:rPr>
      </w:pPr>
    </w:p>
    <w:p w:rsidR="009C78B5" w:rsidRPr="00C07FD4" w:rsidRDefault="000B5599" w:rsidP="006931F0">
      <w:pPr>
        <w:pStyle w:val="ConsPlusNormal"/>
        <w:numPr>
          <w:ilvl w:val="1"/>
          <w:numId w:val="13"/>
        </w:numPr>
        <w:ind w:left="0" w:firstLine="567"/>
        <w:jc w:val="both"/>
        <w:rPr>
          <w:rFonts w:ascii="Times New Roman" w:hAnsi="Times New Roman" w:cs="Times New Roman"/>
          <w:sz w:val="28"/>
          <w:szCs w:val="28"/>
        </w:rPr>
      </w:pPr>
      <w:r>
        <w:rPr>
          <w:rFonts w:ascii="Times New Roman" w:hAnsi="Times New Roman" w:cs="Times New Roman"/>
          <w:sz w:val="28"/>
          <w:szCs w:val="28"/>
        </w:rPr>
        <w:t>Собственники и</w:t>
      </w:r>
      <w:r w:rsidR="009C78B5" w:rsidRPr="00C07FD4">
        <w:rPr>
          <w:rFonts w:ascii="Times New Roman" w:hAnsi="Times New Roman" w:cs="Times New Roman"/>
          <w:sz w:val="28"/>
          <w:szCs w:val="28"/>
        </w:rPr>
        <w:t xml:space="preserve"> </w:t>
      </w:r>
      <w:r>
        <w:rPr>
          <w:rFonts w:ascii="Times New Roman" w:hAnsi="Times New Roman" w:cs="Times New Roman"/>
          <w:sz w:val="28"/>
          <w:szCs w:val="28"/>
        </w:rPr>
        <w:t>владельцы</w:t>
      </w:r>
      <w:r w:rsidR="009C78B5" w:rsidRPr="00C07FD4">
        <w:rPr>
          <w:rFonts w:ascii="Times New Roman" w:hAnsi="Times New Roman" w:cs="Times New Roman"/>
          <w:sz w:val="28"/>
          <w:szCs w:val="28"/>
        </w:rPr>
        <w:t xml:space="preserve">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w:t>
      </w:r>
      <w:r w:rsidR="002247EB">
        <w:rPr>
          <w:rFonts w:ascii="Times New Roman" w:hAnsi="Times New Roman" w:cs="Times New Roman"/>
          <w:sz w:val="28"/>
          <w:szCs w:val="28"/>
        </w:rPr>
        <w:t xml:space="preserve">тветствии с технологиями ухода и </w:t>
      </w:r>
      <w:r w:rsidR="009C78B5" w:rsidRPr="00C07FD4">
        <w:rPr>
          <w:rFonts w:ascii="Times New Roman" w:hAnsi="Times New Roman" w:cs="Times New Roman"/>
          <w:sz w:val="28"/>
          <w:szCs w:val="28"/>
        </w:rPr>
        <w:t xml:space="preserve">разрешительными документами, выданными </w:t>
      </w:r>
      <w:r w:rsidR="002247EB">
        <w:rPr>
          <w:rFonts w:ascii="Times New Roman" w:hAnsi="Times New Roman" w:cs="Times New Roman"/>
          <w:sz w:val="28"/>
          <w:szCs w:val="28"/>
        </w:rPr>
        <w:t>местной администрацией</w:t>
      </w:r>
      <w:r w:rsidR="009C78B5" w:rsidRPr="00C07FD4">
        <w:rPr>
          <w:rFonts w:ascii="Times New Roman" w:hAnsi="Times New Roman" w:cs="Times New Roman"/>
          <w:sz w:val="28"/>
          <w:szCs w:val="28"/>
        </w:rPr>
        <w:t xml:space="preserve"> в установленном порядке.</w:t>
      </w:r>
    </w:p>
    <w:p w:rsidR="009C78B5" w:rsidRPr="00C07FD4" w:rsidRDefault="004528C0" w:rsidP="00E71F7A">
      <w:pPr>
        <w:pStyle w:val="a4"/>
        <w:widowControl w:val="0"/>
        <w:autoSpaceDE w:val="0"/>
        <w:autoSpaceDN w:val="0"/>
        <w:adjustRightInd w:val="0"/>
        <w:ind w:left="0"/>
        <w:jc w:val="both"/>
        <w:rPr>
          <w:sz w:val="28"/>
          <w:szCs w:val="28"/>
        </w:rPr>
      </w:pPr>
      <w:r>
        <w:rPr>
          <w:sz w:val="28"/>
          <w:szCs w:val="28"/>
        </w:rPr>
        <w:tab/>
      </w:r>
      <w:r w:rsidR="009C78B5" w:rsidRPr="00C07FD4">
        <w:rPr>
          <w:sz w:val="28"/>
          <w:szCs w:val="28"/>
        </w:rPr>
        <w:t>Порубочные остатки (кряжи, ветви), образовавшиеся в результате проведения работ по валке и обрезке деревьев, корчевке и обрезке кустарников, подлежат вывозу ежедневно после окончания работ.</w:t>
      </w:r>
    </w:p>
    <w:p w:rsidR="009C78B5" w:rsidRPr="00C07FD4" w:rsidRDefault="009C78B5"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w:t>
      </w:r>
      <w:r w:rsidR="004528C0">
        <w:rPr>
          <w:rFonts w:ascii="Times New Roman" w:hAnsi="Times New Roman" w:cs="Times New Roman"/>
          <w:sz w:val="28"/>
          <w:szCs w:val="28"/>
        </w:rPr>
        <w:t>ях</w:t>
      </w:r>
      <w:r w:rsidRPr="00C07FD4">
        <w:rPr>
          <w:rFonts w:ascii="Times New Roman" w:hAnsi="Times New Roman" w:cs="Times New Roman"/>
          <w:sz w:val="28"/>
          <w:szCs w:val="28"/>
        </w:rPr>
        <w:t xml:space="preserve"> общего пользования </w:t>
      </w:r>
      <w:r w:rsidR="004528C0">
        <w:rPr>
          <w:rFonts w:ascii="Times New Roman" w:hAnsi="Times New Roman" w:cs="Times New Roman"/>
          <w:sz w:val="28"/>
          <w:szCs w:val="28"/>
        </w:rPr>
        <w:t>разрешается</w:t>
      </w:r>
      <w:r w:rsidR="004E5368" w:rsidRPr="00C07FD4">
        <w:rPr>
          <w:rFonts w:ascii="Times New Roman" w:hAnsi="Times New Roman" w:cs="Times New Roman"/>
          <w:sz w:val="28"/>
          <w:szCs w:val="28"/>
        </w:rPr>
        <w:t xml:space="preserve"> </w:t>
      </w:r>
      <w:r w:rsidRPr="00C07FD4">
        <w:rPr>
          <w:rFonts w:ascii="Times New Roman" w:hAnsi="Times New Roman" w:cs="Times New Roman"/>
          <w:sz w:val="28"/>
          <w:szCs w:val="28"/>
        </w:rPr>
        <w:t xml:space="preserve">осуществлять только по проектам, согласованным с </w:t>
      </w:r>
      <w:r w:rsidR="00F50365">
        <w:rPr>
          <w:rFonts w:ascii="Times New Roman" w:hAnsi="Times New Roman" w:cs="Times New Roman"/>
          <w:sz w:val="28"/>
          <w:szCs w:val="28"/>
        </w:rPr>
        <w:t>местной администрацией</w:t>
      </w:r>
      <w:r w:rsidR="00CA45F2">
        <w:rPr>
          <w:rFonts w:ascii="Times New Roman" w:hAnsi="Times New Roman" w:cs="Times New Roman"/>
          <w:sz w:val="28"/>
          <w:szCs w:val="28"/>
        </w:rPr>
        <w:t>.</w:t>
      </w:r>
    </w:p>
    <w:p w:rsidR="00B72890" w:rsidRPr="00C07FD4" w:rsidRDefault="008F70EA" w:rsidP="006931F0">
      <w:pPr>
        <w:pStyle w:val="a7"/>
        <w:numPr>
          <w:ilvl w:val="1"/>
          <w:numId w:val="13"/>
        </w:numPr>
        <w:shd w:val="clear" w:color="auto" w:fill="FFFFFF"/>
        <w:spacing w:before="0" w:beforeAutospacing="0" w:after="0" w:afterAutospacing="0"/>
        <w:ind w:left="0" w:firstLine="567"/>
        <w:jc w:val="both"/>
        <w:rPr>
          <w:b/>
          <w:bCs/>
          <w:sz w:val="28"/>
          <w:szCs w:val="28"/>
        </w:rPr>
      </w:pPr>
      <w:r>
        <w:rPr>
          <w:rStyle w:val="a8"/>
          <w:b w:val="0"/>
          <w:bCs w:val="0"/>
          <w:sz w:val="28"/>
          <w:szCs w:val="28"/>
        </w:rPr>
        <w:t>Требования к содержанию газонов</w:t>
      </w:r>
      <w:r w:rsidR="00255036">
        <w:rPr>
          <w:rStyle w:val="a8"/>
          <w:b w:val="0"/>
          <w:bCs w:val="0"/>
          <w:sz w:val="28"/>
          <w:szCs w:val="28"/>
        </w:rPr>
        <w:t xml:space="preserve"> на территориях общего пользования</w:t>
      </w:r>
      <w:r>
        <w:rPr>
          <w:rStyle w:val="a8"/>
          <w:b w:val="0"/>
          <w:bCs w:val="0"/>
          <w:sz w:val="28"/>
          <w:szCs w:val="28"/>
        </w:rPr>
        <w:t>:</w:t>
      </w:r>
    </w:p>
    <w:p w:rsidR="00B72890" w:rsidRPr="00C07FD4" w:rsidRDefault="00A41BB6" w:rsidP="006931F0">
      <w:pPr>
        <w:pStyle w:val="a7"/>
        <w:numPr>
          <w:ilvl w:val="0"/>
          <w:numId w:val="17"/>
        </w:numPr>
        <w:shd w:val="clear" w:color="auto" w:fill="FFFFFF"/>
        <w:spacing w:before="0" w:beforeAutospacing="0" w:after="0" w:afterAutospacing="0"/>
        <w:ind w:left="0" w:firstLine="567"/>
        <w:jc w:val="both"/>
        <w:rPr>
          <w:b/>
          <w:bCs/>
          <w:sz w:val="28"/>
          <w:szCs w:val="28"/>
        </w:rPr>
      </w:pPr>
      <w:r>
        <w:rPr>
          <w:sz w:val="28"/>
          <w:szCs w:val="28"/>
        </w:rPr>
        <w:t xml:space="preserve">в весенний период, </w:t>
      </w:r>
      <w:r w:rsidR="00B72890" w:rsidRPr="00C07FD4">
        <w:rPr>
          <w:sz w:val="28"/>
          <w:szCs w:val="28"/>
        </w:rPr>
        <w:t xml:space="preserve">после </w:t>
      </w:r>
      <w:r>
        <w:rPr>
          <w:sz w:val="28"/>
          <w:szCs w:val="28"/>
        </w:rPr>
        <w:t>схода снежного покрова</w:t>
      </w:r>
      <w:r w:rsidR="00B72890" w:rsidRPr="00C07FD4">
        <w:rPr>
          <w:sz w:val="28"/>
          <w:szCs w:val="28"/>
        </w:rPr>
        <w:t xml:space="preserve"> и подсыхания почвы</w:t>
      </w:r>
      <w:r>
        <w:rPr>
          <w:sz w:val="28"/>
          <w:szCs w:val="28"/>
        </w:rPr>
        <w:t>,</w:t>
      </w:r>
      <w:r w:rsidR="00B72890" w:rsidRPr="00C07FD4">
        <w:rPr>
          <w:sz w:val="28"/>
          <w:szCs w:val="28"/>
        </w:rPr>
        <w:t xml:space="preserve"> на газонах </w:t>
      </w:r>
      <w:r w:rsidR="0062540F" w:rsidRPr="00C07FD4">
        <w:rPr>
          <w:sz w:val="28"/>
          <w:szCs w:val="28"/>
        </w:rPr>
        <w:t>должно</w:t>
      </w:r>
      <w:r w:rsidR="00B72890" w:rsidRPr="00C07FD4">
        <w:rPr>
          <w:sz w:val="28"/>
          <w:szCs w:val="28"/>
        </w:rPr>
        <w:t xml:space="preserve"> пров</w:t>
      </w:r>
      <w:r w:rsidR="0062540F" w:rsidRPr="00C07FD4">
        <w:rPr>
          <w:sz w:val="28"/>
          <w:szCs w:val="28"/>
        </w:rPr>
        <w:t>одиться</w:t>
      </w:r>
      <w:r w:rsidR="00B72890" w:rsidRPr="00C07FD4">
        <w:rPr>
          <w:sz w:val="28"/>
          <w:szCs w:val="28"/>
        </w:rPr>
        <w:t xml:space="preserve"> прочесывание травяного покрова граблями, </w:t>
      </w:r>
      <w:r w:rsidR="008F70EA">
        <w:rPr>
          <w:sz w:val="28"/>
          <w:szCs w:val="28"/>
        </w:rPr>
        <w:t>уборка</w:t>
      </w:r>
      <w:r w:rsidR="00B72890" w:rsidRPr="00C07FD4">
        <w:rPr>
          <w:sz w:val="28"/>
          <w:szCs w:val="28"/>
        </w:rPr>
        <w:t xml:space="preserve"> накопи</w:t>
      </w:r>
      <w:r w:rsidR="008F70EA">
        <w:rPr>
          <w:sz w:val="28"/>
          <w:szCs w:val="28"/>
        </w:rPr>
        <w:t>вшихся на газоне мусора и листвы;</w:t>
      </w:r>
    </w:p>
    <w:p w:rsidR="00B72890" w:rsidRPr="00C07FD4" w:rsidRDefault="005A349F" w:rsidP="006931F0">
      <w:pPr>
        <w:pStyle w:val="a7"/>
        <w:numPr>
          <w:ilvl w:val="0"/>
          <w:numId w:val="17"/>
        </w:numPr>
        <w:shd w:val="clear" w:color="auto" w:fill="FFFFFF"/>
        <w:spacing w:before="0" w:beforeAutospacing="0" w:after="0" w:afterAutospacing="0"/>
        <w:ind w:left="0" w:firstLine="567"/>
        <w:jc w:val="both"/>
        <w:rPr>
          <w:sz w:val="28"/>
          <w:szCs w:val="28"/>
        </w:rPr>
      </w:pPr>
      <w:r>
        <w:rPr>
          <w:sz w:val="28"/>
          <w:szCs w:val="28"/>
        </w:rPr>
        <w:t>н</w:t>
      </w:r>
      <w:r w:rsidR="00B72890" w:rsidRPr="00C07FD4">
        <w:rPr>
          <w:sz w:val="28"/>
          <w:szCs w:val="28"/>
        </w:rPr>
        <w:t>а обыкновенных газонах листву необходимо сгребать только вдоль магистралей и парковых дорог с интенсивным движением на полосе шириной 10 - 25 м в зависимости от значимости о</w:t>
      </w:r>
      <w:r w:rsidR="00255036">
        <w:rPr>
          <w:sz w:val="28"/>
          <w:szCs w:val="28"/>
        </w:rPr>
        <w:t>бъекта</w:t>
      </w:r>
      <w:r>
        <w:rPr>
          <w:sz w:val="28"/>
          <w:szCs w:val="28"/>
        </w:rPr>
        <w:t>;</w:t>
      </w:r>
    </w:p>
    <w:p w:rsidR="009C78B5" w:rsidRPr="00C07FD4" w:rsidRDefault="005A349F" w:rsidP="006931F0">
      <w:pPr>
        <w:pStyle w:val="a7"/>
        <w:numPr>
          <w:ilvl w:val="0"/>
          <w:numId w:val="17"/>
        </w:numPr>
        <w:shd w:val="clear" w:color="auto" w:fill="FFFFFF"/>
        <w:spacing w:before="0" w:beforeAutospacing="0" w:after="0" w:afterAutospacing="0"/>
        <w:ind w:left="0" w:firstLine="567"/>
        <w:jc w:val="both"/>
        <w:rPr>
          <w:sz w:val="28"/>
          <w:szCs w:val="28"/>
        </w:rPr>
      </w:pPr>
      <w:r>
        <w:rPr>
          <w:sz w:val="28"/>
          <w:szCs w:val="28"/>
        </w:rPr>
        <w:t>о</w:t>
      </w:r>
      <w:r w:rsidR="009C78B5" w:rsidRPr="00C07FD4">
        <w:rPr>
          <w:sz w:val="28"/>
          <w:szCs w:val="28"/>
        </w:rPr>
        <w:t>быкновенный газон</w:t>
      </w:r>
      <w:r w:rsidR="004E5368" w:rsidRPr="00C07FD4">
        <w:rPr>
          <w:sz w:val="28"/>
          <w:szCs w:val="28"/>
        </w:rPr>
        <w:t xml:space="preserve"> о</w:t>
      </w:r>
      <w:r w:rsidR="009C78B5" w:rsidRPr="00C07FD4">
        <w:rPr>
          <w:sz w:val="28"/>
          <w:szCs w:val="28"/>
        </w:rPr>
        <w:t>кашивают при высоте травостоя 10-15 см</w:t>
      </w:r>
      <w:r>
        <w:rPr>
          <w:sz w:val="28"/>
          <w:szCs w:val="28"/>
        </w:rPr>
        <w:t>;</w:t>
      </w:r>
    </w:p>
    <w:p w:rsidR="009C78B5" w:rsidRPr="00C07FD4" w:rsidRDefault="005A349F" w:rsidP="006931F0">
      <w:pPr>
        <w:pStyle w:val="a7"/>
        <w:numPr>
          <w:ilvl w:val="0"/>
          <w:numId w:val="17"/>
        </w:numPr>
        <w:shd w:val="clear" w:color="auto" w:fill="FFFFFF"/>
        <w:spacing w:before="0" w:beforeAutospacing="0" w:after="0" w:afterAutospacing="0"/>
        <w:ind w:left="0" w:firstLine="567"/>
        <w:jc w:val="both"/>
        <w:rPr>
          <w:sz w:val="28"/>
          <w:szCs w:val="28"/>
        </w:rPr>
      </w:pPr>
      <w:r>
        <w:rPr>
          <w:sz w:val="28"/>
          <w:szCs w:val="28"/>
        </w:rPr>
        <w:t>г</w:t>
      </w:r>
      <w:r w:rsidR="009C78B5" w:rsidRPr="00C07FD4">
        <w:rPr>
          <w:sz w:val="28"/>
          <w:szCs w:val="28"/>
        </w:rPr>
        <w:t xml:space="preserve">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w:t>
      </w:r>
      <w:r w:rsidR="00D44A3B" w:rsidRPr="00C07FD4">
        <w:rPr>
          <w:sz w:val="28"/>
          <w:szCs w:val="28"/>
        </w:rPr>
        <w:t>о</w:t>
      </w:r>
      <w:r w:rsidR="009C78B5" w:rsidRPr="00C07FD4">
        <w:rPr>
          <w:sz w:val="28"/>
          <w:szCs w:val="28"/>
        </w:rPr>
        <w:t xml:space="preserve">кашивание </w:t>
      </w:r>
      <w:r w:rsidR="00D44A3B" w:rsidRPr="00C07FD4">
        <w:rPr>
          <w:sz w:val="28"/>
          <w:szCs w:val="28"/>
        </w:rPr>
        <w:t xml:space="preserve">газонов </w:t>
      </w:r>
      <w:r w:rsidR="009C78B5" w:rsidRPr="00C07FD4">
        <w:rPr>
          <w:sz w:val="28"/>
          <w:szCs w:val="28"/>
        </w:rPr>
        <w:t>проводит</w:t>
      </w:r>
      <w:r w:rsidR="00D44A3B" w:rsidRPr="00C07FD4">
        <w:rPr>
          <w:sz w:val="28"/>
          <w:szCs w:val="28"/>
        </w:rPr>
        <w:t>ся</w:t>
      </w:r>
      <w:r w:rsidR="00D55204">
        <w:rPr>
          <w:sz w:val="28"/>
          <w:szCs w:val="28"/>
        </w:rPr>
        <w:t xml:space="preserve"> при высоте травостоя 15-20 см;</w:t>
      </w:r>
    </w:p>
    <w:p w:rsidR="009C78B5" w:rsidRPr="00C07FD4" w:rsidRDefault="00D55204" w:rsidP="00E51525">
      <w:pPr>
        <w:pStyle w:val="a7"/>
        <w:numPr>
          <w:ilvl w:val="1"/>
          <w:numId w:val="13"/>
        </w:numPr>
        <w:shd w:val="clear" w:color="auto" w:fill="FFFFFF"/>
        <w:spacing w:before="0" w:beforeAutospacing="0" w:after="0" w:afterAutospacing="0"/>
        <w:jc w:val="both"/>
        <w:rPr>
          <w:rStyle w:val="a8"/>
          <w:b w:val="0"/>
          <w:bCs w:val="0"/>
          <w:sz w:val="28"/>
          <w:szCs w:val="28"/>
        </w:rPr>
      </w:pPr>
      <w:r w:rsidRPr="00D55204">
        <w:rPr>
          <w:sz w:val="28"/>
          <w:szCs w:val="28"/>
        </w:rPr>
        <w:t>Требования к содержанию</w:t>
      </w:r>
      <w:r>
        <w:rPr>
          <w:rStyle w:val="a8"/>
          <w:b w:val="0"/>
          <w:bCs w:val="0"/>
          <w:sz w:val="28"/>
          <w:szCs w:val="28"/>
        </w:rPr>
        <w:t xml:space="preserve"> цветников</w:t>
      </w:r>
      <w:r w:rsidR="00E51525" w:rsidRPr="00E51525">
        <w:t xml:space="preserve"> </w:t>
      </w:r>
      <w:r w:rsidR="00E51525" w:rsidRPr="00E51525">
        <w:rPr>
          <w:rStyle w:val="a8"/>
          <w:b w:val="0"/>
          <w:bCs w:val="0"/>
          <w:sz w:val="28"/>
          <w:szCs w:val="28"/>
        </w:rPr>
        <w:t>на территориях общего пользования</w:t>
      </w:r>
      <w:r>
        <w:rPr>
          <w:rStyle w:val="a8"/>
          <w:b w:val="0"/>
          <w:bCs w:val="0"/>
          <w:sz w:val="28"/>
          <w:szCs w:val="28"/>
        </w:rPr>
        <w:t>:</w:t>
      </w:r>
    </w:p>
    <w:p w:rsidR="009C78B5" w:rsidRPr="00C07FD4" w:rsidRDefault="00D55204" w:rsidP="006931F0">
      <w:pPr>
        <w:pStyle w:val="a7"/>
        <w:numPr>
          <w:ilvl w:val="0"/>
          <w:numId w:val="18"/>
        </w:numPr>
        <w:shd w:val="clear" w:color="auto" w:fill="FFFFFF"/>
        <w:spacing w:before="0" w:beforeAutospacing="0" w:after="0" w:afterAutospacing="0"/>
        <w:ind w:left="0" w:firstLine="567"/>
        <w:jc w:val="both"/>
        <w:rPr>
          <w:sz w:val="28"/>
          <w:szCs w:val="28"/>
        </w:rPr>
      </w:pPr>
      <w:r>
        <w:rPr>
          <w:sz w:val="28"/>
          <w:szCs w:val="28"/>
        </w:rPr>
        <w:t>с</w:t>
      </w:r>
      <w:r w:rsidR="009C78B5" w:rsidRPr="00C07FD4">
        <w:rPr>
          <w:sz w:val="28"/>
          <w:szCs w:val="28"/>
        </w:rPr>
        <w:t>одержание цветников заключается в поливе, рыхлении почвы</w:t>
      </w:r>
      <w:r w:rsidR="00D44A3B" w:rsidRPr="00C07FD4">
        <w:rPr>
          <w:sz w:val="28"/>
          <w:szCs w:val="28"/>
        </w:rPr>
        <w:t>,</w:t>
      </w:r>
      <w:r w:rsidR="009C78B5" w:rsidRPr="00C07FD4">
        <w:rPr>
          <w:sz w:val="28"/>
          <w:szCs w:val="28"/>
        </w:rPr>
        <w:t xml:space="preserve"> уборке сорняков, обрезке отцветших соцветий, защите от вредителей и болезней, мульчировании,</w:t>
      </w:r>
      <w:r>
        <w:rPr>
          <w:sz w:val="28"/>
          <w:szCs w:val="28"/>
        </w:rPr>
        <w:t xml:space="preserve"> внесении минеральных удобрений</w:t>
      </w:r>
      <w:r w:rsidR="00B6007C">
        <w:rPr>
          <w:sz w:val="28"/>
          <w:szCs w:val="28"/>
        </w:rPr>
        <w:t>, по мере необходимости.</w:t>
      </w:r>
    </w:p>
    <w:p w:rsidR="009C78B5" w:rsidRPr="00C07FD4" w:rsidRDefault="009C78B5" w:rsidP="006931F0">
      <w:pPr>
        <w:pStyle w:val="a7"/>
        <w:numPr>
          <w:ilvl w:val="1"/>
          <w:numId w:val="13"/>
        </w:numPr>
        <w:shd w:val="clear" w:color="auto" w:fill="FFFFFF"/>
        <w:spacing w:before="0" w:beforeAutospacing="0" w:after="0" w:afterAutospacing="0"/>
        <w:ind w:left="0" w:firstLine="567"/>
        <w:jc w:val="both"/>
        <w:rPr>
          <w:sz w:val="28"/>
          <w:szCs w:val="28"/>
        </w:rPr>
      </w:pPr>
      <w:r w:rsidRPr="00C07FD4">
        <w:rPr>
          <w:sz w:val="28"/>
          <w:szCs w:val="28"/>
        </w:rPr>
        <w:t xml:space="preserve">На </w:t>
      </w:r>
      <w:r w:rsidR="00175862" w:rsidRPr="00175862">
        <w:rPr>
          <w:sz w:val="28"/>
          <w:szCs w:val="28"/>
        </w:rPr>
        <w:t>территориях общего пользования</w:t>
      </w:r>
      <w:r w:rsidR="00175862">
        <w:rPr>
          <w:sz w:val="28"/>
          <w:szCs w:val="28"/>
        </w:rPr>
        <w:t>, занятых</w:t>
      </w:r>
      <w:r w:rsidRPr="00C07FD4">
        <w:rPr>
          <w:sz w:val="28"/>
          <w:szCs w:val="28"/>
        </w:rPr>
        <w:t xml:space="preserve"> газон</w:t>
      </w:r>
      <w:r w:rsidR="00175862">
        <w:rPr>
          <w:sz w:val="28"/>
          <w:szCs w:val="28"/>
        </w:rPr>
        <w:t>ами и</w:t>
      </w:r>
      <w:r w:rsidRPr="00C07FD4">
        <w:rPr>
          <w:sz w:val="28"/>
          <w:szCs w:val="28"/>
        </w:rPr>
        <w:t xml:space="preserve"> цветник</w:t>
      </w:r>
      <w:r w:rsidR="00175862">
        <w:rPr>
          <w:sz w:val="28"/>
          <w:szCs w:val="28"/>
        </w:rPr>
        <w:t>ами</w:t>
      </w:r>
      <w:r w:rsidR="00644BE7">
        <w:rPr>
          <w:sz w:val="28"/>
          <w:szCs w:val="28"/>
        </w:rPr>
        <w:t>, в зеленых зонах</w:t>
      </w:r>
      <w:r w:rsidRPr="00C07FD4">
        <w:rPr>
          <w:sz w:val="28"/>
          <w:szCs w:val="28"/>
        </w:rPr>
        <w:t xml:space="preserve"> запрещается:</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с</w:t>
      </w:r>
      <w:r w:rsidR="009C78B5" w:rsidRPr="00C07FD4">
        <w:rPr>
          <w:rFonts w:ascii="Times New Roman" w:hAnsi="Times New Roman" w:cs="Times New Roman"/>
          <w:sz w:val="28"/>
          <w:szCs w:val="28"/>
        </w:rPr>
        <w:t>кладировать грунт, мусор, снег, сколы льда, скошенную траву, древесину и порубочные остатки;</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w:t>
      </w:r>
      <w:r w:rsidR="009C78B5" w:rsidRPr="00C07FD4">
        <w:rPr>
          <w:rFonts w:ascii="Times New Roman" w:hAnsi="Times New Roman" w:cs="Times New Roman"/>
          <w:sz w:val="28"/>
          <w:szCs w:val="28"/>
        </w:rPr>
        <w:t>осыпать пескосоляной смесью и химическими препаратами пешеходные дорожки;</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lastRenderedPageBreak/>
        <w:t>с</w:t>
      </w:r>
      <w:r w:rsidR="009C78B5" w:rsidRPr="00C07FD4">
        <w:rPr>
          <w:rFonts w:ascii="Times New Roman" w:hAnsi="Times New Roman" w:cs="Times New Roman"/>
          <w:sz w:val="28"/>
          <w:szCs w:val="28"/>
        </w:rPr>
        <w:t xml:space="preserve">брасывать </w:t>
      </w:r>
      <w:r w:rsidR="00800823">
        <w:rPr>
          <w:rFonts w:ascii="Times New Roman" w:hAnsi="Times New Roman" w:cs="Times New Roman"/>
          <w:sz w:val="28"/>
          <w:szCs w:val="28"/>
        </w:rPr>
        <w:t>мусор, образующийся при уборке терр</w:t>
      </w:r>
      <w:r w:rsidR="00AA5D2F">
        <w:rPr>
          <w:rFonts w:ascii="Times New Roman" w:hAnsi="Times New Roman" w:cs="Times New Roman"/>
          <w:sz w:val="28"/>
          <w:szCs w:val="28"/>
        </w:rPr>
        <w:t>и</w:t>
      </w:r>
      <w:r w:rsidR="00800823">
        <w:rPr>
          <w:rFonts w:ascii="Times New Roman" w:hAnsi="Times New Roman" w:cs="Times New Roman"/>
          <w:sz w:val="28"/>
          <w:szCs w:val="28"/>
        </w:rPr>
        <w:t>тории</w:t>
      </w:r>
      <w:r w:rsidR="009C78B5" w:rsidRPr="00C07FD4">
        <w:rPr>
          <w:rFonts w:ascii="Times New Roman" w:hAnsi="Times New Roman" w:cs="Times New Roman"/>
          <w:sz w:val="28"/>
          <w:szCs w:val="28"/>
        </w:rPr>
        <w:t>, в том числе см</w:t>
      </w:r>
      <w:r w:rsidR="00522FD7">
        <w:rPr>
          <w:rFonts w:ascii="Times New Roman" w:hAnsi="Times New Roman" w:cs="Times New Roman"/>
          <w:sz w:val="28"/>
          <w:szCs w:val="28"/>
        </w:rPr>
        <w:t>ё</w:t>
      </w:r>
      <w:r w:rsidR="009C78B5" w:rsidRPr="00C07FD4">
        <w:rPr>
          <w:rFonts w:ascii="Times New Roman" w:hAnsi="Times New Roman" w:cs="Times New Roman"/>
          <w:sz w:val="28"/>
          <w:szCs w:val="28"/>
        </w:rPr>
        <w:t>т, песок</w:t>
      </w:r>
      <w:r w:rsidRPr="00C07FD4">
        <w:rPr>
          <w:rFonts w:ascii="Times New Roman" w:hAnsi="Times New Roman" w:cs="Times New Roman"/>
          <w:sz w:val="28"/>
          <w:szCs w:val="28"/>
        </w:rPr>
        <w:t>,</w:t>
      </w:r>
      <w:r w:rsidR="00522FD7">
        <w:rPr>
          <w:rFonts w:ascii="Times New Roman" w:hAnsi="Times New Roman" w:cs="Times New Roman"/>
          <w:sz w:val="28"/>
          <w:szCs w:val="28"/>
        </w:rPr>
        <w:t xml:space="preserve"> снег</w:t>
      </w:r>
      <w:r w:rsidR="009C78B5" w:rsidRPr="00C07FD4">
        <w:rPr>
          <w:rFonts w:ascii="Times New Roman" w:hAnsi="Times New Roman" w:cs="Times New Roman"/>
          <w:sz w:val="28"/>
          <w:szCs w:val="28"/>
        </w:rPr>
        <w:t xml:space="preserve"> на газоны (дернину), цветники, в приствольные лунки деревьев и кустарников</w:t>
      </w:r>
      <w:r w:rsidRPr="00C07FD4">
        <w:rPr>
          <w:rFonts w:ascii="Times New Roman" w:hAnsi="Times New Roman" w:cs="Times New Roman"/>
          <w:sz w:val="28"/>
          <w:szCs w:val="28"/>
        </w:rPr>
        <w:t xml:space="preserve">, </w:t>
      </w:r>
      <w:r w:rsidR="009C78B5" w:rsidRPr="00C07FD4">
        <w:rPr>
          <w:rFonts w:ascii="Times New Roman" w:hAnsi="Times New Roman" w:cs="Times New Roman"/>
          <w:sz w:val="28"/>
          <w:szCs w:val="28"/>
        </w:rPr>
        <w:t>колодцы инженерных коммуникаций;</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р</w:t>
      </w:r>
      <w:r w:rsidR="009C78B5" w:rsidRPr="00C07FD4">
        <w:rPr>
          <w:rFonts w:ascii="Times New Roman" w:hAnsi="Times New Roman" w:cs="Times New Roman"/>
          <w:sz w:val="28"/>
          <w:szCs w:val="28"/>
        </w:rPr>
        <w:t>азводить костры и иной открытый огонь, за исключением специально оборудованных мест;</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н</w:t>
      </w:r>
      <w:r w:rsidR="009C78B5" w:rsidRPr="00C07FD4">
        <w:rPr>
          <w:rFonts w:ascii="Times New Roman" w:hAnsi="Times New Roman" w:cs="Times New Roman"/>
          <w:sz w:val="28"/>
          <w:szCs w:val="28"/>
        </w:rPr>
        <w:t>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w:t>
      </w:r>
      <w:r w:rsidR="009C78B5" w:rsidRPr="00C07FD4">
        <w:rPr>
          <w:rFonts w:ascii="Times New Roman" w:hAnsi="Times New Roman" w:cs="Times New Roman"/>
          <w:sz w:val="28"/>
          <w:szCs w:val="28"/>
        </w:rPr>
        <w:t>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w:t>
      </w:r>
      <w:r w:rsidR="009C78B5" w:rsidRPr="00C07FD4">
        <w:rPr>
          <w:rFonts w:ascii="Times New Roman" w:hAnsi="Times New Roman" w:cs="Times New Roman"/>
          <w:sz w:val="28"/>
          <w:szCs w:val="28"/>
        </w:rPr>
        <w:t>овреждать газоны, цветники, растительный слой земли;</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у</w:t>
      </w:r>
      <w:r w:rsidR="009C78B5" w:rsidRPr="00C07FD4">
        <w:rPr>
          <w:rFonts w:ascii="Times New Roman" w:hAnsi="Times New Roman" w:cs="Times New Roman"/>
          <w:sz w:val="28"/>
          <w:szCs w:val="28"/>
        </w:rPr>
        <w:t>далять снег с земельных участков</w:t>
      </w:r>
      <w:r w:rsidR="008F001B" w:rsidRPr="00C07FD4">
        <w:rPr>
          <w:rFonts w:ascii="Times New Roman" w:hAnsi="Times New Roman" w:cs="Times New Roman"/>
          <w:sz w:val="28"/>
          <w:szCs w:val="28"/>
        </w:rPr>
        <w:t>, занятых зелеными насаждениями;</w:t>
      </w:r>
    </w:p>
    <w:p w:rsidR="009C78B5" w:rsidRPr="00C07FD4" w:rsidRDefault="009C78B5"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ездить </w:t>
      </w:r>
      <w:r w:rsidR="00AF4C58">
        <w:rPr>
          <w:rFonts w:ascii="Times New Roman" w:hAnsi="Times New Roman" w:cs="Times New Roman"/>
          <w:sz w:val="28"/>
          <w:szCs w:val="28"/>
        </w:rPr>
        <w:t xml:space="preserve">по газону </w:t>
      </w:r>
      <w:r w:rsidRPr="00C07FD4">
        <w:rPr>
          <w:rFonts w:ascii="Times New Roman" w:hAnsi="Times New Roman" w:cs="Times New Roman"/>
          <w:sz w:val="28"/>
          <w:szCs w:val="28"/>
        </w:rPr>
        <w:t xml:space="preserve">на </w:t>
      </w:r>
      <w:r w:rsidR="00AF4C58">
        <w:rPr>
          <w:rFonts w:ascii="Times New Roman" w:hAnsi="Times New Roman" w:cs="Times New Roman"/>
          <w:sz w:val="28"/>
          <w:szCs w:val="28"/>
        </w:rPr>
        <w:t>всех видах транспортных средств</w:t>
      </w:r>
      <w:r w:rsidR="00E02190" w:rsidRPr="00C07FD4">
        <w:rPr>
          <w:rFonts w:ascii="Times New Roman" w:hAnsi="Times New Roman" w:cs="Times New Roman"/>
          <w:sz w:val="28"/>
          <w:szCs w:val="28"/>
        </w:rPr>
        <w:t>;</w:t>
      </w:r>
    </w:p>
    <w:p w:rsidR="009C78B5" w:rsidRPr="00C07FD4" w:rsidRDefault="00F5754B" w:rsidP="006931F0">
      <w:pPr>
        <w:pStyle w:val="a4"/>
        <w:numPr>
          <w:ilvl w:val="0"/>
          <w:numId w:val="19"/>
        </w:numPr>
        <w:autoSpaceDE w:val="0"/>
        <w:autoSpaceDN w:val="0"/>
        <w:adjustRightInd w:val="0"/>
        <w:ind w:left="0" w:firstLine="567"/>
        <w:jc w:val="both"/>
        <w:rPr>
          <w:sz w:val="28"/>
          <w:szCs w:val="28"/>
        </w:rPr>
      </w:pPr>
      <w:r w:rsidRPr="00C07FD4">
        <w:rPr>
          <w:sz w:val="28"/>
          <w:szCs w:val="28"/>
        </w:rPr>
        <w:t xml:space="preserve"> </w:t>
      </w:r>
      <w:r w:rsidR="006553D6" w:rsidRPr="00C07FD4">
        <w:rPr>
          <w:sz w:val="28"/>
          <w:szCs w:val="28"/>
        </w:rPr>
        <w:t>р</w:t>
      </w:r>
      <w:r w:rsidR="009C78B5" w:rsidRPr="00C07FD4">
        <w:rPr>
          <w:sz w:val="28"/>
          <w:szCs w:val="28"/>
        </w:rPr>
        <w:t>азмещать транспортные средства на газонах или иной территории, занятой зелеными насаждениями.</w:t>
      </w:r>
    </w:p>
    <w:p w:rsidR="00F2680B" w:rsidRDefault="009C78B5"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проведении работ по реконструкции, компенсационному озеленению или посадке зеленых насаждений</w:t>
      </w:r>
      <w:r w:rsidR="00A956C7" w:rsidRPr="00A956C7">
        <w:rPr>
          <w:rFonts w:ascii="Times New Roman" w:hAnsi="Times New Roman" w:cs="Times New Roman"/>
          <w:sz w:val="28"/>
          <w:szCs w:val="28"/>
        </w:rPr>
        <w:t xml:space="preserve"> </w:t>
      </w:r>
      <w:r w:rsidR="00A956C7">
        <w:rPr>
          <w:rFonts w:ascii="Times New Roman" w:hAnsi="Times New Roman" w:cs="Times New Roman"/>
          <w:sz w:val="28"/>
          <w:szCs w:val="28"/>
        </w:rPr>
        <w:t xml:space="preserve">на </w:t>
      </w:r>
      <w:r w:rsidR="00A956C7" w:rsidRPr="00A956C7">
        <w:rPr>
          <w:rFonts w:ascii="Times New Roman" w:hAnsi="Times New Roman" w:cs="Times New Roman"/>
          <w:sz w:val="28"/>
          <w:szCs w:val="28"/>
        </w:rPr>
        <w:t>территориях общего пользования</w:t>
      </w:r>
      <w:r w:rsidRPr="00C07FD4">
        <w:rPr>
          <w:rFonts w:ascii="Times New Roman" w:hAnsi="Times New Roman" w:cs="Times New Roman"/>
          <w:sz w:val="28"/>
          <w:szCs w:val="28"/>
        </w:rPr>
        <w:t xml:space="preserve"> посадочный материал должен отвечать следующим требованиям: </w:t>
      </w:r>
    </w:p>
    <w:p w:rsidR="00F2680B" w:rsidRDefault="009C78B5" w:rsidP="00F2680B">
      <w:pPr>
        <w:pStyle w:val="ConsPlusNormal"/>
        <w:ind w:firstLine="567"/>
        <w:jc w:val="both"/>
        <w:rPr>
          <w:rFonts w:ascii="Times New Roman" w:hAnsi="Times New Roman" w:cs="Times New Roman"/>
          <w:sz w:val="28"/>
          <w:szCs w:val="28"/>
        </w:rPr>
      </w:pPr>
      <w:r w:rsidRPr="00F2680B">
        <w:rPr>
          <w:rFonts w:ascii="Times New Roman" w:hAnsi="Times New Roman" w:cs="Times New Roman"/>
          <w:sz w:val="28"/>
          <w:szCs w:val="28"/>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w:t>
      </w:r>
      <w:r w:rsidR="00F2680B">
        <w:rPr>
          <w:rFonts w:ascii="Times New Roman" w:hAnsi="Times New Roman" w:cs="Times New Roman"/>
          <w:sz w:val="28"/>
          <w:szCs w:val="28"/>
        </w:rPr>
        <w:t xml:space="preserve"> частью;</w:t>
      </w:r>
    </w:p>
    <w:p w:rsidR="00F2680B" w:rsidRDefault="00F2680B" w:rsidP="00F268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w:t>
      </w:r>
      <w:r w:rsidR="009C78B5" w:rsidRPr="00F2680B">
        <w:rPr>
          <w:rFonts w:ascii="Times New Roman" w:hAnsi="Times New Roman" w:cs="Times New Roman"/>
          <w:sz w:val="28"/>
          <w:szCs w:val="28"/>
        </w:rPr>
        <w:t>а саженцах не должно быть механических повреждений, а также признаков повреждени</w:t>
      </w:r>
      <w:r w:rsidR="006553D6" w:rsidRPr="00F2680B">
        <w:rPr>
          <w:rFonts w:ascii="Times New Roman" w:hAnsi="Times New Roman" w:cs="Times New Roman"/>
          <w:sz w:val="28"/>
          <w:szCs w:val="28"/>
        </w:rPr>
        <w:t>я</w:t>
      </w:r>
      <w:r>
        <w:rPr>
          <w:rFonts w:ascii="Times New Roman" w:hAnsi="Times New Roman" w:cs="Times New Roman"/>
          <w:sz w:val="28"/>
          <w:szCs w:val="28"/>
        </w:rPr>
        <w:t xml:space="preserve"> вредителями и болезнями;</w:t>
      </w:r>
      <w:r w:rsidR="009C78B5" w:rsidRPr="00F2680B">
        <w:rPr>
          <w:rFonts w:ascii="Times New Roman" w:hAnsi="Times New Roman" w:cs="Times New Roman"/>
          <w:sz w:val="28"/>
          <w:szCs w:val="28"/>
        </w:rPr>
        <w:t xml:space="preserve"> </w:t>
      </w:r>
    </w:p>
    <w:p w:rsidR="00F2680B" w:rsidRDefault="00F2680B" w:rsidP="00F268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w:t>
      </w:r>
      <w:r w:rsidR="009C78B5" w:rsidRPr="00F2680B">
        <w:rPr>
          <w:rFonts w:ascii="Times New Roman" w:hAnsi="Times New Roman" w:cs="Times New Roman"/>
          <w:sz w:val="28"/>
          <w:szCs w:val="28"/>
        </w:rPr>
        <w:t>омпенсационное озеленение осуществляется путем высадки круп</w:t>
      </w:r>
      <w:r>
        <w:rPr>
          <w:rFonts w:ascii="Times New Roman" w:hAnsi="Times New Roman" w:cs="Times New Roman"/>
          <w:sz w:val="28"/>
          <w:szCs w:val="28"/>
        </w:rPr>
        <w:t>номерного посадочного материала;</w:t>
      </w:r>
      <w:r w:rsidR="009C78B5" w:rsidRPr="00F2680B">
        <w:rPr>
          <w:rFonts w:ascii="Times New Roman" w:hAnsi="Times New Roman" w:cs="Times New Roman"/>
          <w:sz w:val="28"/>
          <w:szCs w:val="28"/>
        </w:rPr>
        <w:t xml:space="preserve"> </w:t>
      </w:r>
    </w:p>
    <w:p w:rsidR="009C78B5" w:rsidRPr="00F2680B" w:rsidRDefault="00F2680B" w:rsidP="00F268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r w:rsidR="009C78B5" w:rsidRPr="00F2680B">
        <w:rPr>
          <w:rFonts w:ascii="Times New Roman" w:hAnsi="Times New Roman" w:cs="Times New Roman"/>
          <w:sz w:val="28"/>
          <w:szCs w:val="28"/>
        </w:rPr>
        <w:t>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8A43FD" w:rsidRPr="00C07FD4" w:rsidRDefault="008A43FD"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При озеленении </w:t>
      </w:r>
      <w:r w:rsidR="00A956C7" w:rsidRPr="00A956C7">
        <w:rPr>
          <w:rFonts w:ascii="Times New Roman" w:hAnsi="Times New Roman" w:cs="Times New Roman"/>
          <w:sz w:val="28"/>
          <w:szCs w:val="28"/>
        </w:rPr>
        <w:t>территори</w:t>
      </w:r>
      <w:r w:rsidR="00A956C7">
        <w:rPr>
          <w:rFonts w:ascii="Times New Roman" w:hAnsi="Times New Roman" w:cs="Times New Roman"/>
          <w:sz w:val="28"/>
          <w:szCs w:val="28"/>
        </w:rPr>
        <w:t>й</w:t>
      </w:r>
      <w:r w:rsidR="00A956C7" w:rsidRPr="00A956C7">
        <w:rPr>
          <w:rFonts w:ascii="Times New Roman" w:hAnsi="Times New Roman" w:cs="Times New Roman"/>
          <w:sz w:val="28"/>
          <w:szCs w:val="28"/>
        </w:rPr>
        <w:t xml:space="preserve"> общего пользования</w:t>
      </w:r>
      <w:r w:rsidRPr="00C07FD4">
        <w:rPr>
          <w:rFonts w:ascii="Times New Roman" w:hAnsi="Times New Roman" w:cs="Times New Roman"/>
          <w:sz w:val="28"/>
          <w:szCs w:val="28"/>
        </w:rPr>
        <w:t xml:space="preserve"> </w:t>
      </w:r>
      <w:r w:rsidR="00B644F6" w:rsidRPr="00C07FD4">
        <w:rPr>
          <w:rFonts w:ascii="Times New Roman" w:hAnsi="Times New Roman" w:cs="Times New Roman"/>
          <w:sz w:val="28"/>
          <w:szCs w:val="28"/>
        </w:rPr>
        <w:t>необходимо</w:t>
      </w:r>
      <w:r w:rsidRPr="00C07FD4">
        <w:rPr>
          <w:rFonts w:ascii="Times New Roman" w:hAnsi="Times New Roman" w:cs="Times New Roman"/>
          <w:sz w:val="28"/>
          <w:szCs w:val="28"/>
        </w:rPr>
        <w:t xml:space="preserve"> осуществлять рядовую посадку деревьев.</w:t>
      </w:r>
    </w:p>
    <w:p w:rsidR="008C5EAB" w:rsidRPr="00C07FD4" w:rsidRDefault="008C5EAB"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озеленении территории детских садов и школ запрещается использовать растения с ядовитыми плодами, а также с многочисленностью колючек и шипов</w:t>
      </w:r>
    </w:p>
    <w:p w:rsidR="009C78B5" w:rsidRPr="00C07FD4" w:rsidRDefault="009C78B5"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Ведение лесного хозяйства, использование, охрана, защита и воспроизводство лесов, расположенных в границах </w:t>
      </w:r>
      <w:r w:rsidR="00EF3461" w:rsidRPr="00C07FD4">
        <w:rPr>
          <w:rFonts w:ascii="Times New Roman" w:hAnsi="Times New Roman" w:cs="Times New Roman"/>
          <w:sz w:val="28"/>
          <w:szCs w:val="28"/>
        </w:rPr>
        <w:t>муниципального образования</w:t>
      </w:r>
      <w:r w:rsidRPr="00C07FD4">
        <w:rPr>
          <w:rFonts w:ascii="Times New Roman" w:hAnsi="Times New Roman" w:cs="Times New Roman"/>
          <w:sz w:val="28"/>
          <w:szCs w:val="28"/>
        </w:rPr>
        <w:t xml:space="preserve">, осуществляются </w:t>
      </w:r>
      <w:r w:rsidR="009875E6" w:rsidRPr="00C07FD4">
        <w:rPr>
          <w:rFonts w:ascii="Times New Roman" w:hAnsi="Times New Roman" w:cs="Times New Roman"/>
          <w:sz w:val="28"/>
          <w:szCs w:val="28"/>
        </w:rPr>
        <w:t xml:space="preserve">в </w:t>
      </w:r>
      <w:r w:rsidRPr="00C07FD4">
        <w:rPr>
          <w:rFonts w:ascii="Times New Roman" w:hAnsi="Times New Roman" w:cs="Times New Roman"/>
          <w:sz w:val="28"/>
          <w:szCs w:val="28"/>
        </w:rPr>
        <w:t xml:space="preserve">соответствии с </w:t>
      </w:r>
      <w:r w:rsidR="00B05AEB">
        <w:rPr>
          <w:rFonts w:ascii="Times New Roman" w:hAnsi="Times New Roman" w:cs="Times New Roman"/>
          <w:sz w:val="28"/>
          <w:szCs w:val="28"/>
        </w:rPr>
        <w:t>л</w:t>
      </w:r>
      <w:r w:rsidRPr="00C07FD4">
        <w:rPr>
          <w:rFonts w:ascii="Times New Roman" w:hAnsi="Times New Roman" w:cs="Times New Roman"/>
          <w:sz w:val="28"/>
          <w:szCs w:val="28"/>
        </w:rPr>
        <w:t>есохозяйственным регламентом.</w:t>
      </w:r>
    </w:p>
    <w:p w:rsidR="00B72890" w:rsidRPr="00C07FD4" w:rsidRDefault="00350EF0" w:rsidP="006931F0">
      <w:pPr>
        <w:pStyle w:val="ConsPlusNormal"/>
        <w:numPr>
          <w:ilvl w:val="1"/>
          <w:numId w:val="13"/>
        </w:numPr>
        <w:ind w:left="0" w:firstLine="567"/>
        <w:jc w:val="both"/>
        <w:rPr>
          <w:rFonts w:ascii="Times New Roman" w:hAnsi="Times New Roman" w:cs="Times New Roman"/>
          <w:sz w:val="28"/>
          <w:szCs w:val="28"/>
        </w:rPr>
      </w:pPr>
      <w:r>
        <w:rPr>
          <w:rFonts w:ascii="Times New Roman" w:hAnsi="Times New Roman" w:cs="Times New Roman"/>
          <w:sz w:val="28"/>
          <w:szCs w:val="28"/>
        </w:rPr>
        <w:t>Собственники и</w:t>
      </w:r>
      <w:r w:rsidR="00B72890" w:rsidRPr="00C07FD4">
        <w:rPr>
          <w:rFonts w:ascii="Times New Roman" w:hAnsi="Times New Roman" w:cs="Times New Roman"/>
          <w:sz w:val="28"/>
          <w:szCs w:val="28"/>
        </w:rPr>
        <w:t xml:space="preserve"> </w:t>
      </w:r>
      <w:r w:rsidR="001E63BF">
        <w:rPr>
          <w:rFonts w:ascii="Times New Roman" w:hAnsi="Times New Roman" w:cs="Times New Roman"/>
          <w:sz w:val="28"/>
          <w:szCs w:val="28"/>
        </w:rPr>
        <w:t>владельцы земельных участков</w:t>
      </w:r>
      <w:r w:rsidR="00B72890" w:rsidRPr="00C07FD4">
        <w:rPr>
          <w:rFonts w:ascii="Times New Roman" w:hAnsi="Times New Roman" w:cs="Times New Roman"/>
          <w:sz w:val="28"/>
          <w:szCs w:val="28"/>
        </w:rPr>
        <w:t xml:space="preserve"> обязаны принимать меры по недопущению засорения зем</w:t>
      </w:r>
      <w:r w:rsidR="003543AA">
        <w:rPr>
          <w:rFonts w:ascii="Times New Roman" w:hAnsi="Times New Roman" w:cs="Times New Roman"/>
          <w:sz w:val="28"/>
          <w:szCs w:val="28"/>
        </w:rPr>
        <w:t xml:space="preserve">ель агрессивными интродуцентами </w:t>
      </w:r>
      <w:r w:rsidR="00B72890" w:rsidRPr="00C07FD4">
        <w:rPr>
          <w:rFonts w:ascii="Times New Roman" w:hAnsi="Times New Roman" w:cs="Times New Roman"/>
          <w:sz w:val="28"/>
          <w:szCs w:val="28"/>
        </w:rPr>
        <w:t>(борщевик Сосновского, конопля, карантинные виды растений).</w:t>
      </w:r>
    </w:p>
    <w:p w:rsidR="00B05AEB" w:rsidRDefault="00B05AEB" w:rsidP="00E754CB">
      <w:pPr>
        <w:pStyle w:val="ConsPlusNormal"/>
        <w:jc w:val="center"/>
        <w:outlineLvl w:val="1"/>
        <w:rPr>
          <w:rFonts w:ascii="Times New Roman" w:hAnsi="Times New Roman" w:cs="Times New Roman"/>
          <w:sz w:val="28"/>
          <w:szCs w:val="28"/>
        </w:rPr>
      </w:pPr>
    </w:p>
    <w:p w:rsidR="009C78B5" w:rsidRPr="00C07FD4" w:rsidRDefault="009C78B5" w:rsidP="00B05AEB">
      <w:pPr>
        <w:pStyle w:val="ConsPlusNormal"/>
        <w:outlineLvl w:val="1"/>
        <w:rPr>
          <w:rFonts w:ascii="Times New Roman" w:hAnsi="Times New Roman" w:cs="Times New Roman"/>
          <w:sz w:val="28"/>
          <w:szCs w:val="28"/>
        </w:rPr>
      </w:pPr>
      <w:r w:rsidRPr="00C07FD4">
        <w:rPr>
          <w:rFonts w:ascii="Times New Roman" w:hAnsi="Times New Roman" w:cs="Times New Roman"/>
          <w:sz w:val="28"/>
          <w:szCs w:val="28"/>
        </w:rPr>
        <w:lastRenderedPageBreak/>
        <w:t xml:space="preserve">Глава 8. </w:t>
      </w:r>
      <w:r w:rsidR="00B05AEB">
        <w:rPr>
          <w:rFonts w:ascii="Times New Roman" w:hAnsi="Times New Roman" w:cs="Times New Roman"/>
          <w:sz w:val="28"/>
          <w:szCs w:val="28"/>
        </w:rPr>
        <w:tab/>
      </w:r>
      <w:r w:rsidRPr="00C07FD4">
        <w:rPr>
          <w:rFonts w:ascii="Times New Roman" w:hAnsi="Times New Roman" w:cs="Times New Roman"/>
          <w:sz w:val="28"/>
          <w:szCs w:val="28"/>
        </w:rPr>
        <w:t>РАЗМЕЩЕНИЕ И ЭКСПЛУАТАЦИЯ КОНСТРУКЦИЙ,</w:t>
      </w:r>
    </w:p>
    <w:p w:rsidR="009C78B5" w:rsidRPr="00C07FD4" w:rsidRDefault="00B05AEB" w:rsidP="00B05AEB">
      <w:pPr>
        <w:pStyle w:val="ConsPlusNorma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C78B5" w:rsidRPr="00C07FD4">
        <w:rPr>
          <w:rFonts w:ascii="Times New Roman" w:hAnsi="Times New Roman" w:cs="Times New Roman"/>
          <w:sz w:val="28"/>
          <w:szCs w:val="28"/>
        </w:rPr>
        <w:t>НЕ ОТНОСЯЩИХСЯ К РЕКЛАМНЫМ.</w:t>
      </w:r>
    </w:p>
    <w:p w:rsidR="009C78B5" w:rsidRPr="00C07FD4" w:rsidRDefault="00B05AEB" w:rsidP="00B05AEB">
      <w:pPr>
        <w:pStyle w:val="ConsPlusNorma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C78B5" w:rsidRPr="00C07FD4">
        <w:rPr>
          <w:rFonts w:ascii="Times New Roman" w:hAnsi="Times New Roman" w:cs="Times New Roman"/>
          <w:sz w:val="28"/>
          <w:szCs w:val="28"/>
        </w:rPr>
        <w:t xml:space="preserve">РАЗМЕЩЕНИЕ ИНФОРМАЦИИ БЕЗ ИСПОЛЬЗОВАНИЯ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C78B5" w:rsidRPr="00C07FD4">
        <w:rPr>
          <w:rFonts w:ascii="Times New Roman" w:hAnsi="Times New Roman" w:cs="Times New Roman"/>
          <w:sz w:val="28"/>
          <w:szCs w:val="28"/>
        </w:rPr>
        <w:t xml:space="preserve">КОНСТРУКЦИЙ, УСТАНОВКА УКАЗАТЕЛЕЙ С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C78B5" w:rsidRPr="00C07FD4">
        <w:rPr>
          <w:rFonts w:ascii="Times New Roman" w:hAnsi="Times New Roman" w:cs="Times New Roman"/>
          <w:sz w:val="28"/>
          <w:szCs w:val="28"/>
        </w:rPr>
        <w:t xml:space="preserve">НАИМЕНОВАНИЯМИ УЛИЦ И НОМЕРАМИ ДОМОВ </w:t>
      </w:r>
    </w:p>
    <w:p w:rsidR="009C78B5" w:rsidRPr="00C07FD4" w:rsidRDefault="009C78B5" w:rsidP="00E754CB">
      <w:pPr>
        <w:pStyle w:val="ConsPlusNormal"/>
        <w:jc w:val="both"/>
        <w:rPr>
          <w:rFonts w:ascii="Times New Roman" w:hAnsi="Times New Roman" w:cs="Times New Roman"/>
          <w:sz w:val="28"/>
          <w:szCs w:val="28"/>
        </w:rPr>
      </w:pP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Перечень конструкций, не предназначенных для </w:t>
      </w:r>
      <w:r w:rsidR="006E780E" w:rsidRPr="00C07FD4">
        <w:rPr>
          <w:rFonts w:ascii="Times New Roman" w:hAnsi="Times New Roman" w:cs="Times New Roman"/>
          <w:sz w:val="28"/>
          <w:szCs w:val="28"/>
        </w:rPr>
        <w:t xml:space="preserve">размещения </w:t>
      </w:r>
      <w:r w:rsidRPr="00C07FD4">
        <w:rPr>
          <w:rFonts w:ascii="Times New Roman" w:hAnsi="Times New Roman" w:cs="Times New Roman"/>
          <w:sz w:val="28"/>
          <w:szCs w:val="28"/>
        </w:rPr>
        <w:t>наружной рекламы:</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цветографическими схемами;</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конструкции в виде информационных указателей ориентирования в городе: указатели с названиями топонимов, аншлаги, расписания движения пассажирского транспорта;</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конструкции с информацией о проведении строительных, дорожных, аварийных и других работ, размещаемые в целях </w:t>
      </w:r>
      <w:r w:rsidR="006E780E" w:rsidRPr="00C07FD4">
        <w:rPr>
          <w:rFonts w:ascii="Times New Roman" w:hAnsi="Times New Roman" w:cs="Times New Roman"/>
          <w:sz w:val="28"/>
          <w:szCs w:val="28"/>
        </w:rPr>
        <w:t xml:space="preserve">обеспечения </w:t>
      </w:r>
      <w:r w:rsidR="009C78B5" w:rsidRPr="00C07FD4">
        <w:rPr>
          <w:rFonts w:ascii="Times New Roman" w:hAnsi="Times New Roman" w:cs="Times New Roman"/>
          <w:sz w:val="28"/>
          <w:szCs w:val="28"/>
        </w:rPr>
        <w:t>безопасности и информирования населения;</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конструкции с информацией об объектах городской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собой культурную ценность;</w:t>
      </w:r>
    </w:p>
    <w:p w:rsidR="00CB2E57"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конструкции, предназначенные исключительно для праздничного оформления </w:t>
      </w:r>
      <w:r w:rsidR="00D07ED5" w:rsidRPr="00C07FD4">
        <w:rPr>
          <w:rFonts w:ascii="Times New Roman" w:hAnsi="Times New Roman" w:cs="Times New Roman"/>
          <w:sz w:val="28"/>
          <w:szCs w:val="28"/>
        </w:rPr>
        <w:t>муниципального</w:t>
      </w:r>
      <w:r w:rsidR="00EB486C" w:rsidRPr="00C07FD4">
        <w:rPr>
          <w:rFonts w:ascii="Times New Roman" w:hAnsi="Times New Roman" w:cs="Times New Roman"/>
          <w:sz w:val="28"/>
          <w:szCs w:val="28"/>
        </w:rPr>
        <w:t xml:space="preserve"> округа</w:t>
      </w:r>
      <w:r w:rsidR="009C78B5" w:rsidRPr="00C07FD4">
        <w:rPr>
          <w:rFonts w:ascii="Times New Roman" w:hAnsi="Times New Roman" w:cs="Times New Roman"/>
          <w:sz w:val="28"/>
          <w:szCs w:val="28"/>
        </w:rPr>
        <w:t>, различного рода декоративные элементы (мягкое стяговое оформление, флаги, световые установки, транспаранты-перетяжки, настенные панно, гирлянды)</w:t>
      </w:r>
      <w:r w:rsidR="00CB2E57" w:rsidRPr="00C07FD4">
        <w:rPr>
          <w:rFonts w:ascii="Times New Roman" w:hAnsi="Times New Roman" w:cs="Times New Roman"/>
          <w:sz w:val="28"/>
          <w:szCs w:val="28"/>
        </w:rPr>
        <w:t>;</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конструкции с информацией, не содержащей сведений рекламного характера, предназначенные исключительно для информирования населения и гостей </w:t>
      </w:r>
      <w:r w:rsidR="00D07ED5" w:rsidRPr="00C07FD4">
        <w:rPr>
          <w:rFonts w:ascii="Times New Roman" w:hAnsi="Times New Roman" w:cs="Times New Roman"/>
          <w:sz w:val="28"/>
          <w:szCs w:val="28"/>
        </w:rPr>
        <w:t>муниципального</w:t>
      </w:r>
      <w:r w:rsidR="00EB486C" w:rsidRPr="00C07FD4">
        <w:rPr>
          <w:rFonts w:ascii="Times New Roman" w:hAnsi="Times New Roman" w:cs="Times New Roman"/>
          <w:sz w:val="28"/>
          <w:szCs w:val="28"/>
        </w:rPr>
        <w:t xml:space="preserve"> округа</w:t>
      </w:r>
      <w:r w:rsidR="009C78B5" w:rsidRPr="00C07FD4">
        <w:rPr>
          <w:rFonts w:ascii="Times New Roman" w:hAnsi="Times New Roman" w:cs="Times New Roman"/>
          <w:sz w:val="28"/>
          <w:szCs w:val="28"/>
        </w:rPr>
        <w:t xml:space="preserve"> о предстоящих событиях и мероприятиях;</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конструкции, предназначенные исключительно для размещения социальной рекламы;</w:t>
      </w:r>
    </w:p>
    <w:p w:rsidR="00E72D2B"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72D2B" w:rsidRPr="00C07FD4">
        <w:rPr>
          <w:rFonts w:ascii="Times New Roman" w:hAnsi="Times New Roman" w:cs="Times New Roman"/>
          <w:sz w:val="28"/>
          <w:szCs w:val="28"/>
        </w:rPr>
        <w:t>доски для расклейки объявлений и иных материалов информационного и агитационного характера, установленные на элементах общего имущества многоквартирного дома, ведомственных зданий, строений, сооружений.</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9C78B5" w:rsidRPr="00C07FD4" w:rsidRDefault="002D506A" w:rsidP="006931F0">
      <w:pPr>
        <w:pStyle w:val="a4"/>
        <w:numPr>
          <w:ilvl w:val="0"/>
          <w:numId w:val="20"/>
        </w:numPr>
        <w:ind w:left="0" w:firstLine="567"/>
        <w:jc w:val="both"/>
        <w:rPr>
          <w:sz w:val="28"/>
          <w:szCs w:val="28"/>
          <w:lang w:eastAsia="en-US"/>
        </w:rPr>
      </w:pPr>
      <w:r w:rsidRPr="00C07FD4">
        <w:rPr>
          <w:sz w:val="28"/>
          <w:szCs w:val="28"/>
          <w:lang w:eastAsia="en-US"/>
        </w:rPr>
        <w:t>И</w:t>
      </w:r>
      <w:r w:rsidR="009C78B5" w:rsidRPr="00C07FD4">
        <w:rPr>
          <w:sz w:val="28"/>
          <w:szCs w:val="28"/>
          <w:lang w:eastAsia="en-US"/>
        </w:rPr>
        <w:t xml:space="preserve">нформационная вывеска устанавливается в районе входных дверей (на расстоянии не более 2 метров от входа) здания, помещения, в которых находится организация, и содержит информацию, которую </w:t>
      </w:r>
      <w:r w:rsidRPr="00C07FD4">
        <w:rPr>
          <w:sz w:val="28"/>
          <w:szCs w:val="28"/>
          <w:lang w:eastAsia="en-US"/>
        </w:rPr>
        <w:t>изготовитель (исполнитель, продавец) обязан</w:t>
      </w:r>
      <w:r w:rsidR="009C78B5" w:rsidRPr="00C07FD4">
        <w:rPr>
          <w:sz w:val="28"/>
          <w:szCs w:val="28"/>
          <w:lang w:eastAsia="en-US"/>
        </w:rPr>
        <w:t xml:space="preserve"> довести до сведения потребителя </w:t>
      </w:r>
      <w:r w:rsidRPr="00C07FD4">
        <w:rPr>
          <w:sz w:val="28"/>
          <w:szCs w:val="28"/>
          <w:lang w:eastAsia="en-US"/>
        </w:rPr>
        <w:t>(фирменное наименование (наименование) своей организации, место ее нахождения (адрес) и режим ее работы)</w:t>
      </w:r>
      <w:r w:rsidR="009C78B5" w:rsidRPr="00C07FD4">
        <w:rPr>
          <w:sz w:val="28"/>
          <w:szCs w:val="28"/>
          <w:lang w:eastAsia="en-US"/>
        </w:rPr>
        <w:t xml:space="preserve">. Площадь обязательной информационной вывески не должна превышать одного квадратного метра. Количество обязательных информационных вывесок не может превышать </w:t>
      </w:r>
      <w:r w:rsidR="009C78B5" w:rsidRPr="00C07FD4">
        <w:rPr>
          <w:sz w:val="28"/>
          <w:szCs w:val="28"/>
          <w:lang w:eastAsia="en-US"/>
        </w:rPr>
        <w:lastRenderedPageBreak/>
        <w:t>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E72D2B" w:rsidRPr="00C07FD4" w:rsidRDefault="007F625A" w:rsidP="007F625A">
      <w:pPr>
        <w:pStyle w:val="a4"/>
        <w:ind w:left="0"/>
        <w:jc w:val="both"/>
        <w:rPr>
          <w:sz w:val="28"/>
          <w:szCs w:val="28"/>
          <w:lang w:eastAsia="en-US"/>
        </w:rPr>
      </w:pPr>
      <w:r>
        <w:rPr>
          <w:sz w:val="28"/>
          <w:szCs w:val="28"/>
          <w:lang w:eastAsia="en-US"/>
        </w:rPr>
        <w:tab/>
      </w:r>
      <w:r w:rsidR="00E72D2B" w:rsidRPr="00C07FD4">
        <w:rPr>
          <w:sz w:val="28"/>
          <w:szCs w:val="28"/>
          <w:lang w:eastAsia="en-US"/>
        </w:rPr>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
    <w:p w:rsidR="00E72D2B" w:rsidRPr="00C07FD4" w:rsidRDefault="00FF7341" w:rsidP="00AF163C">
      <w:pPr>
        <w:pStyle w:val="a4"/>
        <w:ind w:left="0"/>
        <w:jc w:val="both"/>
        <w:rPr>
          <w:sz w:val="28"/>
          <w:szCs w:val="28"/>
          <w:lang w:eastAsia="en-US"/>
        </w:rPr>
      </w:pPr>
      <w:r>
        <w:rPr>
          <w:sz w:val="28"/>
          <w:szCs w:val="28"/>
          <w:lang w:eastAsia="en-US"/>
        </w:rPr>
        <w:tab/>
      </w:r>
      <w:r w:rsidR="00E72D2B" w:rsidRPr="00C07FD4">
        <w:rPr>
          <w:sz w:val="28"/>
          <w:szCs w:val="28"/>
          <w:lang w:eastAsia="en-US"/>
        </w:rPr>
        <w:t>В случаях использования в указанной информации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тексты на русском языке и на государственном языке республики, находящейся в составе Российской Федерации, других языках народов Российской Федерации или иностранном языке, если иное не установлено законодательством Российской Федерации, должны быть идентичными по содержанию и техническому оформлению, выполнены разборчиво.</w:t>
      </w:r>
    </w:p>
    <w:p w:rsidR="00E72D2B" w:rsidRPr="00C07FD4" w:rsidRDefault="00FF7341" w:rsidP="00AF163C">
      <w:pPr>
        <w:pStyle w:val="a4"/>
        <w:ind w:left="0"/>
        <w:jc w:val="both"/>
        <w:rPr>
          <w:sz w:val="28"/>
          <w:szCs w:val="28"/>
          <w:lang w:eastAsia="en-US"/>
        </w:rPr>
      </w:pPr>
      <w:r>
        <w:rPr>
          <w:sz w:val="28"/>
          <w:szCs w:val="28"/>
          <w:lang w:eastAsia="en-US"/>
        </w:rPr>
        <w:tab/>
      </w:r>
      <w:r w:rsidR="00E72D2B" w:rsidRPr="00C07FD4">
        <w:rPr>
          <w:sz w:val="28"/>
          <w:szCs w:val="28"/>
          <w:lang w:eastAsia="en-US"/>
        </w:rPr>
        <w:t xml:space="preserve">В случаях использования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 на русском языке должен быть размещен в качестве основного, тексты на других языках размещаются </w:t>
      </w:r>
      <w:r w:rsidR="006B09D8">
        <w:rPr>
          <w:sz w:val="28"/>
          <w:szCs w:val="28"/>
          <w:lang w:eastAsia="en-US"/>
        </w:rPr>
        <w:t>правее или</w:t>
      </w:r>
      <w:r w:rsidR="00E72D2B" w:rsidRPr="00C07FD4">
        <w:rPr>
          <w:sz w:val="28"/>
          <w:szCs w:val="28"/>
          <w:lang w:eastAsia="en-US"/>
        </w:rPr>
        <w:t xml:space="preserve"> ниже текста на русском языке, на расстоянии не более одного метра от основного текста.</w:t>
      </w:r>
    </w:p>
    <w:p w:rsidR="00AF163C" w:rsidRPr="00C07FD4" w:rsidRDefault="00FF7341" w:rsidP="00AF163C">
      <w:pPr>
        <w:pStyle w:val="a4"/>
        <w:ind w:left="0"/>
        <w:rPr>
          <w:sz w:val="28"/>
          <w:szCs w:val="28"/>
          <w:lang w:eastAsia="en-US"/>
        </w:rPr>
      </w:pPr>
      <w:r>
        <w:rPr>
          <w:sz w:val="28"/>
          <w:szCs w:val="28"/>
          <w:lang w:eastAsia="en-US"/>
        </w:rPr>
        <w:tab/>
        <w:t>Т</w:t>
      </w:r>
      <w:r w:rsidR="00AF163C" w:rsidRPr="00C07FD4">
        <w:rPr>
          <w:sz w:val="28"/>
          <w:szCs w:val="28"/>
          <w:lang w:eastAsia="en-US"/>
        </w:rPr>
        <w:t>ребования</w:t>
      </w:r>
      <w:r>
        <w:rPr>
          <w:sz w:val="28"/>
          <w:szCs w:val="28"/>
          <w:lang w:eastAsia="en-US"/>
        </w:rPr>
        <w:t>, содержащиеся в настоящем пункте,</w:t>
      </w:r>
      <w:r w:rsidR="00AF163C" w:rsidRPr="00C07FD4">
        <w:rPr>
          <w:sz w:val="28"/>
          <w:szCs w:val="28"/>
          <w:lang w:eastAsia="en-US"/>
        </w:rPr>
        <w:t xml:space="preserve"> не распространяются на фирменные наименования, товарные знаки, знаки обслуживания.</w:t>
      </w:r>
    </w:p>
    <w:p w:rsidR="008B3953" w:rsidRPr="00C07FD4" w:rsidRDefault="00AF163C" w:rsidP="006931F0">
      <w:pPr>
        <w:pStyle w:val="a4"/>
        <w:numPr>
          <w:ilvl w:val="0"/>
          <w:numId w:val="20"/>
        </w:numPr>
        <w:ind w:left="0" w:firstLine="567"/>
        <w:jc w:val="both"/>
        <w:rPr>
          <w:sz w:val="28"/>
          <w:szCs w:val="28"/>
          <w:lang w:eastAsia="en-US"/>
        </w:rPr>
      </w:pPr>
      <w:r w:rsidRPr="00C07FD4">
        <w:rPr>
          <w:sz w:val="28"/>
          <w:szCs w:val="28"/>
          <w:lang w:eastAsia="en-US"/>
        </w:rPr>
        <w:t xml:space="preserve">Требования к установке и эксплуатации информационных конструкций (вывесок) устанавливаются правовым актом </w:t>
      </w:r>
      <w:r w:rsidR="00A74419">
        <w:rPr>
          <w:sz w:val="28"/>
          <w:szCs w:val="28"/>
          <w:lang w:eastAsia="en-US"/>
        </w:rPr>
        <w:t>местной администрации</w:t>
      </w:r>
      <w:r w:rsidRPr="00C07FD4">
        <w:rPr>
          <w:sz w:val="28"/>
          <w:szCs w:val="28"/>
          <w:lang w:eastAsia="en-US"/>
        </w:rPr>
        <w:t>.</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На зданиях, сооружениях, земельных участках и иных объектах независимо от форм собственности запрещается:</w:t>
      </w:r>
    </w:p>
    <w:p w:rsidR="009C78B5" w:rsidRPr="00C07FD4" w:rsidRDefault="009C78B5" w:rsidP="00A74419">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установка и эксплуатация конструкции, изменяющей архитектурный облик здания, </w:t>
      </w:r>
      <w:r w:rsidR="00D41759" w:rsidRPr="00C07FD4">
        <w:rPr>
          <w:rFonts w:ascii="Times New Roman" w:hAnsi="Times New Roman" w:cs="Times New Roman"/>
          <w:sz w:val="28"/>
          <w:szCs w:val="28"/>
        </w:rPr>
        <w:t>з</w:t>
      </w:r>
      <w:r w:rsidRPr="00C07FD4">
        <w:rPr>
          <w:rFonts w:ascii="Times New Roman" w:hAnsi="Times New Roman" w:cs="Times New Roman"/>
          <w:sz w:val="28"/>
          <w:szCs w:val="28"/>
        </w:rPr>
        <w:t>агоражива</w:t>
      </w:r>
      <w:r w:rsidR="00D41759" w:rsidRPr="00C07FD4">
        <w:rPr>
          <w:rFonts w:ascii="Times New Roman" w:hAnsi="Times New Roman" w:cs="Times New Roman"/>
          <w:sz w:val="28"/>
          <w:szCs w:val="28"/>
        </w:rPr>
        <w:t>ющей</w:t>
      </w:r>
      <w:r w:rsidRPr="00C07FD4">
        <w:rPr>
          <w:rFonts w:ascii="Times New Roman" w:hAnsi="Times New Roman" w:cs="Times New Roman"/>
          <w:sz w:val="28"/>
          <w:szCs w:val="28"/>
        </w:rPr>
        <w:t xml:space="preserve"> архитектурные элементы, лепнину, переплеты, колонны, барельефы, оконные и дверные проемы, арки, колоннады, балюстрады, эркеры;</w:t>
      </w:r>
    </w:p>
    <w:p w:rsidR="009C78B5" w:rsidRPr="00C07FD4" w:rsidRDefault="009C78B5" w:rsidP="00A74419">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установка и эксплуатация конструкции на кровле многоквартирного дома;</w:t>
      </w:r>
    </w:p>
    <w:p w:rsidR="009C78B5" w:rsidRPr="00C07FD4" w:rsidRDefault="009C78B5"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установка и эксплуатация конструкции выше уровня перекрытия первого этажа многоквартирного дома;</w:t>
      </w:r>
    </w:p>
    <w:p w:rsidR="009C78B5" w:rsidRPr="00C07FD4" w:rsidRDefault="009C78B5"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установка и эксплуатация конструкции на ограждении (заборе)</w:t>
      </w:r>
      <w:r w:rsidR="00D41759" w:rsidRPr="00C07FD4">
        <w:rPr>
          <w:rFonts w:ascii="Times New Roman" w:hAnsi="Times New Roman" w:cs="Times New Roman"/>
          <w:sz w:val="28"/>
          <w:szCs w:val="28"/>
        </w:rPr>
        <w:t>;</w:t>
      </w:r>
      <w:r w:rsidRPr="00C07FD4">
        <w:rPr>
          <w:rFonts w:ascii="Times New Roman" w:hAnsi="Times New Roman" w:cs="Times New Roman"/>
          <w:sz w:val="28"/>
          <w:szCs w:val="28"/>
        </w:rPr>
        <w:t xml:space="preserve"> </w:t>
      </w:r>
    </w:p>
    <w:p w:rsidR="00E72D2B" w:rsidRPr="00C07FD4" w:rsidRDefault="00E72D2B"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eastAsia="Calibri" w:hAnsi="Times New Roman" w:cs="Times New Roman"/>
          <w:sz w:val="28"/>
          <w:szCs w:val="28"/>
        </w:rPr>
        <w:t>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r w:rsidR="00C701E6" w:rsidRPr="00C07FD4">
        <w:rPr>
          <w:rFonts w:ascii="Times New Roman" w:eastAsia="Calibri" w:hAnsi="Times New Roman" w:cs="Times New Roman"/>
          <w:sz w:val="28"/>
          <w:szCs w:val="28"/>
        </w:rPr>
        <w:t>;</w:t>
      </w:r>
    </w:p>
    <w:p w:rsidR="009C78B5" w:rsidRPr="00C07FD4" w:rsidRDefault="009C78B5"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установка и эксплуатация в непосредственной близости от объекта культурного наследия конструкции, которая препятствует его визуальному </w:t>
      </w:r>
      <w:r w:rsidRPr="00C07FD4">
        <w:rPr>
          <w:rFonts w:ascii="Times New Roman" w:hAnsi="Times New Roman" w:cs="Times New Roman"/>
          <w:sz w:val="28"/>
          <w:szCs w:val="28"/>
        </w:rPr>
        <w:lastRenderedPageBreak/>
        <w:t xml:space="preserve">восприятию. </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w:t>
      </w:r>
      <w:r w:rsidR="0033290D">
        <w:rPr>
          <w:rFonts w:ascii="Times New Roman" w:hAnsi="Times New Roman" w:cs="Times New Roman"/>
          <w:sz w:val="28"/>
          <w:szCs w:val="28"/>
        </w:rPr>
        <w:t xml:space="preserve">местной </w:t>
      </w:r>
      <w:r w:rsidRPr="00C07FD4">
        <w:rPr>
          <w:rFonts w:ascii="Times New Roman" w:hAnsi="Times New Roman" w:cs="Times New Roman"/>
          <w:sz w:val="28"/>
          <w:szCs w:val="28"/>
        </w:rPr>
        <w:t>администрацией для этих целей.</w:t>
      </w:r>
    </w:p>
    <w:p w:rsidR="004B47F5" w:rsidRPr="00C07FD4" w:rsidRDefault="004B47F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проектировании объектов благоустройства жилой</w:t>
      </w:r>
      <w:r w:rsidR="00B644F6" w:rsidRPr="00C07FD4">
        <w:rPr>
          <w:rFonts w:ascii="Times New Roman" w:hAnsi="Times New Roman" w:cs="Times New Roman"/>
          <w:sz w:val="28"/>
          <w:szCs w:val="28"/>
        </w:rPr>
        <w:t xml:space="preserve"> среды, улиц и дорог, объектов </w:t>
      </w:r>
      <w:r w:rsidRPr="00C07FD4">
        <w:rPr>
          <w:rFonts w:ascii="Times New Roman" w:hAnsi="Times New Roman" w:cs="Times New Roman"/>
          <w:sz w:val="28"/>
          <w:szCs w:val="28"/>
        </w:rPr>
        <w:t>культурно-бытового</w:t>
      </w:r>
      <w:r w:rsidR="00B644F6" w:rsidRPr="00C07FD4">
        <w:rPr>
          <w:rFonts w:ascii="Times New Roman" w:hAnsi="Times New Roman" w:cs="Times New Roman"/>
          <w:sz w:val="28"/>
          <w:szCs w:val="28"/>
        </w:rPr>
        <w:t xml:space="preserve"> обслуживания, а также при </w:t>
      </w:r>
      <w:r w:rsidRPr="00C07FD4">
        <w:rPr>
          <w:rFonts w:ascii="Times New Roman" w:hAnsi="Times New Roman" w:cs="Times New Roman"/>
          <w:sz w:val="28"/>
          <w:szCs w:val="28"/>
        </w:rPr>
        <w:t>проектировании зданий  и</w:t>
      </w:r>
      <w:r w:rsidR="00B644F6" w:rsidRPr="00C07FD4">
        <w:rPr>
          <w:rFonts w:ascii="Times New Roman" w:hAnsi="Times New Roman" w:cs="Times New Roman"/>
          <w:sz w:val="28"/>
          <w:szCs w:val="28"/>
        </w:rPr>
        <w:t xml:space="preserve">  сооружений,  иных  объектов, предусматривающих </w:t>
      </w:r>
      <w:r w:rsidRPr="00C07FD4">
        <w:rPr>
          <w:rFonts w:ascii="Times New Roman" w:hAnsi="Times New Roman" w:cs="Times New Roman"/>
          <w:sz w:val="28"/>
          <w:szCs w:val="28"/>
        </w:rPr>
        <w:t>массовое посе</w:t>
      </w:r>
      <w:r w:rsidR="00B644F6" w:rsidRPr="00C07FD4">
        <w:rPr>
          <w:rFonts w:ascii="Times New Roman" w:hAnsi="Times New Roman" w:cs="Times New Roman"/>
          <w:sz w:val="28"/>
          <w:szCs w:val="28"/>
        </w:rPr>
        <w:t xml:space="preserve">щение людей, при проведении </w:t>
      </w:r>
      <w:r w:rsidRPr="00C07FD4">
        <w:rPr>
          <w:rFonts w:ascii="Times New Roman" w:hAnsi="Times New Roman" w:cs="Times New Roman"/>
          <w:sz w:val="28"/>
          <w:szCs w:val="28"/>
        </w:rPr>
        <w:t>мероприя</w:t>
      </w:r>
      <w:r w:rsidR="00B644F6" w:rsidRPr="00C07FD4">
        <w:rPr>
          <w:rFonts w:ascii="Times New Roman" w:hAnsi="Times New Roman" w:cs="Times New Roman"/>
          <w:sz w:val="28"/>
          <w:szCs w:val="28"/>
        </w:rPr>
        <w:t xml:space="preserve">тий по их </w:t>
      </w:r>
      <w:r w:rsidRPr="00C07FD4">
        <w:rPr>
          <w:rFonts w:ascii="Times New Roman" w:hAnsi="Times New Roman" w:cs="Times New Roman"/>
          <w:sz w:val="28"/>
          <w:szCs w:val="28"/>
        </w:rPr>
        <w:t>реконструкции, ка</w:t>
      </w:r>
      <w:r w:rsidR="00B644F6" w:rsidRPr="00C07FD4">
        <w:rPr>
          <w:rFonts w:ascii="Times New Roman" w:hAnsi="Times New Roman" w:cs="Times New Roman"/>
          <w:sz w:val="28"/>
          <w:szCs w:val="28"/>
        </w:rPr>
        <w:t xml:space="preserve">питальному ремонту, в целях обеспечения безопасности граждан </w:t>
      </w:r>
      <w:r w:rsidRPr="00C07FD4">
        <w:rPr>
          <w:rFonts w:ascii="Times New Roman" w:hAnsi="Times New Roman" w:cs="Times New Roman"/>
          <w:sz w:val="28"/>
          <w:szCs w:val="28"/>
        </w:rPr>
        <w:t>и общ</w:t>
      </w:r>
      <w:r w:rsidR="00B644F6" w:rsidRPr="00C07FD4">
        <w:rPr>
          <w:rFonts w:ascii="Times New Roman" w:hAnsi="Times New Roman" w:cs="Times New Roman"/>
          <w:sz w:val="28"/>
          <w:szCs w:val="28"/>
        </w:rPr>
        <w:t xml:space="preserve">ественного порядка, снижения уровня преступности и </w:t>
      </w:r>
      <w:r w:rsidRPr="00C07FD4">
        <w:rPr>
          <w:rFonts w:ascii="Times New Roman" w:hAnsi="Times New Roman" w:cs="Times New Roman"/>
          <w:sz w:val="28"/>
          <w:szCs w:val="28"/>
        </w:rPr>
        <w:t>проведе</w:t>
      </w:r>
      <w:r w:rsidR="00B644F6" w:rsidRPr="00C07FD4">
        <w:rPr>
          <w:rFonts w:ascii="Times New Roman" w:hAnsi="Times New Roman" w:cs="Times New Roman"/>
          <w:sz w:val="28"/>
          <w:szCs w:val="28"/>
        </w:rPr>
        <w:t xml:space="preserve">ния комплекса мер в области профилактики терроризма на территориях общественного и жилого назначения, требуется </w:t>
      </w:r>
      <w:r w:rsidRPr="00C07FD4">
        <w:rPr>
          <w:rFonts w:ascii="Times New Roman" w:hAnsi="Times New Roman" w:cs="Times New Roman"/>
          <w:sz w:val="28"/>
          <w:szCs w:val="28"/>
        </w:rPr>
        <w:t>предусмат</w:t>
      </w:r>
      <w:r w:rsidR="00B644F6" w:rsidRPr="00C07FD4">
        <w:rPr>
          <w:rFonts w:ascii="Times New Roman" w:hAnsi="Times New Roman" w:cs="Times New Roman"/>
          <w:sz w:val="28"/>
          <w:szCs w:val="28"/>
        </w:rPr>
        <w:t xml:space="preserve">ривать размещение технических </w:t>
      </w:r>
      <w:r w:rsidRPr="00C07FD4">
        <w:rPr>
          <w:rFonts w:ascii="Times New Roman" w:hAnsi="Times New Roman" w:cs="Times New Roman"/>
          <w:sz w:val="28"/>
          <w:szCs w:val="28"/>
        </w:rPr>
        <w:t>с</w:t>
      </w:r>
      <w:r w:rsidR="00B644F6" w:rsidRPr="00C07FD4">
        <w:rPr>
          <w:rFonts w:ascii="Times New Roman" w:hAnsi="Times New Roman" w:cs="Times New Roman"/>
          <w:sz w:val="28"/>
          <w:szCs w:val="28"/>
        </w:rPr>
        <w:t>редств безопасности (средств для фото-, видеофиксации).</w:t>
      </w:r>
    </w:p>
    <w:p w:rsidR="004B47F5" w:rsidRPr="00C07FD4" w:rsidRDefault="0014358E" w:rsidP="006931F0">
      <w:pPr>
        <w:pStyle w:val="ConsPlusNormal"/>
        <w:numPr>
          <w:ilvl w:val="0"/>
          <w:numId w:val="20"/>
        </w:numPr>
        <w:ind w:left="0" w:firstLine="567"/>
        <w:jc w:val="both"/>
        <w:rPr>
          <w:rFonts w:ascii="Times New Roman" w:hAnsi="Times New Roman" w:cs="Times New Roman"/>
          <w:sz w:val="28"/>
          <w:szCs w:val="28"/>
        </w:rPr>
      </w:pPr>
      <w:r>
        <w:rPr>
          <w:rFonts w:ascii="Times New Roman" w:hAnsi="Times New Roman" w:cs="Times New Roman"/>
          <w:sz w:val="28"/>
          <w:szCs w:val="28"/>
        </w:rPr>
        <w:t>М</w:t>
      </w:r>
      <w:r w:rsidR="004B47F5" w:rsidRPr="00C07FD4">
        <w:rPr>
          <w:rFonts w:ascii="Times New Roman" w:hAnsi="Times New Roman" w:cs="Times New Roman"/>
          <w:sz w:val="28"/>
          <w:szCs w:val="28"/>
        </w:rPr>
        <w:t>еста размещения технических средств безопа</w:t>
      </w:r>
      <w:r>
        <w:rPr>
          <w:rFonts w:ascii="Times New Roman" w:hAnsi="Times New Roman" w:cs="Times New Roman"/>
          <w:sz w:val="28"/>
          <w:szCs w:val="28"/>
        </w:rPr>
        <w:t xml:space="preserve">сности </w:t>
      </w:r>
      <w:r w:rsidR="004B47F5" w:rsidRPr="00C07FD4">
        <w:rPr>
          <w:rFonts w:ascii="Times New Roman" w:hAnsi="Times New Roman" w:cs="Times New Roman"/>
          <w:sz w:val="28"/>
          <w:szCs w:val="28"/>
        </w:rPr>
        <w:t xml:space="preserve">необходимо  выбирать  таким  образом,  чтобы минимизировать  участки  слепых  зон  и  обеспечивать  в  пределах  всей  зоны наиболее лучший обзор. </w:t>
      </w:r>
    </w:p>
    <w:p w:rsidR="004B47F5" w:rsidRPr="00C07FD4" w:rsidRDefault="004B47F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На  территории  муниципального  образования  необходимо  своевременно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w:t>
      </w:r>
      <w:r w:rsidR="0026112C">
        <w:rPr>
          <w:rFonts w:ascii="Times New Roman" w:hAnsi="Times New Roman" w:cs="Times New Roman"/>
          <w:sz w:val="28"/>
          <w:szCs w:val="28"/>
        </w:rPr>
        <w:t>безопасности (средств для фото- и</w:t>
      </w:r>
      <w:r w:rsidRPr="00C07FD4">
        <w:rPr>
          <w:rFonts w:ascii="Times New Roman" w:hAnsi="Times New Roman" w:cs="Times New Roman"/>
          <w:sz w:val="28"/>
          <w:szCs w:val="28"/>
        </w:rPr>
        <w:t xml:space="preserve"> видео</w:t>
      </w:r>
      <w:r w:rsidR="0026112C">
        <w:rPr>
          <w:rFonts w:ascii="Times New Roman" w:hAnsi="Times New Roman" w:cs="Times New Roman"/>
          <w:sz w:val="28"/>
          <w:szCs w:val="28"/>
        </w:rPr>
        <w:t>-</w:t>
      </w:r>
      <w:r w:rsidRPr="00C07FD4">
        <w:rPr>
          <w:rFonts w:ascii="Times New Roman" w:hAnsi="Times New Roman" w:cs="Times New Roman"/>
          <w:sz w:val="28"/>
          <w:szCs w:val="28"/>
        </w:rPr>
        <w:t>фиксации).</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На территории </w:t>
      </w:r>
      <w:r w:rsidR="00D07ED5" w:rsidRPr="00C07FD4">
        <w:rPr>
          <w:rFonts w:ascii="Times New Roman" w:hAnsi="Times New Roman" w:cs="Times New Roman"/>
          <w:sz w:val="28"/>
          <w:szCs w:val="28"/>
        </w:rPr>
        <w:t>муниципального</w:t>
      </w:r>
      <w:r w:rsidR="00A00AD9" w:rsidRPr="00C07FD4">
        <w:rPr>
          <w:rFonts w:ascii="Times New Roman" w:hAnsi="Times New Roman" w:cs="Times New Roman"/>
          <w:sz w:val="28"/>
          <w:szCs w:val="28"/>
        </w:rPr>
        <w:t xml:space="preserve"> округа</w:t>
      </w:r>
      <w:r w:rsidRPr="00C07FD4">
        <w:rPr>
          <w:rFonts w:ascii="Times New Roman" w:hAnsi="Times New Roman" w:cs="Times New Roman"/>
          <w:sz w:val="28"/>
          <w:szCs w:val="28"/>
        </w:rPr>
        <w:t xml:space="preserve"> запрещается:</w:t>
      </w:r>
    </w:p>
    <w:p w:rsidR="009C78B5" w:rsidRPr="00C07FD4" w:rsidRDefault="00A67BF9" w:rsidP="008B3953">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 </w:t>
      </w:r>
      <w:r w:rsidR="009C78B5" w:rsidRPr="00C07FD4">
        <w:rPr>
          <w:rFonts w:ascii="Times New Roman" w:hAnsi="Times New Roman" w:cs="Times New Roman"/>
          <w:sz w:val="28"/>
          <w:szCs w:val="28"/>
        </w:rPr>
        <w:t>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9C78B5" w:rsidRPr="00C07FD4" w:rsidRDefault="00A67BF9" w:rsidP="008B3953">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2) </w:t>
      </w:r>
      <w:r w:rsidR="009C78B5" w:rsidRPr="00C07FD4">
        <w:rPr>
          <w:rFonts w:ascii="Times New Roman" w:hAnsi="Times New Roman" w:cs="Times New Roman"/>
          <w:sz w:val="28"/>
          <w:szCs w:val="28"/>
        </w:rPr>
        <w:t>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9C78B5" w:rsidRPr="00C07FD4" w:rsidRDefault="00A67BF9" w:rsidP="008B3953">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3) </w:t>
      </w:r>
      <w:r w:rsidR="009C78B5" w:rsidRPr="00C07FD4">
        <w:rPr>
          <w:rFonts w:ascii="Times New Roman" w:hAnsi="Times New Roman" w:cs="Times New Roman"/>
          <w:sz w:val="28"/>
          <w:szCs w:val="28"/>
        </w:rPr>
        <w:t>размещение (нанесение) на стенах зданий, строений, на сооружениях, ограждениях любых надписей (за исключением предупреждающих об опасности).</w:t>
      </w:r>
    </w:p>
    <w:p w:rsidR="009C78B5" w:rsidRPr="00C07FD4" w:rsidRDefault="00A67BF9" w:rsidP="008B3953">
      <w:pPr>
        <w:pStyle w:val="a4"/>
        <w:ind w:left="0"/>
        <w:jc w:val="both"/>
        <w:rPr>
          <w:sz w:val="28"/>
          <w:szCs w:val="28"/>
          <w:lang w:eastAsia="en-US"/>
        </w:rPr>
      </w:pPr>
      <w:r>
        <w:rPr>
          <w:sz w:val="28"/>
          <w:szCs w:val="28"/>
          <w:lang w:eastAsia="en-US"/>
        </w:rPr>
        <w:tab/>
        <w:t xml:space="preserve">4) </w:t>
      </w:r>
      <w:r w:rsidR="009C78B5" w:rsidRPr="00C07FD4">
        <w:rPr>
          <w:sz w:val="28"/>
          <w:szCs w:val="28"/>
          <w:lang w:eastAsia="en-US"/>
        </w:rPr>
        <w:t>устан</w:t>
      </w:r>
      <w:r w:rsidR="00D41759" w:rsidRPr="00C07FD4">
        <w:rPr>
          <w:sz w:val="28"/>
          <w:szCs w:val="28"/>
          <w:lang w:eastAsia="en-US"/>
        </w:rPr>
        <w:t>овка</w:t>
      </w:r>
      <w:r w:rsidR="009C78B5" w:rsidRPr="00C07FD4">
        <w:rPr>
          <w:sz w:val="28"/>
          <w:szCs w:val="28"/>
          <w:lang w:eastAsia="en-US"/>
        </w:rPr>
        <w:t xml:space="preserve"> выносны</w:t>
      </w:r>
      <w:r w:rsidR="00D41759" w:rsidRPr="00C07FD4">
        <w:rPr>
          <w:sz w:val="28"/>
          <w:szCs w:val="28"/>
          <w:lang w:eastAsia="en-US"/>
        </w:rPr>
        <w:t>х</w:t>
      </w:r>
      <w:r w:rsidR="009C78B5" w:rsidRPr="00C07FD4">
        <w:rPr>
          <w:sz w:val="28"/>
          <w:szCs w:val="28"/>
          <w:lang w:eastAsia="en-US"/>
        </w:rPr>
        <w:t xml:space="preserve"> щитовы</w:t>
      </w:r>
      <w:r w:rsidR="00D41759" w:rsidRPr="00C07FD4">
        <w:rPr>
          <w:sz w:val="28"/>
          <w:szCs w:val="28"/>
          <w:lang w:eastAsia="en-US"/>
        </w:rPr>
        <w:t>х</w:t>
      </w:r>
      <w:r w:rsidR="009C78B5" w:rsidRPr="00C07FD4">
        <w:rPr>
          <w:sz w:val="28"/>
          <w:szCs w:val="28"/>
          <w:lang w:eastAsia="en-US"/>
        </w:rPr>
        <w:t xml:space="preserve"> конструкци</w:t>
      </w:r>
      <w:r w:rsidR="00D41759" w:rsidRPr="00C07FD4">
        <w:rPr>
          <w:sz w:val="28"/>
          <w:szCs w:val="28"/>
          <w:lang w:eastAsia="en-US"/>
        </w:rPr>
        <w:t>й</w:t>
      </w:r>
      <w:r w:rsidR="009C78B5" w:rsidRPr="00C07FD4">
        <w:rPr>
          <w:sz w:val="28"/>
          <w:szCs w:val="28"/>
          <w:lang w:eastAsia="en-US"/>
        </w:rPr>
        <w:t xml:space="preserve"> (штендер</w:t>
      </w:r>
      <w:r w:rsidR="00D41759" w:rsidRPr="00C07FD4">
        <w:rPr>
          <w:sz w:val="28"/>
          <w:szCs w:val="28"/>
          <w:lang w:eastAsia="en-US"/>
        </w:rPr>
        <w:t>ов</w:t>
      </w:r>
      <w:r w:rsidR="009C78B5" w:rsidRPr="00C07FD4">
        <w:rPr>
          <w:sz w:val="28"/>
          <w:szCs w:val="28"/>
          <w:lang w:eastAsia="en-US"/>
        </w:rPr>
        <w:t>). Установка данных конструкций разрешается исключительно внутри помещений, торговых центров, на территории рынков, ярмарок, промышленных и торговых баз, вокзалов, портов, аэропортов и иных подобных мест. Выносная щитовая конструкция (штендер) не должна препятствовать проходу пешеходов, не должна иметь собственного подсвета и стационарного крепления к поверхности.</w:t>
      </w:r>
    </w:p>
    <w:p w:rsidR="004B47F5" w:rsidRPr="00C07FD4" w:rsidRDefault="004B47F5" w:rsidP="006931F0">
      <w:pPr>
        <w:pStyle w:val="a4"/>
        <w:numPr>
          <w:ilvl w:val="0"/>
          <w:numId w:val="20"/>
        </w:numPr>
        <w:ind w:left="0" w:firstLine="567"/>
        <w:jc w:val="both"/>
        <w:rPr>
          <w:sz w:val="28"/>
          <w:szCs w:val="28"/>
          <w:lang w:eastAsia="en-US"/>
        </w:rPr>
      </w:pPr>
      <w:r w:rsidRPr="00C07FD4">
        <w:rPr>
          <w:sz w:val="28"/>
          <w:szCs w:val="28"/>
          <w:lang w:eastAsia="en-US"/>
        </w:rPr>
        <w:t>Очистка от размещенных с нарушен</w:t>
      </w:r>
      <w:r w:rsidR="008B3953" w:rsidRPr="00C07FD4">
        <w:rPr>
          <w:sz w:val="28"/>
          <w:szCs w:val="28"/>
          <w:lang w:eastAsia="en-US"/>
        </w:rPr>
        <w:t xml:space="preserve">ием требований настоящих Правил </w:t>
      </w:r>
      <w:r w:rsidRPr="00C07FD4">
        <w:rPr>
          <w:sz w:val="28"/>
          <w:szCs w:val="28"/>
          <w:lang w:eastAsia="en-US"/>
        </w:rPr>
        <w:t xml:space="preserve">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частей  на  остановках  ожидания </w:t>
      </w:r>
      <w:r w:rsidRPr="00C07FD4">
        <w:rPr>
          <w:sz w:val="28"/>
          <w:szCs w:val="28"/>
          <w:lang w:eastAsia="en-US"/>
        </w:rPr>
        <w:lastRenderedPageBreak/>
        <w:t>общественного  транспорта,  фасадах  и  ограждающих  конструкциях  зданий, строений и сооружений, столбах и иных не предусмотренных для этих целей объектах,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9C78B5" w:rsidRPr="00C07FD4" w:rsidRDefault="009C78B5" w:rsidP="006931F0">
      <w:pPr>
        <w:pStyle w:val="a4"/>
        <w:numPr>
          <w:ilvl w:val="0"/>
          <w:numId w:val="20"/>
        </w:numPr>
        <w:autoSpaceDE w:val="0"/>
        <w:autoSpaceDN w:val="0"/>
        <w:adjustRightInd w:val="0"/>
        <w:ind w:left="0" w:firstLine="567"/>
        <w:jc w:val="both"/>
        <w:rPr>
          <w:sz w:val="28"/>
          <w:szCs w:val="28"/>
        </w:rPr>
      </w:pPr>
      <w:r w:rsidRPr="00C07FD4">
        <w:rPr>
          <w:sz w:val="28"/>
          <w:szCs w:val="28"/>
        </w:rPr>
        <w:t>Требован</w:t>
      </w:r>
      <w:r w:rsidR="009525E3">
        <w:rPr>
          <w:sz w:val="28"/>
          <w:szCs w:val="28"/>
        </w:rPr>
        <w:t>ия к знакам адресной информации:</w:t>
      </w:r>
    </w:p>
    <w:p w:rsidR="009C78B5" w:rsidRPr="009525E3" w:rsidRDefault="008B3953" w:rsidP="006931F0">
      <w:pPr>
        <w:pStyle w:val="a4"/>
        <w:numPr>
          <w:ilvl w:val="0"/>
          <w:numId w:val="21"/>
        </w:numPr>
        <w:autoSpaceDE w:val="0"/>
        <w:autoSpaceDN w:val="0"/>
        <w:adjustRightInd w:val="0"/>
        <w:ind w:left="0" w:firstLine="567"/>
        <w:jc w:val="both"/>
        <w:rPr>
          <w:sz w:val="28"/>
          <w:szCs w:val="28"/>
        </w:rPr>
      </w:pPr>
      <w:r w:rsidRPr="009525E3">
        <w:rPr>
          <w:sz w:val="28"/>
          <w:szCs w:val="28"/>
        </w:rPr>
        <w:t xml:space="preserve"> </w:t>
      </w:r>
      <w:r w:rsidR="009525E3">
        <w:rPr>
          <w:sz w:val="28"/>
          <w:szCs w:val="28"/>
        </w:rPr>
        <w:t>н</w:t>
      </w:r>
      <w:r w:rsidR="009C78B5" w:rsidRPr="009525E3">
        <w:rPr>
          <w:sz w:val="28"/>
          <w:szCs w:val="28"/>
        </w:rPr>
        <w:t xml:space="preserve">а главном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нормативным правовым актом администрации </w:t>
      </w:r>
      <w:r w:rsidR="002C6C78" w:rsidRPr="009525E3">
        <w:rPr>
          <w:sz w:val="28"/>
          <w:szCs w:val="28"/>
        </w:rPr>
        <w:t>муниципального образования</w:t>
      </w:r>
      <w:r w:rsidR="009525E3">
        <w:rPr>
          <w:sz w:val="28"/>
          <w:szCs w:val="28"/>
        </w:rPr>
        <w:t>;</w:t>
      </w:r>
    </w:p>
    <w:p w:rsidR="009C78B5" w:rsidRPr="00F73B04" w:rsidRDefault="008B3953" w:rsidP="006931F0">
      <w:pPr>
        <w:pStyle w:val="a4"/>
        <w:widowControl w:val="0"/>
        <w:numPr>
          <w:ilvl w:val="0"/>
          <w:numId w:val="21"/>
        </w:numPr>
        <w:autoSpaceDE w:val="0"/>
        <w:autoSpaceDN w:val="0"/>
        <w:adjustRightInd w:val="0"/>
        <w:ind w:left="0" w:firstLine="567"/>
        <w:jc w:val="both"/>
        <w:rPr>
          <w:sz w:val="28"/>
          <w:szCs w:val="28"/>
        </w:rPr>
      </w:pPr>
      <w:r w:rsidRPr="00F73B04">
        <w:rPr>
          <w:sz w:val="28"/>
          <w:szCs w:val="28"/>
        </w:rPr>
        <w:t xml:space="preserve"> </w:t>
      </w:r>
      <w:r w:rsidR="009525E3" w:rsidRPr="00F73B04">
        <w:rPr>
          <w:sz w:val="28"/>
          <w:szCs w:val="28"/>
        </w:rPr>
        <w:t>с</w:t>
      </w:r>
      <w:r w:rsidR="004E4323" w:rsidRPr="00F73B04">
        <w:rPr>
          <w:sz w:val="28"/>
          <w:szCs w:val="28"/>
        </w:rPr>
        <w:t>обственники</w:t>
      </w:r>
      <w:r w:rsidR="009C78B5" w:rsidRPr="00F73B04">
        <w:rPr>
          <w:sz w:val="28"/>
          <w:szCs w:val="28"/>
        </w:rPr>
        <w:t xml:space="preserve"> индивидуальных жилых домов обязаны размещать на фасадах индивидуальных жилых домов указатели с наименованием улицы, переулка, номера дома в соответствии с требованиями, установленными </w:t>
      </w:r>
      <w:r w:rsidR="00F73B04" w:rsidRPr="00F73B04">
        <w:rPr>
          <w:sz w:val="28"/>
          <w:szCs w:val="28"/>
        </w:rPr>
        <w:t xml:space="preserve">местной </w:t>
      </w:r>
      <w:r w:rsidR="009C78B5" w:rsidRPr="00F73B04">
        <w:rPr>
          <w:sz w:val="28"/>
          <w:szCs w:val="28"/>
        </w:rPr>
        <w:t>администрацией</w:t>
      </w:r>
      <w:r w:rsidR="009525E3" w:rsidRPr="00F73B04">
        <w:rPr>
          <w:sz w:val="28"/>
          <w:szCs w:val="28"/>
        </w:rPr>
        <w:t>;</w:t>
      </w:r>
      <w:r w:rsidR="009C78B5" w:rsidRPr="00F73B04">
        <w:rPr>
          <w:sz w:val="28"/>
          <w:szCs w:val="28"/>
        </w:rPr>
        <w:t xml:space="preserve"> </w:t>
      </w:r>
    </w:p>
    <w:p w:rsidR="009C78B5" w:rsidRPr="00F73B04" w:rsidRDefault="009525E3" w:rsidP="006931F0">
      <w:pPr>
        <w:pStyle w:val="a4"/>
        <w:widowControl w:val="0"/>
        <w:numPr>
          <w:ilvl w:val="0"/>
          <w:numId w:val="21"/>
        </w:numPr>
        <w:autoSpaceDE w:val="0"/>
        <w:autoSpaceDN w:val="0"/>
        <w:adjustRightInd w:val="0"/>
        <w:ind w:left="0" w:firstLine="567"/>
        <w:jc w:val="both"/>
        <w:rPr>
          <w:sz w:val="28"/>
          <w:szCs w:val="28"/>
        </w:rPr>
      </w:pPr>
      <w:r w:rsidRPr="00F73B04">
        <w:rPr>
          <w:sz w:val="28"/>
          <w:szCs w:val="28"/>
        </w:rPr>
        <w:t>з</w:t>
      </w:r>
      <w:r w:rsidR="009C78B5" w:rsidRPr="00F73B04">
        <w:rPr>
          <w:sz w:val="28"/>
          <w:szCs w:val="28"/>
        </w:rPr>
        <w:t xml:space="preserve">нак адресной информации с указанием номера дома </w:t>
      </w:r>
      <w:r w:rsidR="009F4578" w:rsidRPr="00F73B04">
        <w:rPr>
          <w:sz w:val="28"/>
          <w:szCs w:val="28"/>
        </w:rPr>
        <w:t>должен быть расположен</w:t>
      </w:r>
      <w:r w:rsidR="009C78B5" w:rsidRPr="00F73B04">
        <w:rPr>
          <w:sz w:val="28"/>
          <w:szCs w:val="28"/>
        </w:rPr>
        <w:t xml:space="preserve"> </w:t>
      </w:r>
      <w:r w:rsidR="009F4578" w:rsidRPr="00F73B04">
        <w:rPr>
          <w:sz w:val="28"/>
          <w:szCs w:val="28"/>
        </w:rPr>
        <w:t>на наружной стене</w:t>
      </w:r>
      <w:r w:rsidR="009D014C" w:rsidRPr="00F73B04">
        <w:rPr>
          <w:sz w:val="28"/>
          <w:szCs w:val="28"/>
        </w:rPr>
        <w:t xml:space="preserve"> дома, обращённой</w:t>
      </w:r>
      <w:r w:rsidR="009C78B5" w:rsidRPr="00F73B04">
        <w:rPr>
          <w:sz w:val="28"/>
          <w:szCs w:val="28"/>
        </w:rPr>
        <w:t xml:space="preserve"> </w:t>
      </w:r>
      <w:r w:rsidR="009D014C" w:rsidRPr="00F73B04">
        <w:rPr>
          <w:sz w:val="28"/>
          <w:szCs w:val="28"/>
        </w:rPr>
        <w:t>к улице</w:t>
      </w:r>
      <w:r w:rsidR="009F2BF3" w:rsidRPr="00F73B04">
        <w:rPr>
          <w:sz w:val="28"/>
          <w:szCs w:val="28"/>
        </w:rPr>
        <w:t>;</w:t>
      </w:r>
    </w:p>
    <w:p w:rsidR="009C78B5" w:rsidRPr="00C07FD4" w:rsidRDefault="008B3953" w:rsidP="006931F0">
      <w:pPr>
        <w:pStyle w:val="a4"/>
        <w:numPr>
          <w:ilvl w:val="0"/>
          <w:numId w:val="21"/>
        </w:numPr>
        <w:autoSpaceDE w:val="0"/>
        <w:autoSpaceDN w:val="0"/>
        <w:adjustRightInd w:val="0"/>
        <w:ind w:left="0" w:firstLine="567"/>
        <w:jc w:val="both"/>
        <w:rPr>
          <w:sz w:val="28"/>
          <w:szCs w:val="28"/>
        </w:rPr>
      </w:pPr>
      <w:r w:rsidRPr="00C07FD4">
        <w:rPr>
          <w:sz w:val="28"/>
          <w:szCs w:val="28"/>
        </w:rPr>
        <w:t xml:space="preserve"> </w:t>
      </w:r>
      <w:r w:rsidR="009F2BF3">
        <w:rPr>
          <w:sz w:val="28"/>
          <w:szCs w:val="28"/>
        </w:rPr>
        <w:t>н</w:t>
      </w:r>
      <w:r w:rsidR="009C78B5" w:rsidRPr="00C07FD4">
        <w:rPr>
          <w:sz w:val="28"/>
          <w:szCs w:val="28"/>
        </w:rPr>
        <w:t>азвание улицы на домовом знаке</w:t>
      </w:r>
      <w:r w:rsidR="00D41759" w:rsidRPr="00C07FD4">
        <w:rPr>
          <w:sz w:val="28"/>
          <w:szCs w:val="28"/>
        </w:rPr>
        <w:t xml:space="preserve"> адресной информации</w:t>
      </w:r>
      <w:r w:rsidR="009C78B5" w:rsidRPr="00C07FD4">
        <w:rPr>
          <w:sz w:val="28"/>
          <w:szCs w:val="28"/>
        </w:rPr>
        <w:t xml:space="preserve"> необходимо указывать в соответствии с утвержденным перечнем элементов улично-дорожной сети и элементов планировочной структуры </w:t>
      </w:r>
      <w:r w:rsidR="002C6C78" w:rsidRPr="00C07FD4">
        <w:rPr>
          <w:sz w:val="28"/>
          <w:szCs w:val="28"/>
        </w:rPr>
        <w:t>муниципального образования</w:t>
      </w:r>
      <w:r w:rsidR="009C78B5" w:rsidRPr="00C07FD4">
        <w:rPr>
          <w:sz w:val="28"/>
          <w:szCs w:val="28"/>
        </w:rPr>
        <w:t>.</w:t>
      </w:r>
    </w:p>
    <w:p w:rsidR="009F2BF3" w:rsidRDefault="009F2BF3" w:rsidP="009F2BF3">
      <w:pPr>
        <w:rPr>
          <w:sz w:val="28"/>
          <w:szCs w:val="28"/>
        </w:rPr>
      </w:pPr>
    </w:p>
    <w:p w:rsidR="009C78B5" w:rsidRPr="00C07FD4" w:rsidRDefault="009C78B5" w:rsidP="009F2BF3">
      <w:pPr>
        <w:rPr>
          <w:sz w:val="28"/>
          <w:szCs w:val="28"/>
        </w:rPr>
      </w:pPr>
      <w:r w:rsidRPr="00C07FD4">
        <w:rPr>
          <w:sz w:val="28"/>
          <w:szCs w:val="28"/>
        </w:rPr>
        <w:t xml:space="preserve">Глава 9. </w:t>
      </w:r>
      <w:r w:rsidR="009F2BF3">
        <w:rPr>
          <w:sz w:val="28"/>
          <w:szCs w:val="28"/>
        </w:rPr>
        <w:tab/>
      </w:r>
      <w:r w:rsidRPr="00C07FD4">
        <w:rPr>
          <w:sz w:val="28"/>
          <w:szCs w:val="28"/>
        </w:rPr>
        <w:t xml:space="preserve">РАЗМЕЩЕНИЕ И СОДЕРЖАНИЕ ДЕТСКИХ И СПОРТИВНЫХ </w:t>
      </w:r>
      <w:r w:rsidR="009F2BF3">
        <w:rPr>
          <w:sz w:val="28"/>
          <w:szCs w:val="28"/>
        </w:rPr>
        <w:tab/>
      </w:r>
      <w:r w:rsidR="009F2BF3">
        <w:rPr>
          <w:sz w:val="28"/>
          <w:szCs w:val="28"/>
        </w:rPr>
        <w:tab/>
      </w:r>
      <w:r w:rsidRPr="00C07FD4">
        <w:rPr>
          <w:sz w:val="28"/>
          <w:szCs w:val="28"/>
        </w:rPr>
        <w:t xml:space="preserve">ПЛОЩАДОК, ПЛОЩАДОК ДЛЯ ВЫГУЛА ЖИВОТНЫХ, </w:t>
      </w:r>
      <w:r w:rsidR="009F2BF3">
        <w:rPr>
          <w:sz w:val="28"/>
          <w:szCs w:val="28"/>
        </w:rPr>
        <w:tab/>
      </w:r>
      <w:r w:rsidR="009F2BF3">
        <w:rPr>
          <w:sz w:val="28"/>
          <w:szCs w:val="28"/>
        </w:rPr>
        <w:tab/>
      </w:r>
      <w:r w:rsidR="009F2BF3">
        <w:rPr>
          <w:sz w:val="28"/>
          <w:szCs w:val="28"/>
        </w:rPr>
        <w:tab/>
      </w:r>
      <w:r w:rsidRPr="00C07FD4">
        <w:rPr>
          <w:sz w:val="28"/>
          <w:szCs w:val="28"/>
        </w:rPr>
        <w:t>ПАРКОВОК (</w:t>
      </w:r>
      <w:r w:rsidR="001E662E" w:rsidRPr="00C07FD4">
        <w:rPr>
          <w:sz w:val="28"/>
          <w:szCs w:val="28"/>
        </w:rPr>
        <w:t>АВТОМОБИЛЬНЫХ СТОЯНОК</w:t>
      </w:r>
      <w:r w:rsidRPr="00C07FD4">
        <w:rPr>
          <w:sz w:val="28"/>
          <w:szCs w:val="28"/>
        </w:rPr>
        <w:t xml:space="preserve">), МАЛЫХ </w:t>
      </w:r>
      <w:r w:rsidR="009F2BF3">
        <w:rPr>
          <w:sz w:val="28"/>
          <w:szCs w:val="28"/>
        </w:rPr>
        <w:tab/>
      </w:r>
      <w:r w:rsidR="009F2BF3">
        <w:rPr>
          <w:sz w:val="28"/>
          <w:szCs w:val="28"/>
        </w:rPr>
        <w:tab/>
      </w:r>
      <w:r w:rsidR="009F2BF3">
        <w:rPr>
          <w:sz w:val="28"/>
          <w:szCs w:val="28"/>
        </w:rPr>
        <w:tab/>
      </w:r>
      <w:r w:rsidR="009F2BF3">
        <w:rPr>
          <w:sz w:val="28"/>
          <w:szCs w:val="28"/>
        </w:rPr>
        <w:tab/>
      </w:r>
      <w:r w:rsidRPr="00C07FD4">
        <w:rPr>
          <w:sz w:val="28"/>
          <w:szCs w:val="28"/>
        </w:rPr>
        <w:t>АРХИТЕКТУРНЫХ ФОРМ</w:t>
      </w:r>
    </w:p>
    <w:p w:rsidR="00924EAE" w:rsidRPr="00C07FD4" w:rsidRDefault="00924EAE" w:rsidP="00E754CB">
      <w:pPr>
        <w:jc w:val="center"/>
        <w:rPr>
          <w:sz w:val="28"/>
          <w:szCs w:val="28"/>
        </w:rPr>
      </w:pPr>
    </w:p>
    <w:p w:rsidR="009C78B5" w:rsidRPr="00C07FD4" w:rsidRDefault="00EF53C9" w:rsidP="006931F0">
      <w:pPr>
        <w:pStyle w:val="ConsPlusNormal"/>
        <w:numPr>
          <w:ilvl w:val="0"/>
          <w:numId w:val="22"/>
        </w:numPr>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 оборудованию и содержанию д</w:t>
      </w:r>
      <w:r w:rsidR="009C78B5" w:rsidRPr="00C07FD4">
        <w:rPr>
          <w:rFonts w:ascii="Times New Roman" w:hAnsi="Times New Roman" w:cs="Times New Roman"/>
          <w:sz w:val="28"/>
          <w:szCs w:val="28"/>
        </w:rPr>
        <w:t>етски</w:t>
      </w:r>
      <w:r>
        <w:rPr>
          <w:rFonts w:ascii="Times New Roman" w:hAnsi="Times New Roman" w:cs="Times New Roman"/>
          <w:sz w:val="28"/>
          <w:szCs w:val="28"/>
        </w:rPr>
        <w:t>х</w:t>
      </w:r>
      <w:r w:rsidR="009C78B5" w:rsidRPr="00C07FD4">
        <w:rPr>
          <w:rFonts w:ascii="Times New Roman" w:hAnsi="Times New Roman" w:cs="Times New Roman"/>
          <w:sz w:val="28"/>
          <w:szCs w:val="28"/>
        </w:rPr>
        <w:t xml:space="preserve"> спортивные и детски</w:t>
      </w:r>
      <w:r>
        <w:rPr>
          <w:rFonts w:ascii="Times New Roman" w:hAnsi="Times New Roman" w:cs="Times New Roman"/>
          <w:sz w:val="28"/>
          <w:szCs w:val="28"/>
        </w:rPr>
        <w:t>х</w:t>
      </w:r>
      <w:r w:rsidR="009C78B5" w:rsidRPr="00C07FD4">
        <w:rPr>
          <w:rFonts w:ascii="Times New Roman" w:hAnsi="Times New Roman" w:cs="Times New Roman"/>
          <w:sz w:val="28"/>
          <w:szCs w:val="28"/>
        </w:rPr>
        <w:t xml:space="preserve"> игровы</w:t>
      </w:r>
      <w:r>
        <w:rPr>
          <w:rFonts w:ascii="Times New Roman" w:hAnsi="Times New Roman" w:cs="Times New Roman"/>
          <w:sz w:val="28"/>
          <w:szCs w:val="28"/>
        </w:rPr>
        <w:t>х</w:t>
      </w:r>
      <w:r w:rsidR="009C78B5" w:rsidRPr="00C07FD4">
        <w:rPr>
          <w:rFonts w:ascii="Times New Roman" w:hAnsi="Times New Roman" w:cs="Times New Roman"/>
          <w:sz w:val="28"/>
          <w:szCs w:val="28"/>
        </w:rPr>
        <w:t xml:space="preserve"> площад</w:t>
      </w:r>
      <w:r>
        <w:rPr>
          <w:rFonts w:ascii="Times New Roman" w:hAnsi="Times New Roman" w:cs="Times New Roman"/>
          <w:sz w:val="28"/>
          <w:szCs w:val="28"/>
        </w:rPr>
        <w:t>ок:</w:t>
      </w:r>
    </w:p>
    <w:p w:rsidR="009C78B5"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009C78B5" w:rsidRPr="00C07FD4">
        <w:rPr>
          <w:rFonts w:ascii="Times New Roman" w:hAnsi="Times New Roman" w:cs="Times New Roman"/>
          <w:sz w:val="28"/>
          <w:szCs w:val="28"/>
        </w:rPr>
        <w:t xml:space="preserve">одержание и установка детских спортивных и детских игровых площадок на территории </w:t>
      </w:r>
      <w:r w:rsidR="002C6C78" w:rsidRPr="00C07FD4">
        <w:rPr>
          <w:rFonts w:ascii="Times New Roman" w:hAnsi="Times New Roman" w:cs="Times New Roman"/>
          <w:sz w:val="28"/>
          <w:szCs w:val="28"/>
        </w:rPr>
        <w:t xml:space="preserve">муниципального образования </w:t>
      </w:r>
      <w:r w:rsidR="00D41759" w:rsidRPr="00C07FD4">
        <w:rPr>
          <w:rFonts w:ascii="Times New Roman" w:hAnsi="Times New Roman" w:cs="Times New Roman"/>
          <w:sz w:val="28"/>
          <w:szCs w:val="28"/>
        </w:rPr>
        <w:t>осуществляются</w:t>
      </w:r>
      <w:r w:rsidR="009C78B5" w:rsidRPr="00C07FD4">
        <w:rPr>
          <w:rFonts w:ascii="Times New Roman" w:hAnsi="Times New Roman" w:cs="Times New Roman"/>
          <w:sz w:val="28"/>
          <w:szCs w:val="28"/>
        </w:rPr>
        <w:t xml:space="preserve"> в соответствии с </w:t>
      </w:r>
      <w:r w:rsidR="00CB2E57" w:rsidRPr="00C07FD4">
        <w:rPr>
          <w:rFonts w:ascii="Times New Roman" w:hAnsi="Times New Roman" w:cs="Times New Roman"/>
          <w:sz w:val="28"/>
          <w:szCs w:val="28"/>
        </w:rPr>
        <w:t>порядком у</w:t>
      </w:r>
      <w:r w:rsidR="009C78B5" w:rsidRPr="00C07FD4">
        <w:rPr>
          <w:rFonts w:ascii="Times New Roman" w:hAnsi="Times New Roman" w:cs="Times New Roman"/>
          <w:sz w:val="28"/>
          <w:szCs w:val="28"/>
        </w:rPr>
        <w:t xml:space="preserve">становки и содержания детских спортивных и детских игровых площадок на территории </w:t>
      </w:r>
      <w:r w:rsidR="002C6C78" w:rsidRPr="00C07FD4">
        <w:rPr>
          <w:rFonts w:ascii="Times New Roman" w:hAnsi="Times New Roman" w:cs="Times New Roman"/>
          <w:sz w:val="28"/>
          <w:szCs w:val="28"/>
        </w:rPr>
        <w:t>муниципального образования</w:t>
      </w:r>
      <w:r w:rsidR="009C78B5" w:rsidRPr="00C07FD4">
        <w:rPr>
          <w:rFonts w:ascii="Times New Roman" w:hAnsi="Times New Roman" w:cs="Times New Roman"/>
          <w:sz w:val="28"/>
          <w:szCs w:val="28"/>
        </w:rPr>
        <w:t xml:space="preserve">, </w:t>
      </w:r>
      <w:r w:rsidR="00CD1E1A" w:rsidRPr="00C07FD4">
        <w:rPr>
          <w:rFonts w:ascii="Times New Roman" w:hAnsi="Times New Roman" w:cs="Times New Roman"/>
          <w:sz w:val="28"/>
          <w:szCs w:val="28"/>
        </w:rPr>
        <w:t xml:space="preserve">который </w:t>
      </w:r>
      <w:r w:rsidR="009C78B5" w:rsidRPr="00C07FD4">
        <w:rPr>
          <w:rFonts w:ascii="Times New Roman" w:hAnsi="Times New Roman" w:cs="Times New Roman"/>
          <w:sz w:val="28"/>
          <w:szCs w:val="28"/>
        </w:rPr>
        <w:t>утвержд</w:t>
      </w:r>
      <w:r w:rsidR="00CD1E1A" w:rsidRPr="00C07FD4">
        <w:rPr>
          <w:rFonts w:ascii="Times New Roman" w:hAnsi="Times New Roman" w:cs="Times New Roman"/>
          <w:sz w:val="28"/>
          <w:szCs w:val="28"/>
        </w:rPr>
        <w:t>ается</w:t>
      </w:r>
      <w:r w:rsidR="009C78B5" w:rsidRPr="00C07FD4">
        <w:rPr>
          <w:rFonts w:ascii="Times New Roman" w:hAnsi="Times New Roman" w:cs="Times New Roman"/>
          <w:sz w:val="28"/>
          <w:szCs w:val="28"/>
        </w:rPr>
        <w:t xml:space="preserve"> правовым актом администрации </w:t>
      </w:r>
      <w:r w:rsidR="002C6C78" w:rsidRPr="00C07FD4">
        <w:rPr>
          <w:rFonts w:ascii="Times New Roman" w:hAnsi="Times New Roman" w:cs="Times New Roman"/>
          <w:sz w:val="28"/>
          <w:szCs w:val="28"/>
        </w:rPr>
        <w:t>муниципального образования</w:t>
      </w:r>
      <w:r>
        <w:rPr>
          <w:rFonts w:ascii="Times New Roman" w:hAnsi="Times New Roman" w:cs="Times New Roman"/>
          <w:sz w:val="28"/>
          <w:szCs w:val="28"/>
        </w:rPr>
        <w:t>;</w:t>
      </w:r>
    </w:p>
    <w:p w:rsidR="009819F4"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о</w:t>
      </w:r>
      <w:r w:rsidR="009819F4" w:rsidRPr="00C07FD4">
        <w:rPr>
          <w:rFonts w:ascii="Times New Roman" w:hAnsi="Times New Roman" w:cs="Times New Roman"/>
          <w:sz w:val="28"/>
          <w:szCs w:val="28"/>
        </w:rPr>
        <w:t>борудование площадки, установленное после 1 января 2014 года должно иметь паспорт, представляемый изготовителем оборудования. На оборудование площадки, установленное до 1 января 2014 года, лицо, его эксплуатирующее, составляет паспорт. Изготовитель (поставщик) предоставляет паспорт на оборудование</w:t>
      </w:r>
      <w:r w:rsidR="00C701E6" w:rsidRPr="00C07FD4">
        <w:rPr>
          <w:rFonts w:ascii="Times New Roman" w:hAnsi="Times New Roman" w:cs="Times New Roman"/>
          <w:sz w:val="28"/>
          <w:szCs w:val="28"/>
        </w:rPr>
        <w:t xml:space="preserve"> в соответствии с</w:t>
      </w:r>
      <w:r w:rsidR="009819F4" w:rsidRPr="00C07FD4">
        <w:rPr>
          <w:rFonts w:ascii="Times New Roman" w:hAnsi="Times New Roman" w:cs="Times New Roman"/>
          <w:sz w:val="28"/>
          <w:szCs w:val="28"/>
        </w:rPr>
        <w:t xml:space="preserve"> ГОСТ </w:t>
      </w:r>
      <w:r w:rsidR="00C701E6" w:rsidRPr="00C07FD4">
        <w:rPr>
          <w:rFonts w:ascii="Times New Roman" w:hAnsi="Times New Roman" w:cs="Times New Roman"/>
          <w:sz w:val="28"/>
          <w:szCs w:val="28"/>
        </w:rPr>
        <w:t>Р 2.601-2019 «Единая система конструкторской документации. Эксплуатационные документы»</w:t>
      </w:r>
      <w:r>
        <w:rPr>
          <w:rFonts w:ascii="Times New Roman" w:hAnsi="Times New Roman" w:cs="Times New Roman"/>
          <w:sz w:val="28"/>
          <w:szCs w:val="28"/>
        </w:rPr>
        <w:t>;</w:t>
      </w:r>
    </w:p>
    <w:p w:rsidR="009819F4"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819F4" w:rsidRPr="00C07FD4">
        <w:rPr>
          <w:rFonts w:ascii="Times New Roman" w:hAnsi="Times New Roman" w:cs="Times New Roman"/>
          <w:sz w:val="28"/>
          <w:szCs w:val="28"/>
        </w:rPr>
        <w:t xml:space="preserve">аспорт предоставляют на комплекс оборудования или на оборудование, которое может быть установлено отдельно и использовано как </w:t>
      </w:r>
      <w:r w:rsidR="009819F4" w:rsidRPr="00C07FD4">
        <w:rPr>
          <w:rFonts w:ascii="Times New Roman" w:hAnsi="Times New Roman" w:cs="Times New Roman"/>
          <w:sz w:val="28"/>
          <w:szCs w:val="28"/>
        </w:rPr>
        <w:lastRenderedPageBreak/>
        <w:t>самостоятельная единица (детский игровой комплекс либо отдельно стоящие горка, ка</w:t>
      </w:r>
      <w:r>
        <w:rPr>
          <w:rFonts w:ascii="Times New Roman" w:hAnsi="Times New Roman" w:cs="Times New Roman"/>
          <w:sz w:val="28"/>
          <w:szCs w:val="28"/>
        </w:rPr>
        <w:t>чели, карусели, качалка и т.п.);</w:t>
      </w:r>
    </w:p>
    <w:p w:rsidR="009819F4"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л</w:t>
      </w:r>
      <w:r w:rsidR="009819F4" w:rsidRPr="00C07FD4">
        <w:rPr>
          <w:rFonts w:ascii="Times New Roman" w:hAnsi="Times New Roman" w:cs="Times New Roman"/>
          <w:sz w:val="28"/>
          <w:szCs w:val="28"/>
        </w:rPr>
        <w:t>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r>
        <w:rPr>
          <w:rFonts w:ascii="Times New Roman" w:hAnsi="Times New Roman" w:cs="Times New Roman"/>
          <w:sz w:val="28"/>
          <w:szCs w:val="28"/>
        </w:rPr>
        <w:t>;</w:t>
      </w:r>
    </w:p>
    <w:p w:rsidR="009819F4"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л</w:t>
      </w:r>
      <w:r w:rsidR="009819F4" w:rsidRPr="00C07FD4">
        <w:rPr>
          <w:rFonts w:ascii="Times New Roman" w:hAnsi="Times New Roman" w:cs="Times New Roman"/>
          <w:sz w:val="28"/>
          <w:szCs w:val="28"/>
        </w:rPr>
        <w:t>ицо, эксплуатирующее площадку обязано периодически, не менее одного раза в 12 мес</w:t>
      </w:r>
      <w:r w:rsidR="004342B9" w:rsidRPr="00C07FD4">
        <w:rPr>
          <w:rFonts w:ascii="Times New Roman" w:hAnsi="Times New Roman" w:cs="Times New Roman"/>
          <w:sz w:val="28"/>
          <w:szCs w:val="28"/>
        </w:rPr>
        <w:t>яцев</w:t>
      </w:r>
      <w:r w:rsidR="009819F4" w:rsidRPr="00C07FD4">
        <w:rPr>
          <w:rFonts w:ascii="Times New Roman" w:hAnsi="Times New Roman" w:cs="Times New Roman"/>
          <w:sz w:val="28"/>
          <w:szCs w:val="28"/>
        </w:rPr>
        <w:t>, оценивать эффективность мероприятий по обеспечению безопасности при эксплуатации площадки.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w:t>
      </w:r>
      <w:r>
        <w:rPr>
          <w:rFonts w:ascii="Times New Roman" w:hAnsi="Times New Roman" w:cs="Times New Roman"/>
          <w:sz w:val="28"/>
          <w:szCs w:val="28"/>
        </w:rPr>
        <w:t>тка, на котором она расположена;</w:t>
      </w:r>
    </w:p>
    <w:p w:rsidR="00361505" w:rsidRPr="00F73B0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н</w:t>
      </w:r>
      <w:r w:rsidR="009C78B5" w:rsidRPr="00C07FD4">
        <w:rPr>
          <w:rFonts w:ascii="Times New Roman" w:hAnsi="Times New Roman" w:cs="Times New Roman"/>
          <w:sz w:val="28"/>
          <w:szCs w:val="28"/>
        </w:rPr>
        <w:t xml:space="preserve">а территории земельного участка, </w:t>
      </w:r>
      <w:r w:rsidR="00CD1E1A" w:rsidRPr="00C07FD4">
        <w:rPr>
          <w:rFonts w:ascii="Times New Roman" w:hAnsi="Times New Roman" w:cs="Times New Roman"/>
          <w:sz w:val="28"/>
          <w:szCs w:val="28"/>
        </w:rPr>
        <w:t xml:space="preserve">образованного </w:t>
      </w:r>
      <w:r w:rsidR="009C78B5" w:rsidRPr="00C07FD4">
        <w:rPr>
          <w:rFonts w:ascii="Times New Roman" w:hAnsi="Times New Roman" w:cs="Times New Roman"/>
          <w:sz w:val="28"/>
          <w:szCs w:val="28"/>
        </w:rPr>
        <w:t xml:space="preserve">под </w:t>
      </w:r>
      <w:r w:rsidR="009C78B5" w:rsidRPr="00F73B04">
        <w:rPr>
          <w:rFonts w:ascii="Times New Roman" w:hAnsi="Times New Roman" w:cs="Times New Roman"/>
          <w:sz w:val="28"/>
          <w:szCs w:val="28"/>
        </w:rPr>
        <w:t xml:space="preserve">многоквартирный дом, установка </w:t>
      </w:r>
      <w:r w:rsidR="00FC6DEA" w:rsidRPr="00F73B04">
        <w:rPr>
          <w:rFonts w:ascii="Times New Roman" w:hAnsi="Times New Roman" w:cs="Times New Roman"/>
          <w:sz w:val="28"/>
          <w:szCs w:val="28"/>
        </w:rPr>
        <w:t xml:space="preserve">и обслуживание </w:t>
      </w:r>
      <w:r w:rsidR="009C78B5" w:rsidRPr="00F73B04">
        <w:rPr>
          <w:rFonts w:ascii="Times New Roman" w:hAnsi="Times New Roman" w:cs="Times New Roman"/>
          <w:sz w:val="28"/>
          <w:szCs w:val="28"/>
        </w:rPr>
        <w:t>детских спортивных и детских игровых площадок осуществляется за счет средств собственников помещений в многоквартирном доме</w:t>
      </w:r>
      <w:r w:rsidR="00BA7CB4" w:rsidRPr="00F73B04">
        <w:rPr>
          <w:rFonts w:ascii="Times New Roman" w:hAnsi="Times New Roman" w:cs="Times New Roman"/>
          <w:sz w:val="28"/>
          <w:szCs w:val="28"/>
        </w:rPr>
        <w:t>, если действующим законодательством не предусмотрены иные источники</w:t>
      </w:r>
      <w:r w:rsidR="00314920" w:rsidRPr="00F73B04">
        <w:rPr>
          <w:rFonts w:ascii="Times New Roman" w:hAnsi="Times New Roman" w:cs="Times New Roman"/>
          <w:sz w:val="28"/>
          <w:szCs w:val="28"/>
        </w:rPr>
        <w:t xml:space="preserve"> финансирования</w:t>
      </w:r>
      <w:r w:rsidRPr="00F73B04">
        <w:rPr>
          <w:rFonts w:ascii="Times New Roman" w:hAnsi="Times New Roman" w:cs="Times New Roman"/>
          <w:sz w:val="28"/>
          <w:szCs w:val="28"/>
        </w:rPr>
        <w:t>;</w:t>
      </w:r>
    </w:p>
    <w:p w:rsidR="009C78B5" w:rsidRPr="00C07FD4" w:rsidRDefault="00D10B9A" w:rsidP="006931F0">
      <w:pPr>
        <w:pStyle w:val="a4"/>
        <w:numPr>
          <w:ilvl w:val="0"/>
          <w:numId w:val="23"/>
        </w:numPr>
        <w:ind w:left="0" w:firstLine="567"/>
        <w:jc w:val="both"/>
        <w:rPr>
          <w:sz w:val="28"/>
          <w:szCs w:val="28"/>
        </w:rPr>
      </w:pPr>
      <w:r>
        <w:rPr>
          <w:sz w:val="28"/>
          <w:szCs w:val="28"/>
        </w:rPr>
        <w:t>п</w:t>
      </w:r>
      <w:r w:rsidR="009C78B5" w:rsidRPr="00C07FD4">
        <w:rPr>
          <w:sz w:val="28"/>
          <w:szCs w:val="28"/>
        </w:rPr>
        <w:t xml:space="preserve">лощадки могут </w:t>
      </w:r>
      <w:r w:rsidR="00D41759" w:rsidRPr="00C07FD4">
        <w:rPr>
          <w:sz w:val="28"/>
          <w:szCs w:val="28"/>
        </w:rPr>
        <w:t>создаваться</w:t>
      </w:r>
      <w:r w:rsidR="009C78B5" w:rsidRPr="00C07FD4">
        <w:rPr>
          <w:sz w:val="28"/>
          <w:szCs w:val="28"/>
        </w:rPr>
        <w:t xml:space="preserve"> в виде отдельных площадок для разных возрастных групп или как комплексные игровые площадки с зонированием по возрастным </w:t>
      </w:r>
      <w:r w:rsidR="00D41759" w:rsidRPr="00C07FD4">
        <w:rPr>
          <w:sz w:val="28"/>
          <w:szCs w:val="28"/>
        </w:rPr>
        <w:t>группам</w:t>
      </w:r>
      <w:r w:rsidR="009C78B5" w:rsidRPr="00C07FD4">
        <w:rPr>
          <w:sz w:val="28"/>
          <w:szCs w:val="28"/>
        </w:rPr>
        <w:t xml:space="preserve">. Для детей и подростков (12-16 лет) </w:t>
      </w:r>
      <w:r w:rsidR="00962B1D" w:rsidRPr="00C07FD4">
        <w:rPr>
          <w:sz w:val="28"/>
          <w:szCs w:val="28"/>
        </w:rPr>
        <w:t xml:space="preserve">требуется </w:t>
      </w:r>
      <w:r w:rsidR="00D41759" w:rsidRPr="00C07FD4">
        <w:rPr>
          <w:sz w:val="28"/>
          <w:szCs w:val="28"/>
        </w:rPr>
        <w:t>создавать</w:t>
      </w:r>
      <w:r w:rsidR="009C78B5" w:rsidRPr="00C07FD4">
        <w:rPr>
          <w:sz w:val="28"/>
          <w:szCs w:val="28"/>
        </w:rPr>
        <w:t xml:space="preserve"> спортивно-игровы</w:t>
      </w:r>
      <w:r w:rsidR="00962B1D" w:rsidRPr="00C07FD4">
        <w:rPr>
          <w:sz w:val="28"/>
          <w:szCs w:val="28"/>
        </w:rPr>
        <w:t>е</w:t>
      </w:r>
      <w:r w:rsidR="009C78B5" w:rsidRPr="00C07FD4">
        <w:rPr>
          <w:sz w:val="28"/>
          <w:szCs w:val="28"/>
        </w:rPr>
        <w:t xml:space="preserve"> комплекс</w:t>
      </w:r>
      <w:r w:rsidR="00D41759" w:rsidRPr="00C07FD4">
        <w:rPr>
          <w:sz w:val="28"/>
          <w:szCs w:val="28"/>
        </w:rPr>
        <w:t>ы</w:t>
      </w:r>
      <w:r w:rsidR="009C78B5" w:rsidRPr="00C07FD4">
        <w:rPr>
          <w:sz w:val="28"/>
          <w:szCs w:val="28"/>
        </w:rPr>
        <w:t xml:space="preserve"> (микро-скалодромы, велодромы) и оборудова</w:t>
      </w:r>
      <w:r w:rsidR="00D41759" w:rsidRPr="00C07FD4">
        <w:rPr>
          <w:sz w:val="28"/>
          <w:szCs w:val="28"/>
        </w:rPr>
        <w:t>ть</w:t>
      </w:r>
      <w:r w:rsidR="009C78B5" w:rsidRPr="00C07FD4">
        <w:rPr>
          <w:sz w:val="28"/>
          <w:szCs w:val="28"/>
        </w:rPr>
        <w:t xml:space="preserve"> специальны</w:t>
      </w:r>
      <w:r w:rsidR="00D41759" w:rsidRPr="00C07FD4">
        <w:rPr>
          <w:sz w:val="28"/>
          <w:szCs w:val="28"/>
        </w:rPr>
        <w:t>е</w:t>
      </w:r>
      <w:r w:rsidR="009C78B5" w:rsidRPr="00C07FD4">
        <w:rPr>
          <w:sz w:val="28"/>
          <w:szCs w:val="28"/>
        </w:rPr>
        <w:t xml:space="preserve"> мест</w:t>
      </w:r>
      <w:r w:rsidR="00D41759" w:rsidRPr="00C07FD4">
        <w:rPr>
          <w:sz w:val="28"/>
          <w:szCs w:val="28"/>
        </w:rPr>
        <w:t>а</w:t>
      </w:r>
      <w:r w:rsidR="009C78B5" w:rsidRPr="00C07FD4">
        <w:rPr>
          <w:sz w:val="28"/>
          <w:szCs w:val="28"/>
        </w:rPr>
        <w:t xml:space="preserve"> для катания на самока</w:t>
      </w:r>
      <w:r>
        <w:rPr>
          <w:sz w:val="28"/>
          <w:szCs w:val="28"/>
        </w:rPr>
        <w:t>тах, роликовых досках и коньках;</w:t>
      </w:r>
      <w:r w:rsidR="009C78B5" w:rsidRPr="00C07FD4">
        <w:rPr>
          <w:sz w:val="28"/>
          <w:szCs w:val="28"/>
        </w:rPr>
        <w:t xml:space="preserve"> </w:t>
      </w:r>
    </w:p>
    <w:p w:rsidR="009C78B5"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р</w:t>
      </w:r>
      <w:r w:rsidR="00130204" w:rsidRPr="00C07FD4">
        <w:rPr>
          <w:rFonts w:ascii="Times New Roman" w:hAnsi="Times New Roman" w:cs="Times New Roman"/>
          <w:sz w:val="28"/>
          <w:szCs w:val="28"/>
        </w:rPr>
        <w:t xml:space="preserve">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w:t>
      </w:r>
      <w:r w:rsidR="00B644F6" w:rsidRPr="00C07FD4">
        <w:rPr>
          <w:rFonts w:ascii="Times New Roman" w:hAnsi="Times New Roman" w:cs="Times New Roman"/>
          <w:sz w:val="28"/>
          <w:szCs w:val="28"/>
        </w:rPr>
        <w:t>требуется</w:t>
      </w:r>
      <w:r w:rsidR="00130204" w:rsidRPr="00C07FD4">
        <w:rPr>
          <w:rFonts w:ascii="Times New Roman" w:hAnsi="Times New Roman" w:cs="Times New Roman"/>
          <w:sz w:val="28"/>
          <w:szCs w:val="28"/>
        </w:rPr>
        <w:t xml:space="preserve"> принимать до площадок мусоросборников - не менее 15 м</w:t>
      </w:r>
      <w:r w:rsidR="00361505" w:rsidRPr="00C07FD4">
        <w:rPr>
          <w:rFonts w:ascii="Times New Roman" w:hAnsi="Times New Roman" w:cs="Times New Roman"/>
          <w:sz w:val="28"/>
          <w:szCs w:val="28"/>
        </w:rPr>
        <w:t xml:space="preserve">, до отстойно-разворотных площадок на конечных остановках маршрутов городского пассажирского транспорта - не менее 50 м. При этом детские спортивные площадки, комплексные площадки </w:t>
      </w:r>
      <w:r w:rsidR="00130204" w:rsidRPr="00C07FD4">
        <w:rPr>
          <w:rFonts w:ascii="Times New Roman" w:hAnsi="Times New Roman" w:cs="Times New Roman"/>
          <w:sz w:val="28"/>
          <w:szCs w:val="28"/>
        </w:rPr>
        <w:t>требуется</w:t>
      </w:r>
      <w:r w:rsidR="00361505" w:rsidRPr="00C07FD4">
        <w:rPr>
          <w:rFonts w:ascii="Times New Roman" w:hAnsi="Times New Roman" w:cs="Times New Roman"/>
          <w:sz w:val="28"/>
          <w:szCs w:val="28"/>
        </w:rPr>
        <w:t xml:space="preserve"> изолировать от указанных объект</w:t>
      </w:r>
      <w:r>
        <w:rPr>
          <w:rFonts w:ascii="Times New Roman" w:hAnsi="Times New Roman" w:cs="Times New Roman"/>
          <w:sz w:val="28"/>
          <w:szCs w:val="28"/>
        </w:rPr>
        <w:t>ов с помощью зеленых насаждений;</w:t>
      </w:r>
    </w:p>
    <w:p w:rsidR="009C78B5" w:rsidRPr="00C07FD4" w:rsidRDefault="00D10B9A" w:rsidP="006931F0">
      <w:pPr>
        <w:pStyle w:val="a4"/>
        <w:numPr>
          <w:ilvl w:val="0"/>
          <w:numId w:val="23"/>
        </w:numPr>
        <w:ind w:left="0" w:firstLine="567"/>
        <w:jc w:val="both"/>
        <w:rPr>
          <w:sz w:val="28"/>
          <w:szCs w:val="28"/>
        </w:rPr>
      </w:pPr>
      <w:r>
        <w:rPr>
          <w:sz w:val="28"/>
          <w:szCs w:val="28"/>
        </w:rPr>
        <w:t>р</w:t>
      </w:r>
      <w:r w:rsidR="009C78B5" w:rsidRPr="00C07FD4">
        <w:rPr>
          <w:sz w:val="28"/>
          <w:szCs w:val="28"/>
        </w:rPr>
        <w:t xml:space="preserve">асстояние от окон жилых домов и общественных зданий до границ детских площадок </w:t>
      </w:r>
      <w:r w:rsidR="003B3EF8" w:rsidRPr="00C07FD4">
        <w:rPr>
          <w:sz w:val="28"/>
          <w:szCs w:val="28"/>
        </w:rPr>
        <w:t>составляет</w:t>
      </w:r>
      <w:r w:rsidR="009C78B5" w:rsidRPr="00C07FD4">
        <w:rPr>
          <w:sz w:val="28"/>
          <w:szCs w:val="28"/>
        </w:rPr>
        <w:t xml:space="preserve"> не менее 20 м, </w:t>
      </w:r>
      <w:r w:rsidR="00B74E49">
        <w:rPr>
          <w:sz w:val="28"/>
          <w:szCs w:val="28"/>
        </w:rPr>
        <w:t xml:space="preserve">до </w:t>
      </w:r>
      <w:r w:rsidR="009C78B5" w:rsidRPr="00C07FD4">
        <w:rPr>
          <w:sz w:val="28"/>
          <w:szCs w:val="28"/>
        </w:rPr>
        <w:t xml:space="preserve">комплексных игровых площадок </w:t>
      </w:r>
      <w:r w:rsidR="003B3EF8" w:rsidRPr="00C07FD4">
        <w:rPr>
          <w:sz w:val="28"/>
          <w:szCs w:val="28"/>
        </w:rPr>
        <w:t>-</w:t>
      </w:r>
      <w:r w:rsidR="009C78B5" w:rsidRPr="00C07FD4">
        <w:rPr>
          <w:sz w:val="28"/>
          <w:szCs w:val="28"/>
        </w:rPr>
        <w:t xml:space="preserve"> не менее 40 м, спортивно-игровых комплексов </w:t>
      </w:r>
      <w:r w:rsidR="003B3EF8" w:rsidRPr="00C07FD4">
        <w:rPr>
          <w:sz w:val="28"/>
          <w:szCs w:val="28"/>
        </w:rPr>
        <w:t>-</w:t>
      </w:r>
      <w:r w:rsidR="009C78B5" w:rsidRPr="00C07FD4">
        <w:rPr>
          <w:sz w:val="28"/>
          <w:szCs w:val="28"/>
        </w:rPr>
        <w:t xml:space="preserve"> не менее 100 м. Детские площадки  следует размещать на участк</w:t>
      </w:r>
      <w:r w:rsidR="003B3EF8" w:rsidRPr="00C07FD4">
        <w:rPr>
          <w:sz w:val="28"/>
          <w:szCs w:val="28"/>
        </w:rPr>
        <w:t>ах</w:t>
      </w:r>
      <w:r w:rsidR="009C78B5" w:rsidRPr="00C07FD4">
        <w:rPr>
          <w:sz w:val="28"/>
          <w:szCs w:val="28"/>
        </w:rPr>
        <w:t xml:space="preserve"> жилой застройки, на озелененных территориях групп домов или микрорайон</w:t>
      </w:r>
      <w:r w:rsidR="003B3EF8" w:rsidRPr="00C07FD4">
        <w:rPr>
          <w:sz w:val="28"/>
          <w:szCs w:val="28"/>
        </w:rPr>
        <w:t>ов</w:t>
      </w:r>
      <w:r>
        <w:rPr>
          <w:sz w:val="28"/>
          <w:szCs w:val="28"/>
        </w:rPr>
        <w:t>, в парках жилого района;</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в</w:t>
      </w:r>
      <w:r w:rsidR="009C78B5" w:rsidRPr="00C07FD4">
        <w:rPr>
          <w:sz w:val="28"/>
          <w:szCs w:val="28"/>
        </w:rPr>
        <w:t xml:space="preserve"> перечень элементов комплексного благоустройства на детской игровой и детской спортивной площадке </w:t>
      </w:r>
      <w:r w:rsidR="008D3F90" w:rsidRPr="00C07FD4">
        <w:rPr>
          <w:sz w:val="28"/>
          <w:szCs w:val="28"/>
        </w:rPr>
        <w:t>требуется</w:t>
      </w:r>
      <w:r w:rsidR="009C78B5" w:rsidRPr="00C07FD4">
        <w:rPr>
          <w:sz w:val="28"/>
          <w:szCs w:val="28"/>
        </w:rPr>
        <w:t xml:space="preserve"> включать</w:t>
      </w:r>
      <w:r w:rsidR="003B3EF8" w:rsidRPr="00C07FD4">
        <w:rPr>
          <w:sz w:val="28"/>
          <w:szCs w:val="28"/>
        </w:rPr>
        <w:t xml:space="preserve"> </w:t>
      </w:r>
      <w:r w:rsidR="009C78B5" w:rsidRPr="00C07FD4">
        <w:rPr>
          <w:sz w:val="28"/>
          <w:szCs w:val="28"/>
        </w:rPr>
        <w:t>мягкие виды покрытия, элементы сопряжения поверхности площадки с газоном, озеленение, игровое оборудование, скамьи и ур</w:t>
      </w:r>
      <w:r w:rsidR="00D10B9A">
        <w:rPr>
          <w:sz w:val="28"/>
          <w:szCs w:val="28"/>
        </w:rPr>
        <w:t>ны, осветительное оборудование;</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м</w:t>
      </w:r>
      <w:r w:rsidR="009C78B5" w:rsidRPr="00C07FD4">
        <w:rPr>
          <w:sz w:val="28"/>
          <w:szCs w:val="28"/>
        </w:rPr>
        <w:t xml:space="preserve">ягкие виды покрытия (песчаное, уплотненное песчаное на грунтовом основании или гравийной крошке, мягкое резиновое или мягкое </w:t>
      </w:r>
      <w:r w:rsidR="009C78B5" w:rsidRPr="00C07FD4">
        <w:rPr>
          <w:sz w:val="28"/>
          <w:szCs w:val="28"/>
        </w:rPr>
        <w:lastRenderedPageBreak/>
        <w:t xml:space="preserve">синтетическое) следует </w:t>
      </w:r>
      <w:r w:rsidR="000902FF" w:rsidRPr="00C07FD4">
        <w:rPr>
          <w:sz w:val="28"/>
          <w:szCs w:val="28"/>
        </w:rPr>
        <w:t xml:space="preserve">использовать </w:t>
      </w:r>
      <w:r w:rsidR="009C78B5" w:rsidRPr="00C07FD4">
        <w:rPr>
          <w:sz w:val="28"/>
          <w:szCs w:val="28"/>
        </w:rPr>
        <w:t>на детской площадке в местах расположения игрового оборудования и других</w:t>
      </w:r>
      <w:r w:rsidR="0054659E" w:rsidRPr="00C07FD4">
        <w:rPr>
          <w:sz w:val="28"/>
          <w:szCs w:val="28"/>
        </w:rPr>
        <w:t xml:space="preserve"> местах</w:t>
      </w:r>
      <w:r w:rsidR="009C78B5" w:rsidRPr="00C07FD4">
        <w:rPr>
          <w:sz w:val="28"/>
          <w:szCs w:val="28"/>
        </w:rPr>
        <w:t xml:space="preserve">, </w:t>
      </w:r>
      <w:r w:rsidR="0054659E" w:rsidRPr="00C07FD4">
        <w:rPr>
          <w:sz w:val="28"/>
          <w:szCs w:val="28"/>
        </w:rPr>
        <w:t>где</w:t>
      </w:r>
      <w:r w:rsidR="009C78B5" w:rsidRPr="00C07FD4">
        <w:rPr>
          <w:sz w:val="28"/>
          <w:szCs w:val="28"/>
        </w:rPr>
        <w:t xml:space="preserve"> возможно падени</w:t>
      </w:r>
      <w:r w:rsidR="0054659E" w:rsidRPr="00C07FD4">
        <w:rPr>
          <w:sz w:val="28"/>
          <w:szCs w:val="28"/>
        </w:rPr>
        <w:t>е</w:t>
      </w:r>
      <w:r w:rsidR="009C78B5" w:rsidRPr="00C07FD4">
        <w:rPr>
          <w:sz w:val="28"/>
          <w:szCs w:val="28"/>
        </w:rPr>
        <w:t xml:space="preserve"> детей. Места установки скамеек </w:t>
      </w:r>
      <w:r w:rsidR="00DF4A3F" w:rsidRPr="00C07FD4">
        <w:rPr>
          <w:sz w:val="28"/>
          <w:szCs w:val="28"/>
        </w:rPr>
        <w:t>необходимо</w:t>
      </w:r>
      <w:r w:rsidR="009C78B5" w:rsidRPr="00C07FD4">
        <w:rPr>
          <w:sz w:val="28"/>
          <w:szCs w:val="28"/>
        </w:rPr>
        <w:t xml:space="preserve"> оборудовать твердыми видами покрытия или фундаментом. При травяном покрытии площадок необходимо </w:t>
      </w:r>
      <w:r w:rsidR="0054659E" w:rsidRPr="00C07FD4">
        <w:rPr>
          <w:sz w:val="28"/>
          <w:szCs w:val="28"/>
        </w:rPr>
        <w:t>обустраивать</w:t>
      </w:r>
      <w:r w:rsidR="009C78B5" w:rsidRPr="00C07FD4">
        <w:rPr>
          <w:sz w:val="28"/>
          <w:szCs w:val="28"/>
        </w:rPr>
        <w:t xml:space="preserve"> пешеходные дорожки к оборудованию с твердым, мягким или к</w:t>
      </w:r>
      <w:r w:rsidR="00D10B9A">
        <w:rPr>
          <w:sz w:val="28"/>
          <w:szCs w:val="28"/>
        </w:rPr>
        <w:t>омбинированным видами покрытия;</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о</w:t>
      </w:r>
      <w:r w:rsidR="009C78B5" w:rsidRPr="00C07FD4">
        <w:rPr>
          <w:sz w:val="28"/>
          <w:szCs w:val="28"/>
        </w:rPr>
        <w:t>светительное оборудование детских игровых и детских спортивных площадок должно функционировать в режиме освещения территории, на которой расположена площадка. Не допускается размещение осветительного обор</w:t>
      </w:r>
      <w:r w:rsidR="00D10B9A">
        <w:rPr>
          <w:sz w:val="28"/>
          <w:szCs w:val="28"/>
        </w:rPr>
        <w:t>удования на высоте менее 2,5 м;</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п</w:t>
      </w:r>
      <w:r w:rsidR="0054659E" w:rsidRPr="00C07FD4">
        <w:rPr>
          <w:sz w:val="28"/>
          <w:szCs w:val="28"/>
        </w:rPr>
        <w:t>ри озеленении д</w:t>
      </w:r>
      <w:r w:rsidR="009C78B5" w:rsidRPr="00C07FD4">
        <w:rPr>
          <w:sz w:val="28"/>
          <w:szCs w:val="28"/>
        </w:rPr>
        <w:t>етски</w:t>
      </w:r>
      <w:r w:rsidR="0054659E" w:rsidRPr="00C07FD4">
        <w:rPr>
          <w:sz w:val="28"/>
          <w:szCs w:val="28"/>
        </w:rPr>
        <w:t>х</w:t>
      </w:r>
      <w:r w:rsidR="009C78B5" w:rsidRPr="00C07FD4">
        <w:rPr>
          <w:sz w:val="28"/>
          <w:szCs w:val="28"/>
        </w:rPr>
        <w:t xml:space="preserve"> площад</w:t>
      </w:r>
      <w:r w:rsidR="0054659E" w:rsidRPr="00C07FD4">
        <w:rPr>
          <w:sz w:val="28"/>
          <w:szCs w:val="28"/>
        </w:rPr>
        <w:t>ок</w:t>
      </w:r>
      <w:r w:rsidR="009C78B5" w:rsidRPr="00C07FD4">
        <w:rPr>
          <w:sz w:val="28"/>
          <w:szCs w:val="28"/>
        </w:rPr>
        <w:t xml:space="preserve"> деревь</w:t>
      </w:r>
      <w:r w:rsidR="0054659E" w:rsidRPr="00C07FD4">
        <w:rPr>
          <w:sz w:val="28"/>
          <w:szCs w:val="28"/>
        </w:rPr>
        <w:t>ями</w:t>
      </w:r>
      <w:r w:rsidR="009C78B5" w:rsidRPr="00C07FD4">
        <w:rPr>
          <w:sz w:val="28"/>
          <w:szCs w:val="28"/>
        </w:rPr>
        <w:t xml:space="preserve"> и кустарника</w:t>
      </w:r>
      <w:r w:rsidR="0054659E" w:rsidRPr="00C07FD4">
        <w:rPr>
          <w:sz w:val="28"/>
          <w:szCs w:val="28"/>
        </w:rPr>
        <w:t xml:space="preserve">ми необходимо учитывать требования по обеспечению </w:t>
      </w:r>
      <w:r w:rsidR="009C78B5" w:rsidRPr="00C07FD4">
        <w:rPr>
          <w:sz w:val="28"/>
          <w:szCs w:val="28"/>
        </w:rPr>
        <w:t>инсоляци</w:t>
      </w:r>
      <w:r w:rsidR="0054659E" w:rsidRPr="00C07FD4">
        <w:rPr>
          <w:sz w:val="28"/>
          <w:szCs w:val="28"/>
        </w:rPr>
        <w:t>и</w:t>
      </w:r>
      <w:r w:rsidR="009C78B5" w:rsidRPr="00C07FD4">
        <w:rPr>
          <w:sz w:val="28"/>
          <w:szCs w:val="28"/>
        </w:rPr>
        <w:t xml:space="preserve"> </w:t>
      </w:r>
      <w:r w:rsidR="0054659E" w:rsidRPr="00C07FD4">
        <w:rPr>
          <w:sz w:val="28"/>
          <w:szCs w:val="28"/>
        </w:rPr>
        <w:t xml:space="preserve">площадок </w:t>
      </w:r>
      <w:r w:rsidR="009C78B5" w:rsidRPr="00C07FD4">
        <w:rPr>
          <w:sz w:val="28"/>
          <w:szCs w:val="28"/>
        </w:rPr>
        <w:t xml:space="preserve">в течение 5 часов светового дня. На всех видах детских площадок не допускается применение </w:t>
      </w:r>
      <w:r w:rsidR="00C04F24">
        <w:rPr>
          <w:sz w:val="28"/>
          <w:szCs w:val="28"/>
        </w:rPr>
        <w:t xml:space="preserve">ядовитых </w:t>
      </w:r>
      <w:r w:rsidR="009C78B5" w:rsidRPr="00C07FD4">
        <w:rPr>
          <w:sz w:val="28"/>
          <w:szCs w:val="28"/>
        </w:rPr>
        <w:t>растений</w:t>
      </w:r>
      <w:r w:rsidR="00D10B9A">
        <w:rPr>
          <w:sz w:val="28"/>
          <w:szCs w:val="28"/>
        </w:rPr>
        <w:t>;</w:t>
      </w:r>
    </w:p>
    <w:p w:rsidR="009C78B5" w:rsidRPr="00C07FD4" w:rsidRDefault="00271191" w:rsidP="006931F0">
      <w:pPr>
        <w:pStyle w:val="ConsPlusNormal"/>
        <w:numPr>
          <w:ilvl w:val="0"/>
          <w:numId w:val="2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w:t>
      </w:r>
      <w:r w:rsidR="00D10B9A">
        <w:rPr>
          <w:rFonts w:ascii="Times New Roman" w:hAnsi="Times New Roman" w:cs="Times New Roman"/>
          <w:sz w:val="28"/>
          <w:szCs w:val="28"/>
        </w:rPr>
        <w:t>в</w:t>
      </w:r>
      <w:r w:rsidR="009C78B5" w:rsidRPr="00C07FD4">
        <w:rPr>
          <w:rFonts w:ascii="Times New Roman" w:hAnsi="Times New Roman" w:cs="Times New Roman"/>
          <w:sz w:val="28"/>
          <w:szCs w:val="28"/>
        </w:rPr>
        <w:t xml:space="preserve">о избежание травматизма </w:t>
      </w:r>
      <w:r w:rsidR="0054659E" w:rsidRPr="00C07FD4">
        <w:rPr>
          <w:rFonts w:ascii="Times New Roman" w:hAnsi="Times New Roman" w:cs="Times New Roman"/>
          <w:sz w:val="28"/>
          <w:szCs w:val="28"/>
        </w:rPr>
        <w:t>на</w:t>
      </w:r>
      <w:r w:rsidR="009C78B5" w:rsidRPr="00C07FD4">
        <w:rPr>
          <w:rFonts w:ascii="Times New Roman" w:hAnsi="Times New Roman" w:cs="Times New Roman"/>
          <w:sz w:val="28"/>
          <w:szCs w:val="28"/>
        </w:rPr>
        <w:t xml:space="preserve"> детских спортивных и детских игровых площад</w:t>
      </w:r>
      <w:r w:rsidR="0054659E" w:rsidRPr="00C07FD4">
        <w:rPr>
          <w:rFonts w:ascii="Times New Roman" w:hAnsi="Times New Roman" w:cs="Times New Roman"/>
          <w:sz w:val="28"/>
          <w:szCs w:val="28"/>
        </w:rPr>
        <w:t>ках</w:t>
      </w:r>
      <w:r w:rsidR="009C78B5" w:rsidRPr="00C07FD4">
        <w:rPr>
          <w:rFonts w:ascii="Times New Roman" w:hAnsi="Times New Roman" w:cs="Times New Roman"/>
          <w:sz w:val="28"/>
          <w:szCs w:val="28"/>
        </w:rPr>
        <w:t xml:space="preserve"> не допускается наличие выступающих корней или нависающих низких веток, остатков </w:t>
      </w:r>
      <w:r w:rsidR="0054659E" w:rsidRPr="00C07FD4">
        <w:rPr>
          <w:rFonts w:ascii="Times New Roman" w:hAnsi="Times New Roman" w:cs="Times New Roman"/>
          <w:sz w:val="28"/>
          <w:szCs w:val="28"/>
        </w:rPr>
        <w:t>старого демонтированного</w:t>
      </w:r>
      <w:r w:rsidR="009C78B5" w:rsidRPr="00C07FD4">
        <w:rPr>
          <w:rFonts w:ascii="Times New Roman" w:hAnsi="Times New Roman" w:cs="Times New Roman"/>
          <w:sz w:val="28"/>
          <w:szCs w:val="28"/>
        </w:rPr>
        <w:t xml:space="preserve"> оборудования (сто</w:t>
      </w:r>
      <w:r w:rsidR="0054659E" w:rsidRPr="00C07FD4">
        <w:rPr>
          <w:rFonts w:ascii="Times New Roman" w:hAnsi="Times New Roman" w:cs="Times New Roman"/>
          <w:sz w:val="28"/>
          <w:szCs w:val="28"/>
        </w:rPr>
        <w:t>ек</w:t>
      </w:r>
      <w:r w:rsidR="009C78B5" w:rsidRPr="00C07FD4">
        <w:rPr>
          <w:rFonts w:ascii="Times New Roman" w:hAnsi="Times New Roman" w:cs="Times New Roman"/>
          <w:sz w:val="28"/>
          <w:szCs w:val="28"/>
        </w:rPr>
        <w:t>, фундамент</w:t>
      </w:r>
      <w:r w:rsidR="00D05030" w:rsidRPr="00C07FD4">
        <w:rPr>
          <w:rFonts w:ascii="Times New Roman" w:hAnsi="Times New Roman" w:cs="Times New Roman"/>
          <w:sz w:val="28"/>
          <w:szCs w:val="28"/>
        </w:rPr>
        <w:t>а</w:t>
      </w:r>
      <w:r w:rsidR="009C78B5" w:rsidRPr="00C07FD4">
        <w:rPr>
          <w:rFonts w:ascii="Times New Roman" w:hAnsi="Times New Roman" w:cs="Times New Roman"/>
          <w:sz w:val="28"/>
          <w:szCs w:val="28"/>
        </w:rPr>
        <w:t>), находящихся над поверхностью земли, незаглубленных металлических перемычек (как правило, у турников и качелей)</w:t>
      </w:r>
      <w:r w:rsidR="00D05030" w:rsidRPr="00C07FD4">
        <w:rPr>
          <w:rFonts w:ascii="Times New Roman" w:hAnsi="Times New Roman" w:cs="Times New Roman"/>
          <w:sz w:val="28"/>
          <w:szCs w:val="28"/>
        </w:rPr>
        <w:t>, конструкци</w:t>
      </w:r>
      <w:r w:rsidR="00D10B9A">
        <w:rPr>
          <w:rFonts w:ascii="Times New Roman" w:hAnsi="Times New Roman" w:cs="Times New Roman"/>
          <w:sz w:val="28"/>
          <w:szCs w:val="28"/>
        </w:rPr>
        <w:t>й крепежа игрового оборудования;</w:t>
      </w:r>
    </w:p>
    <w:p w:rsidR="009C78B5" w:rsidRPr="00C07FD4" w:rsidRDefault="00271191" w:rsidP="006931F0">
      <w:pPr>
        <w:pStyle w:val="ConsPlusNormal"/>
        <w:numPr>
          <w:ilvl w:val="0"/>
          <w:numId w:val="2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w:t>
      </w:r>
      <w:r w:rsidR="00D10B9A">
        <w:rPr>
          <w:rFonts w:ascii="Times New Roman" w:hAnsi="Times New Roman" w:cs="Times New Roman"/>
          <w:sz w:val="28"/>
          <w:szCs w:val="28"/>
        </w:rPr>
        <w:t>д</w:t>
      </w:r>
      <w:r w:rsidR="009C78B5" w:rsidRPr="00C07FD4">
        <w:rPr>
          <w:rFonts w:ascii="Times New Roman" w:hAnsi="Times New Roman" w:cs="Times New Roman"/>
          <w:sz w:val="28"/>
          <w:szCs w:val="28"/>
        </w:rPr>
        <w:t>ля сопряжения поверхностей площадки и газона необходимо применять бортовые (садовые) камни со скош</w:t>
      </w:r>
      <w:r w:rsidR="00D10B9A">
        <w:rPr>
          <w:rFonts w:ascii="Times New Roman" w:hAnsi="Times New Roman" w:cs="Times New Roman"/>
          <w:sz w:val="28"/>
          <w:szCs w:val="28"/>
        </w:rPr>
        <w:t>енными или закругленными краями;</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п</w:t>
      </w:r>
      <w:r w:rsidR="009C78B5" w:rsidRPr="00C07FD4">
        <w:rPr>
          <w:sz w:val="28"/>
          <w:szCs w:val="28"/>
        </w:rPr>
        <w:t xml:space="preserve">ри </w:t>
      </w:r>
      <w:r w:rsidR="00D05030" w:rsidRPr="00C07FD4">
        <w:rPr>
          <w:sz w:val="28"/>
          <w:szCs w:val="28"/>
        </w:rPr>
        <w:t>проведении строительных работ на</w:t>
      </w:r>
      <w:r w:rsidR="009C78B5" w:rsidRPr="00C07FD4">
        <w:rPr>
          <w:sz w:val="28"/>
          <w:szCs w:val="28"/>
        </w:rPr>
        <w:t xml:space="preserve"> прилегающих </w:t>
      </w:r>
      <w:r w:rsidR="00D05030" w:rsidRPr="00C07FD4">
        <w:rPr>
          <w:sz w:val="28"/>
          <w:szCs w:val="28"/>
        </w:rPr>
        <w:t xml:space="preserve">к детским площадкам </w:t>
      </w:r>
      <w:r w:rsidR="009C78B5" w:rsidRPr="00C07FD4">
        <w:rPr>
          <w:sz w:val="28"/>
          <w:szCs w:val="28"/>
        </w:rPr>
        <w:t>территори</w:t>
      </w:r>
      <w:r w:rsidR="00D05030" w:rsidRPr="00C07FD4">
        <w:rPr>
          <w:sz w:val="28"/>
          <w:szCs w:val="28"/>
        </w:rPr>
        <w:t>ях</w:t>
      </w:r>
      <w:r w:rsidR="006D3D3A" w:rsidRPr="00C07FD4">
        <w:rPr>
          <w:sz w:val="28"/>
          <w:szCs w:val="28"/>
        </w:rPr>
        <w:t>,</w:t>
      </w:r>
      <w:r w:rsidR="009C78B5" w:rsidRPr="00C07FD4">
        <w:rPr>
          <w:sz w:val="28"/>
          <w:szCs w:val="28"/>
        </w:rPr>
        <w:t xml:space="preserve"> детские площадки должны быть изолированы от мест </w:t>
      </w:r>
      <w:r w:rsidR="006D3D3A" w:rsidRPr="00C07FD4">
        <w:rPr>
          <w:sz w:val="28"/>
          <w:szCs w:val="28"/>
        </w:rPr>
        <w:t>пров</w:t>
      </w:r>
      <w:r w:rsidR="009C78B5" w:rsidRPr="00C07FD4">
        <w:rPr>
          <w:sz w:val="28"/>
          <w:szCs w:val="28"/>
        </w:rPr>
        <w:t>едения работ</w:t>
      </w:r>
      <w:r w:rsidR="006D3D3A" w:rsidRPr="00C07FD4">
        <w:rPr>
          <w:sz w:val="28"/>
          <w:szCs w:val="28"/>
        </w:rPr>
        <w:t>, в том числе мест</w:t>
      </w:r>
      <w:r w:rsidR="009C78B5" w:rsidRPr="00C07FD4">
        <w:rPr>
          <w:sz w:val="28"/>
          <w:szCs w:val="28"/>
        </w:rPr>
        <w:t xml:space="preserve"> склади</w:t>
      </w:r>
      <w:r w:rsidR="00D10B9A">
        <w:rPr>
          <w:sz w:val="28"/>
          <w:szCs w:val="28"/>
        </w:rPr>
        <w:t>рования строительных материалов;</w:t>
      </w:r>
      <w:r w:rsidR="009C78B5" w:rsidRPr="00C07FD4">
        <w:rPr>
          <w:sz w:val="28"/>
          <w:szCs w:val="28"/>
        </w:rPr>
        <w:t xml:space="preserve"> </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в</w:t>
      </w:r>
      <w:r w:rsidR="009C78B5" w:rsidRPr="00C07FD4">
        <w:rPr>
          <w:sz w:val="28"/>
          <w:szCs w:val="28"/>
        </w:rPr>
        <w:t xml:space="preserve">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обес</w:t>
      </w:r>
      <w:r w:rsidR="00D10B9A">
        <w:rPr>
          <w:sz w:val="28"/>
          <w:szCs w:val="28"/>
        </w:rPr>
        <w:t>печением пешеходной доступности;</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в</w:t>
      </w:r>
      <w:r w:rsidR="009C78B5" w:rsidRPr="00C07FD4">
        <w:rPr>
          <w:sz w:val="28"/>
          <w:szCs w:val="28"/>
        </w:rPr>
        <w:t xml:space="preserve"> случае если площадка</w:t>
      </w:r>
      <w:r w:rsidR="00886869" w:rsidRPr="00C07FD4">
        <w:rPr>
          <w:sz w:val="28"/>
          <w:szCs w:val="28"/>
        </w:rPr>
        <w:t xml:space="preserve"> для детей</w:t>
      </w:r>
      <w:r w:rsidR="009C78B5" w:rsidRPr="00C07FD4">
        <w:rPr>
          <w:sz w:val="28"/>
          <w:szCs w:val="28"/>
        </w:rPr>
        <w:t xml:space="preserve"> преддошкольного возраста имеет незначительные размеры (50</w:t>
      </w:r>
      <w:r w:rsidR="00886869" w:rsidRPr="00C07FD4">
        <w:rPr>
          <w:sz w:val="28"/>
          <w:szCs w:val="28"/>
        </w:rPr>
        <w:t>-</w:t>
      </w:r>
      <w:r w:rsidR="009C78B5" w:rsidRPr="00C07FD4">
        <w:rPr>
          <w:sz w:val="28"/>
          <w:szCs w:val="28"/>
        </w:rPr>
        <w:t>75 кв.м), допустимо совмещение с площадками для тихого отдыха взрослых</w:t>
      </w:r>
      <w:r w:rsidR="00886869" w:rsidRPr="00C07FD4">
        <w:rPr>
          <w:sz w:val="28"/>
          <w:szCs w:val="28"/>
        </w:rPr>
        <w:t>,</w:t>
      </w:r>
      <w:r w:rsidR="009C78B5" w:rsidRPr="00C07FD4">
        <w:rPr>
          <w:sz w:val="28"/>
          <w:szCs w:val="28"/>
        </w:rPr>
        <w:t xml:space="preserve"> в этом случае общую площадь площадки </w:t>
      </w:r>
      <w:r w:rsidR="002B472C" w:rsidRPr="00C07FD4">
        <w:rPr>
          <w:sz w:val="28"/>
          <w:szCs w:val="28"/>
        </w:rPr>
        <w:t>требуется</w:t>
      </w:r>
      <w:r w:rsidR="00D10B9A">
        <w:rPr>
          <w:sz w:val="28"/>
          <w:szCs w:val="28"/>
        </w:rPr>
        <w:t xml:space="preserve"> устанавливать не менее 80 кв.м;</w:t>
      </w:r>
      <w:r w:rsidR="009C78B5" w:rsidRPr="00C07FD4">
        <w:rPr>
          <w:sz w:val="28"/>
          <w:szCs w:val="28"/>
        </w:rPr>
        <w:t xml:space="preserve"> </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р</w:t>
      </w:r>
      <w:r w:rsidR="009C78B5" w:rsidRPr="00C07FD4">
        <w:rPr>
          <w:sz w:val="28"/>
          <w:szCs w:val="28"/>
        </w:rPr>
        <w:t xml:space="preserve">азмещение игрового оборудования следует проектировать с учетом нормативных параметров безопасности. Площадки спортивно-игровых комплексов </w:t>
      </w:r>
      <w:r w:rsidR="0025079D" w:rsidRPr="00C07FD4">
        <w:rPr>
          <w:sz w:val="28"/>
          <w:szCs w:val="28"/>
        </w:rPr>
        <w:t>требуется</w:t>
      </w:r>
      <w:r w:rsidR="009C78B5" w:rsidRPr="00C07FD4">
        <w:rPr>
          <w:sz w:val="28"/>
          <w:szCs w:val="28"/>
        </w:rPr>
        <w:t xml:space="preserve"> оборудовать стендом с правилами поведения на площадке и пользования </w:t>
      </w:r>
      <w:r w:rsidR="00D10B9A">
        <w:rPr>
          <w:sz w:val="28"/>
          <w:szCs w:val="28"/>
        </w:rPr>
        <w:t>спортивно-игровым оборудованием;</w:t>
      </w:r>
      <w:r w:rsidR="009C78B5" w:rsidRPr="00C07FD4">
        <w:rPr>
          <w:sz w:val="28"/>
          <w:szCs w:val="28"/>
        </w:rPr>
        <w:t xml:space="preserve"> </w:t>
      </w:r>
    </w:p>
    <w:p w:rsidR="009C78B5" w:rsidRPr="00C07FD4" w:rsidRDefault="00271191" w:rsidP="006931F0">
      <w:pPr>
        <w:pStyle w:val="a4"/>
        <w:numPr>
          <w:ilvl w:val="0"/>
          <w:numId w:val="23"/>
        </w:numPr>
        <w:autoSpaceDE w:val="0"/>
        <w:autoSpaceDN w:val="0"/>
        <w:adjustRightInd w:val="0"/>
        <w:ind w:left="0" w:firstLine="567"/>
        <w:jc w:val="both"/>
        <w:rPr>
          <w:sz w:val="28"/>
          <w:szCs w:val="28"/>
        </w:rPr>
      </w:pPr>
      <w:r w:rsidRPr="00C07FD4">
        <w:rPr>
          <w:sz w:val="28"/>
          <w:szCs w:val="28"/>
        </w:rPr>
        <w:t xml:space="preserve"> </w:t>
      </w:r>
      <w:r w:rsidR="00D10B9A">
        <w:rPr>
          <w:sz w:val="28"/>
          <w:szCs w:val="28"/>
        </w:rPr>
        <w:t>з</w:t>
      </w:r>
      <w:r w:rsidR="009C78B5" w:rsidRPr="00C07FD4">
        <w:rPr>
          <w:sz w:val="28"/>
          <w:szCs w:val="28"/>
        </w:rPr>
        <w:t xml:space="preserve">ащитное ограждение детских игровых площадок следует устанавливать по периметру участка, </w:t>
      </w:r>
      <w:r w:rsidR="00886869" w:rsidRPr="00C07FD4">
        <w:rPr>
          <w:sz w:val="28"/>
          <w:szCs w:val="28"/>
        </w:rPr>
        <w:t>на котором расположены</w:t>
      </w:r>
      <w:r w:rsidR="009C78B5" w:rsidRPr="00C07FD4">
        <w:rPr>
          <w:sz w:val="28"/>
          <w:szCs w:val="28"/>
        </w:rPr>
        <w:t xml:space="preserve"> игровые элементы, элементы озеленения (газон, деревья</w:t>
      </w:r>
      <w:r w:rsidR="00886869" w:rsidRPr="00C07FD4">
        <w:rPr>
          <w:sz w:val="28"/>
          <w:szCs w:val="28"/>
        </w:rPr>
        <w:t>, кустарники</w:t>
      </w:r>
      <w:r w:rsidR="009C78B5" w:rsidRPr="00C07FD4">
        <w:rPr>
          <w:sz w:val="28"/>
          <w:szCs w:val="28"/>
        </w:rPr>
        <w:t xml:space="preserve">), </w:t>
      </w:r>
      <w:r w:rsidR="00886869" w:rsidRPr="00C07FD4">
        <w:rPr>
          <w:sz w:val="28"/>
          <w:szCs w:val="28"/>
        </w:rPr>
        <w:t>малые архитектурные формы</w:t>
      </w:r>
      <w:r w:rsidR="00D10B9A">
        <w:rPr>
          <w:sz w:val="28"/>
          <w:szCs w:val="28"/>
        </w:rPr>
        <w:t>;</w:t>
      </w:r>
    </w:p>
    <w:p w:rsidR="009C78B5" w:rsidRPr="00C07FD4" w:rsidRDefault="00271191" w:rsidP="006931F0">
      <w:pPr>
        <w:pStyle w:val="a4"/>
        <w:numPr>
          <w:ilvl w:val="0"/>
          <w:numId w:val="23"/>
        </w:numPr>
        <w:autoSpaceDE w:val="0"/>
        <w:autoSpaceDN w:val="0"/>
        <w:adjustRightInd w:val="0"/>
        <w:ind w:left="0" w:firstLine="567"/>
        <w:jc w:val="both"/>
        <w:rPr>
          <w:sz w:val="28"/>
          <w:szCs w:val="28"/>
        </w:rPr>
      </w:pPr>
      <w:r w:rsidRPr="00C07FD4">
        <w:rPr>
          <w:sz w:val="28"/>
          <w:szCs w:val="28"/>
        </w:rPr>
        <w:t xml:space="preserve"> </w:t>
      </w:r>
      <w:r w:rsidR="0038172B">
        <w:rPr>
          <w:sz w:val="28"/>
          <w:szCs w:val="28"/>
        </w:rPr>
        <w:t>н</w:t>
      </w:r>
      <w:r w:rsidR="009C78B5" w:rsidRPr="00C07FD4">
        <w:rPr>
          <w:sz w:val="28"/>
          <w:szCs w:val="28"/>
        </w:rPr>
        <w:t>а детских игровых площадках следует устраивать в качестве защитного ограждения живую изгоро</w:t>
      </w:r>
      <w:r w:rsidR="00D10B9A">
        <w:rPr>
          <w:sz w:val="28"/>
          <w:szCs w:val="28"/>
        </w:rPr>
        <w:t>дь из кустарников высотой 1,0 м;</w:t>
      </w:r>
    </w:p>
    <w:p w:rsidR="009C78B5" w:rsidRPr="00C07FD4" w:rsidRDefault="00271191" w:rsidP="006931F0">
      <w:pPr>
        <w:pStyle w:val="a4"/>
        <w:numPr>
          <w:ilvl w:val="0"/>
          <w:numId w:val="23"/>
        </w:numPr>
        <w:ind w:left="0" w:firstLine="567"/>
        <w:jc w:val="both"/>
        <w:rPr>
          <w:sz w:val="28"/>
          <w:szCs w:val="28"/>
        </w:rPr>
      </w:pPr>
      <w:r w:rsidRPr="00C07FD4">
        <w:rPr>
          <w:sz w:val="28"/>
          <w:szCs w:val="28"/>
        </w:rPr>
        <w:lastRenderedPageBreak/>
        <w:t xml:space="preserve"> </w:t>
      </w:r>
      <w:r w:rsidR="0038172B">
        <w:rPr>
          <w:sz w:val="28"/>
          <w:szCs w:val="28"/>
        </w:rPr>
        <w:t>в</w:t>
      </w:r>
      <w:r w:rsidR="009C78B5" w:rsidRPr="00C07FD4">
        <w:rPr>
          <w:sz w:val="28"/>
          <w:szCs w:val="28"/>
        </w:rPr>
        <w:t xml:space="preserve"> случае примыкания детской игровой площадки к проезжей части дорог, велосипедной дорожке, железным дорогам, водоемам необходимо предусматривать дополнительное (дублирующее) ограждение высотой 1,0 м </w:t>
      </w:r>
      <w:r w:rsidR="00886869" w:rsidRPr="00C07FD4">
        <w:rPr>
          <w:sz w:val="28"/>
          <w:szCs w:val="28"/>
        </w:rPr>
        <w:t>с соблюдением</w:t>
      </w:r>
      <w:r w:rsidR="009C78B5" w:rsidRPr="00C07FD4">
        <w:rPr>
          <w:sz w:val="28"/>
          <w:szCs w:val="28"/>
        </w:rPr>
        <w:t xml:space="preserve"> следующи</w:t>
      </w:r>
      <w:r w:rsidR="00886869" w:rsidRPr="00C07FD4">
        <w:rPr>
          <w:sz w:val="28"/>
          <w:szCs w:val="28"/>
        </w:rPr>
        <w:t>х</w:t>
      </w:r>
      <w:r w:rsidR="009C78B5" w:rsidRPr="00C07FD4">
        <w:rPr>
          <w:sz w:val="28"/>
          <w:szCs w:val="28"/>
        </w:rPr>
        <w:t xml:space="preserve"> требовани</w:t>
      </w:r>
      <w:r w:rsidR="00886869" w:rsidRPr="00C07FD4">
        <w:rPr>
          <w:sz w:val="28"/>
          <w:szCs w:val="28"/>
        </w:rPr>
        <w:t>й</w:t>
      </w:r>
      <w:r w:rsidR="009C78B5" w:rsidRPr="00C07FD4">
        <w:rPr>
          <w:sz w:val="28"/>
          <w:szCs w:val="28"/>
        </w:rPr>
        <w:t xml:space="preserve">: </w:t>
      </w:r>
    </w:p>
    <w:p w:rsidR="009C78B5" w:rsidRPr="00C07FD4" w:rsidRDefault="0075408E" w:rsidP="00271191">
      <w:pPr>
        <w:pStyle w:val="a4"/>
        <w:autoSpaceDE w:val="0"/>
        <w:autoSpaceDN w:val="0"/>
        <w:adjustRightInd w:val="0"/>
        <w:ind w:left="0"/>
        <w:jc w:val="both"/>
        <w:rPr>
          <w:sz w:val="28"/>
          <w:szCs w:val="28"/>
        </w:rPr>
      </w:pPr>
      <w:r>
        <w:rPr>
          <w:sz w:val="28"/>
          <w:szCs w:val="28"/>
        </w:rPr>
        <w:tab/>
      </w:r>
      <w:r w:rsidR="009C78B5" w:rsidRPr="00C07FD4">
        <w:rPr>
          <w:sz w:val="28"/>
          <w:szCs w:val="28"/>
        </w:rPr>
        <w:t xml:space="preserve">конструкция ограждения должна быть просматриваемой, </w:t>
      </w:r>
      <w:r w:rsidR="00886869" w:rsidRPr="00C07FD4">
        <w:rPr>
          <w:sz w:val="28"/>
          <w:szCs w:val="28"/>
        </w:rPr>
        <w:t xml:space="preserve">должна </w:t>
      </w:r>
      <w:r w:rsidR="009C78B5" w:rsidRPr="00C07FD4">
        <w:rPr>
          <w:sz w:val="28"/>
          <w:szCs w:val="28"/>
        </w:rPr>
        <w:t>исключать травмоопасные элементы, возможность застревания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9C78B5" w:rsidRPr="00C07FD4" w:rsidRDefault="0075408E" w:rsidP="00271191">
      <w:pPr>
        <w:pStyle w:val="a4"/>
        <w:ind w:left="0"/>
        <w:jc w:val="both"/>
        <w:rPr>
          <w:sz w:val="28"/>
          <w:szCs w:val="28"/>
        </w:rPr>
      </w:pPr>
      <w:r>
        <w:rPr>
          <w:sz w:val="28"/>
          <w:szCs w:val="28"/>
        </w:rPr>
        <w:tab/>
      </w:r>
      <w:r w:rsidR="009C78B5" w:rsidRPr="00C07FD4">
        <w:rPr>
          <w:sz w:val="28"/>
          <w:szCs w:val="28"/>
        </w:rPr>
        <w:t>ограждения должны иметь качеств</w:t>
      </w:r>
      <w:r w:rsidR="0071672A" w:rsidRPr="00C07FD4">
        <w:rPr>
          <w:sz w:val="28"/>
          <w:szCs w:val="28"/>
        </w:rPr>
        <w:t>енное антикоррозийное покрытие;</w:t>
      </w:r>
    </w:p>
    <w:p w:rsidR="00E3387E" w:rsidRPr="00C07FD4" w:rsidRDefault="0075408E" w:rsidP="00271191">
      <w:pPr>
        <w:pStyle w:val="a4"/>
        <w:ind w:left="0"/>
        <w:jc w:val="both"/>
        <w:rPr>
          <w:sz w:val="28"/>
          <w:szCs w:val="28"/>
        </w:rPr>
      </w:pPr>
      <w:r>
        <w:rPr>
          <w:sz w:val="28"/>
          <w:szCs w:val="28"/>
        </w:rPr>
        <w:tab/>
      </w:r>
      <w:r w:rsidR="009C78B5" w:rsidRPr="00C07FD4">
        <w:rPr>
          <w:sz w:val="28"/>
          <w:szCs w:val="28"/>
        </w:rPr>
        <w:t>ограждение должно иметь стилевое единство с элементами оборудования детской игровой площадки;</w:t>
      </w:r>
    </w:p>
    <w:p w:rsidR="009C78B5" w:rsidRPr="00C07FD4" w:rsidRDefault="0075408E" w:rsidP="00271191">
      <w:pPr>
        <w:pStyle w:val="a4"/>
        <w:ind w:left="0"/>
        <w:jc w:val="both"/>
        <w:rPr>
          <w:sz w:val="28"/>
          <w:szCs w:val="28"/>
        </w:rPr>
      </w:pPr>
      <w:r>
        <w:rPr>
          <w:sz w:val="28"/>
          <w:szCs w:val="28"/>
        </w:rPr>
        <w:tab/>
      </w:r>
      <w:r w:rsidR="009C78B5" w:rsidRPr="00C07FD4">
        <w:rPr>
          <w:sz w:val="28"/>
          <w:szCs w:val="28"/>
        </w:rPr>
        <w:t xml:space="preserve">конструкция ограждения по верхней кромке </w:t>
      </w:r>
      <w:r w:rsidR="00886869" w:rsidRPr="00C07FD4">
        <w:rPr>
          <w:sz w:val="28"/>
          <w:szCs w:val="28"/>
        </w:rPr>
        <w:t xml:space="preserve">не </w:t>
      </w:r>
      <w:r w:rsidR="009C78B5" w:rsidRPr="00C07FD4">
        <w:rPr>
          <w:sz w:val="28"/>
          <w:szCs w:val="28"/>
        </w:rPr>
        <w:t>должна</w:t>
      </w:r>
      <w:r w:rsidR="00886869" w:rsidRPr="00C07FD4">
        <w:rPr>
          <w:sz w:val="28"/>
          <w:szCs w:val="28"/>
        </w:rPr>
        <w:t xml:space="preserve"> иметь </w:t>
      </w:r>
      <w:r w:rsidR="009C78B5" w:rsidRPr="00C07FD4">
        <w:rPr>
          <w:sz w:val="28"/>
          <w:szCs w:val="28"/>
        </w:rPr>
        <w:t>вертикальны</w:t>
      </w:r>
      <w:r w:rsidR="00886869" w:rsidRPr="00C07FD4">
        <w:rPr>
          <w:sz w:val="28"/>
          <w:szCs w:val="28"/>
        </w:rPr>
        <w:t>х</w:t>
      </w:r>
      <w:r w:rsidR="009C78B5" w:rsidRPr="00C07FD4">
        <w:rPr>
          <w:sz w:val="28"/>
          <w:szCs w:val="28"/>
        </w:rPr>
        <w:t xml:space="preserve"> травмоопасны</w:t>
      </w:r>
      <w:r w:rsidR="00886869" w:rsidRPr="00C07FD4">
        <w:rPr>
          <w:sz w:val="28"/>
          <w:szCs w:val="28"/>
        </w:rPr>
        <w:t>х</w:t>
      </w:r>
      <w:r w:rsidR="009C78B5" w:rsidRPr="00C07FD4">
        <w:rPr>
          <w:sz w:val="28"/>
          <w:szCs w:val="28"/>
        </w:rPr>
        <w:t xml:space="preserve"> элемент</w:t>
      </w:r>
      <w:r w:rsidR="00886869" w:rsidRPr="00C07FD4">
        <w:rPr>
          <w:sz w:val="28"/>
          <w:szCs w:val="28"/>
        </w:rPr>
        <w:t>ов</w:t>
      </w:r>
      <w:r w:rsidR="009C78B5" w:rsidRPr="00C07FD4">
        <w:rPr>
          <w:sz w:val="28"/>
          <w:szCs w:val="28"/>
        </w:rPr>
        <w:t xml:space="preserve"> (декоративны</w:t>
      </w:r>
      <w:r w:rsidR="00886869" w:rsidRPr="00C07FD4">
        <w:rPr>
          <w:sz w:val="28"/>
          <w:szCs w:val="28"/>
        </w:rPr>
        <w:t>х</w:t>
      </w:r>
      <w:r w:rsidR="009C78B5" w:rsidRPr="00C07FD4">
        <w:rPr>
          <w:sz w:val="28"/>
          <w:szCs w:val="28"/>
        </w:rPr>
        <w:t xml:space="preserve"> пик, выступающ</w:t>
      </w:r>
      <w:r w:rsidR="00886869" w:rsidRPr="00C07FD4">
        <w:rPr>
          <w:sz w:val="28"/>
          <w:szCs w:val="28"/>
        </w:rPr>
        <w:t>ей</w:t>
      </w:r>
      <w:r w:rsidR="009C78B5" w:rsidRPr="00C07FD4">
        <w:rPr>
          <w:sz w:val="28"/>
          <w:szCs w:val="28"/>
        </w:rPr>
        <w:t xml:space="preserve"> арматур</w:t>
      </w:r>
      <w:r w:rsidR="00886869" w:rsidRPr="00C07FD4">
        <w:rPr>
          <w:sz w:val="28"/>
          <w:szCs w:val="28"/>
        </w:rPr>
        <w:t>ы</w:t>
      </w:r>
      <w:r w:rsidR="009C78B5" w:rsidRPr="00C07FD4">
        <w:rPr>
          <w:sz w:val="28"/>
          <w:szCs w:val="28"/>
        </w:rPr>
        <w:t>, труб, прутк</w:t>
      </w:r>
      <w:r w:rsidR="00886869" w:rsidRPr="00C07FD4">
        <w:rPr>
          <w:sz w:val="28"/>
          <w:szCs w:val="28"/>
        </w:rPr>
        <w:t>ов</w:t>
      </w:r>
      <w:r w:rsidR="009C78B5" w:rsidRPr="00C07FD4">
        <w:rPr>
          <w:sz w:val="28"/>
          <w:szCs w:val="28"/>
        </w:rPr>
        <w:t>);</w:t>
      </w:r>
    </w:p>
    <w:p w:rsidR="009C78B5" w:rsidRPr="00C07FD4" w:rsidRDefault="0075408E" w:rsidP="00271191">
      <w:pPr>
        <w:pStyle w:val="a4"/>
        <w:ind w:left="0"/>
        <w:jc w:val="both"/>
        <w:rPr>
          <w:sz w:val="28"/>
          <w:szCs w:val="28"/>
        </w:rPr>
      </w:pPr>
      <w:r>
        <w:rPr>
          <w:sz w:val="28"/>
          <w:szCs w:val="28"/>
        </w:rPr>
        <w:tab/>
      </w:r>
      <w:r w:rsidR="009C78B5" w:rsidRPr="00C07FD4">
        <w:rPr>
          <w:sz w:val="28"/>
          <w:szCs w:val="28"/>
        </w:rPr>
        <w:t>не</w:t>
      </w:r>
      <w:r w:rsidR="00886869" w:rsidRPr="00C07FD4">
        <w:rPr>
          <w:sz w:val="28"/>
          <w:szCs w:val="28"/>
        </w:rPr>
        <w:t xml:space="preserve"> </w:t>
      </w:r>
      <w:r w:rsidR="009C78B5" w:rsidRPr="00C07FD4">
        <w:rPr>
          <w:sz w:val="28"/>
          <w:szCs w:val="28"/>
        </w:rPr>
        <w:t>допус</w:t>
      </w:r>
      <w:r w:rsidR="00886869" w:rsidRPr="00C07FD4">
        <w:rPr>
          <w:sz w:val="28"/>
          <w:szCs w:val="28"/>
        </w:rPr>
        <w:t>кается</w:t>
      </w:r>
      <w:r w:rsidR="009C78B5" w:rsidRPr="00C07FD4">
        <w:rPr>
          <w:sz w:val="28"/>
          <w:szCs w:val="28"/>
        </w:rPr>
        <w:t xml:space="preserve"> применение полимерных легковоспламеняющихся и токсичных материалов.</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75408E">
        <w:rPr>
          <w:sz w:val="28"/>
          <w:szCs w:val="28"/>
        </w:rPr>
        <w:t>и</w:t>
      </w:r>
      <w:r w:rsidR="009C78B5" w:rsidRPr="00C07FD4">
        <w:rPr>
          <w:sz w:val="28"/>
          <w:szCs w:val="28"/>
        </w:rPr>
        <w:t xml:space="preserve">гровое оборудование детских игровых и спортивных площадок должно быть сертифицировано, </w:t>
      </w:r>
      <w:r w:rsidR="00242F25" w:rsidRPr="00C07FD4">
        <w:rPr>
          <w:sz w:val="28"/>
          <w:szCs w:val="28"/>
        </w:rPr>
        <w:t xml:space="preserve">должно </w:t>
      </w:r>
      <w:r w:rsidR="009C78B5" w:rsidRPr="00C07FD4">
        <w:rPr>
          <w:sz w:val="28"/>
          <w:szCs w:val="28"/>
        </w:rPr>
        <w:t xml:space="preserve">соответствовать требованиям санитарно-гигиенических норм, охраны жизни и здоровья ребенка, </w:t>
      </w:r>
      <w:r w:rsidR="00242F25" w:rsidRPr="00C07FD4">
        <w:rPr>
          <w:sz w:val="28"/>
          <w:szCs w:val="28"/>
        </w:rPr>
        <w:t xml:space="preserve">должно </w:t>
      </w:r>
      <w:r w:rsidR="009C78B5" w:rsidRPr="00C07FD4">
        <w:rPr>
          <w:sz w:val="28"/>
          <w:szCs w:val="28"/>
        </w:rPr>
        <w:t>быть удобным в эксплуатаци</w:t>
      </w:r>
      <w:r w:rsidR="0075408E">
        <w:rPr>
          <w:sz w:val="28"/>
          <w:szCs w:val="28"/>
        </w:rPr>
        <w:t>и и эстетически привлекательным;</w:t>
      </w:r>
      <w:r w:rsidR="009C78B5" w:rsidRPr="00C07FD4">
        <w:rPr>
          <w:sz w:val="28"/>
          <w:szCs w:val="28"/>
        </w:rPr>
        <w:t xml:space="preserve"> </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75408E">
        <w:rPr>
          <w:sz w:val="28"/>
          <w:szCs w:val="28"/>
        </w:rPr>
        <w:t>п</w:t>
      </w:r>
      <w:r w:rsidR="009C78B5" w:rsidRPr="00C07FD4">
        <w:rPr>
          <w:sz w:val="28"/>
          <w:szCs w:val="28"/>
        </w:rPr>
        <w:t xml:space="preserve">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 </w:t>
      </w:r>
    </w:p>
    <w:p w:rsidR="009C78B5" w:rsidRPr="00C07FD4" w:rsidRDefault="00811E59" w:rsidP="006931F0">
      <w:pPr>
        <w:pStyle w:val="a4"/>
        <w:numPr>
          <w:ilvl w:val="0"/>
          <w:numId w:val="22"/>
        </w:numPr>
        <w:ind w:left="0" w:firstLine="567"/>
        <w:jc w:val="both"/>
        <w:rPr>
          <w:sz w:val="28"/>
          <w:szCs w:val="28"/>
        </w:rPr>
      </w:pPr>
      <w:r w:rsidRPr="00811E59">
        <w:rPr>
          <w:sz w:val="28"/>
          <w:szCs w:val="28"/>
        </w:rPr>
        <w:t xml:space="preserve">Требования к оборудованию и содержанию </w:t>
      </w:r>
      <w:r>
        <w:rPr>
          <w:sz w:val="28"/>
          <w:szCs w:val="28"/>
        </w:rPr>
        <w:t>с</w:t>
      </w:r>
      <w:r w:rsidR="009C78B5" w:rsidRPr="00C07FD4">
        <w:rPr>
          <w:sz w:val="28"/>
          <w:szCs w:val="28"/>
        </w:rPr>
        <w:t>портивны</w:t>
      </w:r>
      <w:r>
        <w:rPr>
          <w:sz w:val="28"/>
          <w:szCs w:val="28"/>
        </w:rPr>
        <w:t>х площадок:</w:t>
      </w:r>
    </w:p>
    <w:p w:rsidR="009C78B5" w:rsidRPr="00811E59" w:rsidRDefault="00811E59" w:rsidP="006931F0">
      <w:pPr>
        <w:pStyle w:val="a4"/>
        <w:numPr>
          <w:ilvl w:val="0"/>
          <w:numId w:val="24"/>
        </w:numPr>
        <w:ind w:left="0" w:firstLine="567"/>
        <w:jc w:val="both"/>
        <w:rPr>
          <w:sz w:val="28"/>
          <w:szCs w:val="28"/>
        </w:rPr>
      </w:pPr>
      <w:r>
        <w:rPr>
          <w:sz w:val="28"/>
          <w:szCs w:val="28"/>
        </w:rPr>
        <w:t>п</w:t>
      </w:r>
      <w:r w:rsidR="009C78B5" w:rsidRPr="00811E59">
        <w:rPr>
          <w:sz w:val="28"/>
          <w:szCs w:val="28"/>
        </w:rPr>
        <w:t>лощадки должны иметь выровненную поверхность с системой отвода поверхностных вод, обеспечи</w:t>
      </w:r>
      <w:r>
        <w:rPr>
          <w:sz w:val="28"/>
          <w:szCs w:val="28"/>
        </w:rPr>
        <w:t>вающую дренаж;</w:t>
      </w:r>
    </w:p>
    <w:p w:rsidR="009C78B5" w:rsidRPr="00C07FD4" w:rsidRDefault="00811E59" w:rsidP="006931F0">
      <w:pPr>
        <w:pStyle w:val="a4"/>
        <w:numPr>
          <w:ilvl w:val="0"/>
          <w:numId w:val="24"/>
        </w:numPr>
        <w:ind w:left="0" w:firstLine="567"/>
        <w:jc w:val="both"/>
        <w:rPr>
          <w:sz w:val="28"/>
          <w:szCs w:val="28"/>
        </w:rPr>
      </w:pPr>
      <w:r>
        <w:rPr>
          <w:sz w:val="28"/>
          <w:szCs w:val="28"/>
        </w:rPr>
        <w:t>с</w:t>
      </w:r>
      <w:r w:rsidR="009C78B5" w:rsidRPr="00C07FD4">
        <w:rPr>
          <w:sz w:val="28"/>
          <w:szCs w:val="28"/>
        </w:rPr>
        <w:t>портивная разметка на площадках наносится в соответств</w:t>
      </w:r>
      <w:r>
        <w:rPr>
          <w:sz w:val="28"/>
          <w:szCs w:val="28"/>
        </w:rPr>
        <w:t>ии с назначением (видом спорта);</w:t>
      </w:r>
    </w:p>
    <w:p w:rsidR="009C78B5" w:rsidRPr="00C07FD4" w:rsidRDefault="00811E59" w:rsidP="006931F0">
      <w:pPr>
        <w:pStyle w:val="a4"/>
        <w:numPr>
          <w:ilvl w:val="0"/>
          <w:numId w:val="24"/>
        </w:numPr>
        <w:ind w:left="0" w:firstLine="567"/>
        <w:jc w:val="both"/>
        <w:rPr>
          <w:sz w:val="28"/>
          <w:szCs w:val="28"/>
        </w:rPr>
      </w:pPr>
      <w:r>
        <w:rPr>
          <w:sz w:val="28"/>
          <w:szCs w:val="28"/>
        </w:rPr>
        <w:t>с</w:t>
      </w:r>
      <w:r w:rsidR="009C78B5" w:rsidRPr="00C07FD4">
        <w:rPr>
          <w:sz w:val="28"/>
          <w:szCs w:val="28"/>
        </w:rPr>
        <w:t xml:space="preserve">портивное оборудование </w:t>
      </w:r>
      <w:r w:rsidR="00242F25" w:rsidRPr="00C07FD4">
        <w:rPr>
          <w:sz w:val="28"/>
          <w:szCs w:val="28"/>
        </w:rPr>
        <w:t xml:space="preserve">на </w:t>
      </w:r>
      <w:r w:rsidR="009C78B5" w:rsidRPr="00C07FD4">
        <w:rPr>
          <w:sz w:val="28"/>
          <w:szCs w:val="28"/>
        </w:rPr>
        <w:t>площадк</w:t>
      </w:r>
      <w:r w:rsidR="00242F25" w:rsidRPr="00C07FD4">
        <w:rPr>
          <w:sz w:val="28"/>
          <w:szCs w:val="28"/>
        </w:rPr>
        <w:t>ах</w:t>
      </w:r>
      <w:r w:rsidR="009C78B5" w:rsidRPr="00C07FD4">
        <w:rPr>
          <w:sz w:val="28"/>
          <w:szCs w:val="28"/>
        </w:rPr>
        <w:t xml:space="preserve"> должно быть сертифицировано, </w:t>
      </w:r>
      <w:r w:rsidR="00242F25" w:rsidRPr="00C07FD4">
        <w:rPr>
          <w:sz w:val="28"/>
          <w:szCs w:val="28"/>
        </w:rPr>
        <w:t xml:space="preserve">должно </w:t>
      </w:r>
      <w:r w:rsidR="009C78B5" w:rsidRPr="00C07FD4">
        <w:rPr>
          <w:sz w:val="28"/>
          <w:szCs w:val="28"/>
        </w:rPr>
        <w:t>соответствовать санитарно-гигиенически</w:t>
      </w:r>
      <w:r w:rsidR="00242F25" w:rsidRPr="00C07FD4">
        <w:rPr>
          <w:sz w:val="28"/>
          <w:szCs w:val="28"/>
        </w:rPr>
        <w:t>м</w:t>
      </w:r>
      <w:r w:rsidR="009C78B5" w:rsidRPr="00C07FD4">
        <w:rPr>
          <w:sz w:val="28"/>
          <w:szCs w:val="28"/>
        </w:rPr>
        <w:t xml:space="preserve"> норм</w:t>
      </w:r>
      <w:r w:rsidR="00242F25" w:rsidRPr="00C07FD4">
        <w:rPr>
          <w:sz w:val="28"/>
          <w:szCs w:val="28"/>
        </w:rPr>
        <w:t>ам</w:t>
      </w:r>
      <w:r w:rsidR="009C78B5" w:rsidRPr="00C07FD4">
        <w:rPr>
          <w:sz w:val="28"/>
          <w:szCs w:val="28"/>
        </w:rPr>
        <w:t xml:space="preserve"> и</w:t>
      </w:r>
      <w:r w:rsidR="00242F25" w:rsidRPr="00C07FD4">
        <w:rPr>
          <w:sz w:val="28"/>
          <w:szCs w:val="28"/>
        </w:rPr>
        <w:t xml:space="preserve"> требованиям</w:t>
      </w:r>
      <w:r>
        <w:rPr>
          <w:sz w:val="28"/>
          <w:szCs w:val="28"/>
        </w:rPr>
        <w:t xml:space="preserve"> безопасности;</w:t>
      </w:r>
    </w:p>
    <w:p w:rsidR="009C78B5" w:rsidRPr="00C07FD4" w:rsidRDefault="00811E59" w:rsidP="006931F0">
      <w:pPr>
        <w:pStyle w:val="a4"/>
        <w:numPr>
          <w:ilvl w:val="0"/>
          <w:numId w:val="24"/>
        </w:numPr>
        <w:ind w:left="0" w:firstLine="567"/>
        <w:jc w:val="both"/>
        <w:rPr>
          <w:sz w:val="28"/>
          <w:szCs w:val="28"/>
        </w:rPr>
      </w:pPr>
      <w:r>
        <w:rPr>
          <w:sz w:val="28"/>
          <w:szCs w:val="28"/>
        </w:rPr>
        <w:t>н</w:t>
      </w:r>
      <w:r w:rsidR="009C78B5" w:rsidRPr="00C07FD4">
        <w:rPr>
          <w:sz w:val="28"/>
          <w:szCs w:val="28"/>
        </w:rPr>
        <w:t xml:space="preserve">а территории площадок также </w:t>
      </w:r>
      <w:r w:rsidR="00242F25" w:rsidRPr="00C07FD4">
        <w:rPr>
          <w:sz w:val="28"/>
          <w:szCs w:val="28"/>
        </w:rPr>
        <w:t>устанавливаются</w:t>
      </w:r>
      <w:r w:rsidR="009C78B5" w:rsidRPr="00C07FD4">
        <w:rPr>
          <w:sz w:val="28"/>
          <w:szCs w:val="28"/>
        </w:rPr>
        <w:t xml:space="preserve"> скамьи, урны, стенд с информацией </w:t>
      </w:r>
      <w:r w:rsidR="00F32302" w:rsidRPr="00C07FD4">
        <w:rPr>
          <w:sz w:val="28"/>
          <w:szCs w:val="28"/>
        </w:rPr>
        <w:t>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w:t>
      </w:r>
      <w:r>
        <w:rPr>
          <w:sz w:val="28"/>
          <w:szCs w:val="28"/>
        </w:rPr>
        <w:t>щается осуществлять на площадке;</w:t>
      </w:r>
    </w:p>
    <w:p w:rsidR="009C78B5" w:rsidRPr="00C07FD4" w:rsidRDefault="00811E59" w:rsidP="006931F0">
      <w:pPr>
        <w:pStyle w:val="a4"/>
        <w:numPr>
          <w:ilvl w:val="0"/>
          <w:numId w:val="24"/>
        </w:numPr>
        <w:ind w:left="0" w:firstLine="567"/>
        <w:jc w:val="both"/>
        <w:rPr>
          <w:sz w:val="28"/>
          <w:szCs w:val="28"/>
        </w:rPr>
      </w:pPr>
      <w:r>
        <w:rPr>
          <w:sz w:val="28"/>
          <w:szCs w:val="28"/>
        </w:rPr>
        <w:t>р</w:t>
      </w:r>
      <w:r w:rsidR="009C78B5" w:rsidRPr="00C07FD4">
        <w:rPr>
          <w:sz w:val="28"/>
          <w:szCs w:val="28"/>
        </w:rPr>
        <w:t>азмеры плоскостных спортивных сооружений устанавливаются заданием на проектирование в зависимости от вида спорта, уровня спортивного мероприятия</w:t>
      </w:r>
      <w:r w:rsidR="00D30230" w:rsidRPr="00C07FD4">
        <w:rPr>
          <w:sz w:val="28"/>
          <w:szCs w:val="28"/>
        </w:rPr>
        <w:t xml:space="preserve">, в соответствии с </w:t>
      </w:r>
      <w:r w:rsidR="009C78B5" w:rsidRPr="00C07FD4">
        <w:rPr>
          <w:sz w:val="28"/>
          <w:szCs w:val="28"/>
        </w:rPr>
        <w:t>характеристиками, установленными действующим законодательством</w:t>
      </w:r>
      <w:r>
        <w:rPr>
          <w:sz w:val="28"/>
          <w:szCs w:val="28"/>
        </w:rPr>
        <w:t>;</w:t>
      </w:r>
      <w:r w:rsidR="00242F25" w:rsidRPr="00C07FD4">
        <w:rPr>
          <w:sz w:val="28"/>
          <w:szCs w:val="28"/>
        </w:rPr>
        <w:t xml:space="preserve"> </w:t>
      </w:r>
    </w:p>
    <w:p w:rsidR="009C78B5" w:rsidRPr="00C07FD4" w:rsidRDefault="00811E59" w:rsidP="006931F0">
      <w:pPr>
        <w:pStyle w:val="a4"/>
        <w:numPr>
          <w:ilvl w:val="0"/>
          <w:numId w:val="24"/>
        </w:numPr>
        <w:ind w:left="0" w:firstLine="567"/>
        <w:jc w:val="both"/>
        <w:rPr>
          <w:sz w:val="28"/>
          <w:szCs w:val="28"/>
        </w:rPr>
      </w:pPr>
      <w:r>
        <w:rPr>
          <w:sz w:val="28"/>
          <w:szCs w:val="28"/>
        </w:rPr>
        <w:lastRenderedPageBreak/>
        <w:t>п</w:t>
      </w:r>
      <w:r w:rsidR="009C78B5" w:rsidRPr="00C07FD4">
        <w:rPr>
          <w:sz w:val="28"/>
          <w:szCs w:val="28"/>
        </w:rPr>
        <w:t xml:space="preserve">оля и площадки для спортивных игр </w:t>
      </w:r>
      <w:r w:rsidR="008D3F90" w:rsidRPr="00C07FD4">
        <w:rPr>
          <w:sz w:val="28"/>
          <w:szCs w:val="28"/>
        </w:rPr>
        <w:t>требуется</w:t>
      </w:r>
      <w:r w:rsidR="009C78B5" w:rsidRPr="00C07FD4">
        <w:rPr>
          <w:sz w:val="28"/>
          <w:szCs w:val="28"/>
        </w:rPr>
        <w:t xml:space="preserve"> </w:t>
      </w:r>
      <w:r w:rsidR="007B48BB" w:rsidRPr="00C07FD4">
        <w:rPr>
          <w:sz w:val="28"/>
          <w:szCs w:val="28"/>
        </w:rPr>
        <w:t xml:space="preserve">размещать таким образом, чтобы </w:t>
      </w:r>
      <w:r w:rsidR="009C78B5" w:rsidRPr="00C07FD4">
        <w:rPr>
          <w:sz w:val="28"/>
          <w:szCs w:val="28"/>
        </w:rPr>
        <w:t>продольн</w:t>
      </w:r>
      <w:r w:rsidR="007B48BB" w:rsidRPr="00C07FD4">
        <w:rPr>
          <w:sz w:val="28"/>
          <w:szCs w:val="28"/>
        </w:rPr>
        <w:t>ая</w:t>
      </w:r>
      <w:r w:rsidR="009C78B5" w:rsidRPr="00C07FD4">
        <w:rPr>
          <w:sz w:val="28"/>
          <w:szCs w:val="28"/>
        </w:rPr>
        <w:t xml:space="preserve"> ос</w:t>
      </w:r>
      <w:r w:rsidR="007B48BB" w:rsidRPr="00C07FD4">
        <w:rPr>
          <w:sz w:val="28"/>
          <w:szCs w:val="28"/>
        </w:rPr>
        <w:t>ь</w:t>
      </w:r>
      <w:r w:rsidR="009C78B5" w:rsidRPr="00C07FD4">
        <w:rPr>
          <w:sz w:val="28"/>
          <w:szCs w:val="28"/>
        </w:rPr>
        <w:t xml:space="preserve"> </w:t>
      </w:r>
      <w:r w:rsidR="007B48BB" w:rsidRPr="00C07FD4">
        <w:rPr>
          <w:sz w:val="28"/>
          <w:szCs w:val="28"/>
        </w:rPr>
        <w:t xml:space="preserve">объекта была ориентирована </w:t>
      </w:r>
      <w:r>
        <w:rPr>
          <w:sz w:val="28"/>
          <w:szCs w:val="28"/>
        </w:rPr>
        <w:t>в направлении север-юг;</w:t>
      </w:r>
    </w:p>
    <w:p w:rsidR="009C78B5" w:rsidRPr="00C07FD4" w:rsidRDefault="00C033AB" w:rsidP="006931F0">
      <w:pPr>
        <w:pStyle w:val="a4"/>
        <w:numPr>
          <w:ilvl w:val="0"/>
          <w:numId w:val="24"/>
        </w:numPr>
        <w:ind w:left="0" w:firstLine="567"/>
        <w:jc w:val="both"/>
        <w:rPr>
          <w:sz w:val="28"/>
          <w:szCs w:val="28"/>
        </w:rPr>
      </w:pPr>
      <w:r>
        <w:rPr>
          <w:sz w:val="28"/>
          <w:szCs w:val="28"/>
        </w:rPr>
        <w:t>с</w:t>
      </w:r>
      <w:r w:rsidR="009C78B5" w:rsidRPr="00C07FD4">
        <w:rPr>
          <w:sz w:val="28"/>
          <w:szCs w:val="28"/>
        </w:rPr>
        <w:t>портивные площадки в зависимости от вида спорта должны иметь определенные защитные ограждения с характеристиками, установленным</w:t>
      </w:r>
      <w:r>
        <w:rPr>
          <w:sz w:val="28"/>
          <w:szCs w:val="28"/>
        </w:rPr>
        <w:t>и действующим законодательством;</w:t>
      </w:r>
    </w:p>
    <w:p w:rsidR="009C78B5" w:rsidRPr="00C07FD4" w:rsidRDefault="00C033AB" w:rsidP="006931F0">
      <w:pPr>
        <w:pStyle w:val="a4"/>
        <w:numPr>
          <w:ilvl w:val="0"/>
          <w:numId w:val="24"/>
        </w:numPr>
        <w:ind w:left="0" w:firstLine="567"/>
        <w:jc w:val="both"/>
        <w:rPr>
          <w:sz w:val="28"/>
          <w:szCs w:val="28"/>
        </w:rPr>
      </w:pPr>
      <w:r>
        <w:rPr>
          <w:sz w:val="28"/>
          <w:szCs w:val="28"/>
        </w:rPr>
        <w:t>п</w:t>
      </w:r>
      <w:r w:rsidR="009C78B5" w:rsidRPr="00C07FD4">
        <w:rPr>
          <w:sz w:val="28"/>
          <w:szCs w:val="28"/>
        </w:rPr>
        <w:t xml:space="preserve">окрытие полотна площадок, полей и мест для </w:t>
      </w:r>
      <w:r w:rsidR="009F7653" w:rsidRPr="00C07FD4">
        <w:rPr>
          <w:sz w:val="28"/>
          <w:szCs w:val="28"/>
        </w:rPr>
        <w:t xml:space="preserve">занятий </w:t>
      </w:r>
      <w:r w:rsidR="009C78B5" w:rsidRPr="00C07FD4">
        <w:rPr>
          <w:sz w:val="28"/>
          <w:szCs w:val="28"/>
        </w:rPr>
        <w:t>легкой атлетик</w:t>
      </w:r>
      <w:r w:rsidR="009F7653" w:rsidRPr="00C07FD4">
        <w:rPr>
          <w:sz w:val="28"/>
          <w:szCs w:val="28"/>
        </w:rPr>
        <w:t>ой</w:t>
      </w:r>
      <w:r w:rsidR="009C78B5" w:rsidRPr="00C07FD4">
        <w:rPr>
          <w:sz w:val="28"/>
          <w:szCs w:val="28"/>
        </w:rPr>
        <w:t xml:space="preserve"> может быть искусственным (из различных материалов) или травяным. Для покрытия площадок, полей и дорожек следует применять </w:t>
      </w:r>
      <w:r w:rsidR="00CB2E57" w:rsidRPr="00C07FD4">
        <w:rPr>
          <w:sz w:val="28"/>
          <w:szCs w:val="28"/>
        </w:rPr>
        <w:t xml:space="preserve">разрешенные к использованию </w:t>
      </w:r>
      <w:r w:rsidR="009C78B5" w:rsidRPr="00C07FD4">
        <w:rPr>
          <w:sz w:val="28"/>
          <w:szCs w:val="28"/>
        </w:rPr>
        <w:t>материалы.</w:t>
      </w:r>
    </w:p>
    <w:p w:rsidR="009C78B5" w:rsidRPr="00C07FD4" w:rsidRDefault="00C033AB" w:rsidP="006931F0">
      <w:pPr>
        <w:pStyle w:val="ConsPlusNormal"/>
        <w:numPr>
          <w:ilvl w:val="0"/>
          <w:numId w:val="22"/>
        </w:numPr>
        <w:ind w:left="0" w:firstLine="567"/>
        <w:jc w:val="both"/>
        <w:rPr>
          <w:rFonts w:ascii="Times New Roman" w:hAnsi="Times New Roman" w:cs="Times New Roman"/>
          <w:sz w:val="28"/>
          <w:szCs w:val="28"/>
        </w:rPr>
      </w:pPr>
      <w:r w:rsidRPr="00C033AB">
        <w:rPr>
          <w:rFonts w:ascii="Times New Roman" w:hAnsi="Times New Roman" w:cs="Times New Roman"/>
          <w:sz w:val="28"/>
          <w:szCs w:val="28"/>
        </w:rPr>
        <w:t xml:space="preserve">Требования к оборудованию и содержанию </w:t>
      </w:r>
      <w:r>
        <w:rPr>
          <w:rFonts w:ascii="Times New Roman" w:hAnsi="Times New Roman" w:cs="Times New Roman"/>
          <w:sz w:val="28"/>
          <w:szCs w:val="28"/>
        </w:rPr>
        <w:t>п</w:t>
      </w:r>
      <w:r w:rsidR="009C78B5" w:rsidRPr="00C07FD4">
        <w:rPr>
          <w:rFonts w:ascii="Times New Roman" w:hAnsi="Times New Roman" w:cs="Times New Roman"/>
          <w:sz w:val="28"/>
          <w:szCs w:val="28"/>
        </w:rPr>
        <w:t>лощад</w:t>
      </w:r>
      <w:r>
        <w:rPr>
          <w:rFonts w:ascii="Times New Roman" w:hAnsi="Times New Roman" w:cs="Times New Roman"/>
          <w:sz w:val="28"/>
          <w:szCs w:val="28"/>
        </w:rPr>
        <w:t>ок</w:t>
      </w:r>
      <w:r w:rsidR="009C78B5" w:rsidRPr="00C07FD4">
        <w:rPr>
          <w:rFonts w:ascii="Times New Roman" w:hAnsi="Times New Roman" w:cs="Times New Roman"/>
          <w:sz w:val="28"/>
          <w:szCs w:val="28"/>
        </w:rPr>
        <w:t xml:space="preserve"> </w:t>
      </w:r>
      <w:r w:rsidR="009F7653" w:rsidRPr="00C07FD4">
        <w:rPr>
          <w:rFonts w:ascii="Times New Roman" w:hAnsi="Times New Roman" w:cs="Times New Roman"/>
          <w:sz w:val="28"/>
          <w:szCs w:val="28"/>
        </w:rPr>
        <w:t xml:space="preserve">для </w:t>
      </w:r>
      <w:r>
        <w:rPr>
          <w:rFonts w:ascii="Times New Roman" w:hAnsi="Times New Roman" w:cs="Times New Roman"/>
          <w:sz w:val="28"/>
          <w:szCs w:val="28"/>
        </w:rPr>
        <w:t>отдыха:</w:t>
      </w:r>
    </w:p>
    <w:p w:rsidR="009C78B5" w:rsidRPr="00C07FD4" w:rsidRDefault="00943F79"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C78B5" w:rsidRPr="00C07FD4">
        <w:rPr>
          <w:rFonts w:ascii="Times New Roman" w:hAnsi="Times New Roman" w:cs="Times New Roman"/>
          <w:sz w:val="28"/>
          <w:szCs w:val="28"/>
        </w:rPr>
        <w:t>лощадки, предназначенные для отдыха населения, размещаются, как правило, на участках жилой застройки, а также на озелененных территориях жилой застройки</w:t>
      </w:r>
      <w:r>
        <w:rPr>
          <w:rFonts w:ascii="Times New Roman" w:hAnsi="Times New Roman" w:cs="Times New Roman"/>
          <w:sz w:val="28"/>
          <w:szCs w:val="28"/>
        </w:rPr>
        <w:t>, в парках и лесопарках;</w:t>
      </w:r>
    </w:p>
    <w:p w:rsidR="009C78B5" w:rsidRPr="00C07FD4" w:rsidRDefault="00943F79"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C78B5" w:rsidRPr="00C07FD4">
        <w:rPr>
          <w:rFonts w:ascii="Times New Roman" w:hAnsi="Times New Roman" w:cs="Times New Roman"/>
          <w:sz w:val="28"/>
          <w:szCs w:val="28"/>
        </w:rPr>
        <w:t xml:space="preserve">ри размещении площадок для отдыха в зоне проездов, посадочных площадок остановок, разворотных площадок </w:t>
      </w:r>
      <w:r w:rsidR="008D3F90" w:rsidRPr="00C07FD4">
        <w:rPr>
          <w:rFonts w:ascii="Times New Roman" w:hAnsi="Times New Roman" w:cs="Times New Roman"/>
          <w:sz w:val="28"/>
          <w:szCs w:val="28"/>
        </w:rPr>
        <w:t>требуется</w:t>
      </w:r>
      <w:r w:rsidR="009C78B5" w:rsidRPr="00C07FD4">
        <w:rPr>
          <w:rFonts w:ascii="Times New Roman" w:hAnsi="Times New Roman" w:cs="Times New Roman"/>
          <w:sz w:val="28"/>
          <w:szCs w:val="28"/>
        </w:rPr>
        <w:t xml:space="preserve"> предусматривать между указанными объектами и площадками для отдыха полосу озеленения (кустарник, деревья) не менее 3 метров. Расстояние от границы площадки</w:t>
      </w:r>
      <w:r w:rsidR="00F633AF" w:rsidRPr="00C07FD4">
        <w:rPr>
          <w:rFonts w:ascii="Times New Roman" w:hAnsi="Times New Roman" w:cs="Times New Roman"/>
          <w:sz w:val="28"/>
          <w:szCs w:val="28"/>
        </w:rPr>
        <w:t xml:space="preserve"> для</w:t>
      </w:r>
      <w:r w:rsidR="009C78B5" w:rsidRPr="00C07FD4">
        <w:rPr>
          <w:rFonts w:ascii="Times New Roman" w:hAnsi="Times New Roman" w:cs="Times New Roman"/>
          <w:sz w:val="28"/>
          <w:szCs w:val="28"/>
        </w:rPr>
        <w:t xml:space="preserve"> отдыха до мест хранения автомобилей должно соответствовать требованиям</w:t>
      </w:r>
      <w:r w:rsidR="008C714E" w:rsidRPr="00C07FD4">
        <w:rPr>
          <w:rFonts w:ascii="Times New Roman" w:hAnsi="Times New Roman" w:cs="Times New Roman"/>
          <w:sz w:val="28"/>
          <w:szCs w:val="28"/>
        </w:rPr>
        <w:t xml:space="preserve"> СанПиН 2.2.1/2.1.1.1200-03</w:t>
      </w:r>
      <w:r w:rsidR="009C78B5" w:rsidRPr="00C07FD4">
        <w:rPr>
          <w:rFonts w:ascii="Times New Roman" w:hAnsi="Times New Roman" w:cs="Times New Roman"/>
          <w:sz w:val="28"/>
          <w:szCs w:val="28"/>
        </w:rPr>
        <w:t>, до отстойно-разворотных площадок на конечных остановках маршрутов пассажирского транспорта - не менее 50 метров. Расстояние от окон жилых домов до границ площадок для отдыха следует у</w:t>
      </w:r>
      <w:r>
        <w:rPr>
          <w:rFonts w:ascii="Times New Roman" w:hAnsi="Times New Roman" w:cs="Times New Roman"/>
          <w:sz w:val="28"/>
          <w:szCs w:val="28"/>
        </w:rPr>
        <w:t>станавливать не менее 10 метров;</w:t>
      </w:r>
    </w:p>
    <w:p w:rsidR="009C78B5" w:rsidRPr="00C07FD4" w:rsidRDefault="00D707C5"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C78B5" w:rsidRPr="00C07FD4">
        <w:rPr>
          <w:rFonts w:ascii="Times New Roman" w:hAnsi="Times New Roman" w:cs="Times New Roman"/>
          <w:sz w:val="28"/>
          <w:szCs w:val="28"/>
        </w:rPr>
        <w:t xml:space="preserve">лощадки </w:t>
      </w:r>
      <w:r w:rsidR="00F633AF" w:rsidRPr="00C07FD4">
        <w:rPr>
          <w:rFonts w:ascii="Times New Roman" w:hAnsi="Times New Roman" w:cs="Times New Roman"/>
          <w:sz w:val="28"/>
          <w:szCs w:val="28"/>
        </w:rPr>
        <w:t xml:space="preserve">для </w:t>
      </w:r>
      <w:r w:rsidR="009C78B5" w:rsidRPr="00C07FD4">
        <w:rPr>
          <w:rFonts w:ascii="Times New Roman" w:hAnsi="Times New Roman" w:cs="Times New Roman"/>
          <w:sz w:val="28"/>
          <w:szCs w:val="28"/>
        </w:rPr>
        <w:t xml:space="preserve">отдыха на территориях жилой застройки допускается </w:t>
      </w:r>
      <w:r>
        <w:rPr>
          <w:rFonts w:ascii="Times New Roman" w:hAnsi="Times New Roman" w:cs="Times New Roman"/>
          <w:sz w:val="28"/>
          <w:szCs w:val="28"/>
        </w:rPr>
        <w:t>совмещать с детскими площадками;</w:t>
      </w:r>
    </w:p>
    <w:p w:rsidR="009C78B5" w:rsidRPr="00C07FD4" w:rsidRDefault="00D707C5"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н</w:t>
      </w:r>
      <w:r w:rsidR="009C78B5" w:rsidRPr="00C07FD4">
        <w:rPr>
          <w:rFonts w:ascii="Times New Roman" w:hAnsi="Times New Roman" w:cs="Times New Roman"/>
          <w:sz w:val="28"/>
          <w:szCs w:val="28"/>
        </w:rPr>
        <w:t xml:space="preserve">а территориях парков </w:t>
      </w:r>
      <w:r w:rsidR="008D3F90" w:rsidRPr="00C07FD4">
        <w:rPr>
          <w:rFonts w:ascii="Times New Roman" w:hAnsi="Times New Roman" w:cs="Times New Roman"/>
          <w:sz w:val="28"/>
          <w:szCs w:val="28"/>
        </w:rPr>
        <w:t>требуется</w:t>
      </w:r>
      <w:r w:rsidR="009C78B5" w:rsidRPr="00C07FD4">
        <w:rPr>
          <w:rFonts w:ascii="Times New Roman" w:hAnsi="Times New Roman" w:cs="Times New Roman"/>
          <w:sz w:val="28"/>
          <w:szCs w:val="28"/>
        </w:rPr>
        <w:t xml:space="preserve"> </w:t>
      </w:r>
      <w:r w:rsidR="00F633AF" w:rsidRPr="00C07FD4">
        <w:rPr>
          <w:rFonts w:ascii="Times New Roman" w:hAnsi="Times New Roman" w:cs="Times New Roman"/>
          <w:sz w:val="28"/>
          <w:szCs w:val="28"/>
        </w:rPr>
        <w:t>размещение</w:t>
      </w:r>
      <w:r w:rsidR="009C78B5" w:rsidRPr="00C07FD4">
        <w:rPr>
          <w:rFonts w:ascii="Times New Roman" w:hAnsi="Times New Roman" w:cs="Times New Roman"/>
          <w:sz w:val="28"/>
          <w:szCs w:val="28"/>
        </w:rPr>
        <w:t xml:space="preserve"> площадок-лужаек для отдыха на тр</w:t>
      </w:r>
      <w:r>
        <w:rPr>
          <w:rFonts w:ascii="Times New Roman" w:hAnsi="Times New Roman" w:cs="Times New Roman"/>
          <w:sz w:val="28"/>
          <w:szCs w:val="28"/>
        </w:rPr>
        <w:t>аве;</w:t>
      </w:r>
    </w:p>
    <w:p w:rsidR="009C78B5" w:rsidRPr="00C07FD4" w:rsidRDefault="00D707C5"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р</w:t>
      </w:r>
      <w:r w:rsidR="009C78B5" w:rsidRPr="00C07FD4">
        <w:rPr>
          <w:rFonts w:ascii="Times New Roman" w:hAnsi="Times New Roman" w:cs="Times New Roman"/>
          <w:sz w:val="28"/>
          <w:szCs w:val="28"/>
        </w:rPr>
        <w:t>екомендуемый перечень элементов благоустройства на площадке</w:t>
      </w:r>
      <w:r w:rsidR="00F633AF" w:rsidRPr="00C07FD4">
        <w:rPr>
          <w:rFonts w:ascii="Times New Roman" w:hAnsi="Times New Roman" w:cs="Times New Roman"/>
          <w:sz w:val="28"/>
          <w:szCs w:val="28"/>
        </w:rPr>
        <w:t xml:space="preserve"> для </w:t>
      </w:r>
      <w:r w:rsidR="009C78B5" w:rsidRPr="00C07FD4">
        <w:rPr>
          <w:rFonts w:ascii="Times New Roman" w:hAnsi="Times New Roman" w:cs="Times New Roman"/>
          <w:sz w:val="28"/>
          <w:szCs w:val="28"/>
        </w:rPr>
        <w:t>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Pr>
          <w:rFonts w:ascii="Times New Roman" w:hAnsi="Times New Roman" w:cs="Times New Roman"/>
          <w:sz w:val="28"/>
          <w:szCs w:val="28"/>
        </w:rPr>
        <w:t>;</w:t>
      </w:r>
    </w:p>
    <w:p w:rsidR="009C78B5" w:rsidRPr="00C07FD4" w:rsidRDefault="00D707C5" w:rsidP="006931F0">
      <w:pPr>
        <w:pStyle w:val="a4"/>
        <w:numPr>
          <w:ilvl w:val="0"/>
          <w:numId w:val="25"/>
        </w:numPr>
        <w:ind w:left="0" w:firstLine="567"/>
        <w:jc w:val="both"/>
        <w:rPr>
          <w:sz w:val="28"/>
          <w:szCs w:val="28"/>
        </w:rPr>
      </w:pPr>
      <w:r>
        <w:rPr>
          <w:sz w:val="28"/>
          <w:szCs w:val="28"/>
        </w:rPr>
        <w:t>п</w:t>
      </w:r>
      <w:r w:rsidR="009C78B5" w:rsidRPr="00C07FD4">
        <w:rPr>
          <w:sz w:val="28"/>
          <w:szCs w:val="28"/>
        </w:rPr>
        <w:t>лощад</w:t>
      </w:r>
      <w:r w:rsidR="00F633AF" w:rsidRPr="00C07FD4">
        <w:rPr>
          <w:sz w:val="28"/>
          <w:szCs w:val="28"/>
        </w:rPr>
        <w:t>ки</w:t>
      </w:r>
      <w:r w:rsidR="009C78B5" w:rsidRPr="00C07FD4">
        <w:rPr>
          <w:sz w:val="28"/>
          <w:szCs w:val="28"/>
        </w:rPr>
        <w:t xml:space="preserve"> для отдыха </w:t>
      </w:r>
      <w:r w:rsidR="00F633AF" w:rsidRPr="00C07FD4">
        <w:rPr>
          <w:sz w:val="28"/>
          <w:szCs w:val="28"/>
        </w:rPr>
        <w:t>должны</w:t>
      </w:r>
      <w:r w:rsidR="009C78B5" w:rsidRPr="00C07FD4">
        <w:rPr>
          <w:sz w:val="28"/>
          <w:szCs w:val="28"/>
        </w:rPr>
        <w:t xml:space="preserve"> обустр</w:t>
      </w:r>
      <w:r w:rsidR="00F633AF" w:rsidRPr="00C07FD4">
        <w:rPr>
          <w:sz w:val="28"/>
          <w:szCs w:val="28"/>
        </w:rPr>
        <w:t>аиваться</w:t>
      </w:r>
      <w:r w:rsidR="009C78B5" w:rsidRPr="00C07FD4">
        <w:rPr>
          <w:sz w:val="28"/>
          <w:szCs w:val="28"/>
        </w:rPr>
        <w:t xml:space="preserve"> с учетом доступности для инвалидов и других маломобильных групп населения (иметь съе</w:t>
      </w:r>
      <w:r w:rsidR="00132739">
        <w:rPr>
          <w:sz w:val="28"/>
          <w:szCs w:val="28"/>
        </w:rPr>
        <w:t>зды, предупредительное мощение).</w:t>
      </w:r>
    </w:p>
    <w:p w:rsidR="009C78B5" w:rsidRPr="00C07FD4" w:rsidRDefault="00D707C5" w:rsidP="006931F0">
      <w:pPr>
        <w:pStyle w:val="a4"/>
        <w:numPr>
          <w:ilvl w:val="0"/>
          <w:numId w:val="22"/>
        </w:numPr>
        <w:ind w:left="0" w:firstLine="567"/>
        <w:jc w:val="both"/>
        <w:rPr>
          <w:sz w:val="28"/>
          <w:szCs w:val="28"/>
        </w:rPr>
      </w:pPr>
      <w:r w:rsidRPr="00D707C5">
        <w:rPr>
          <w:sz w:val="28"/>
          <w:szCs w:val="28"/>
        </w:rPr>
        <w:t xml:space="preserve">Требования к оборудованию и содержанию </w:t>
      </w:r>
      <w:r>
        <w:rPr>
          <w:sz w:val="28"/>
          <w:szCs w:val="28"/>
        </w:rPr>
        <w:t>п</w:t>
      </w:r>
      <w:r w:rsidR="009C78B5" w:rsidRPr="00C07FD4">
        <w:rPr>
          <w:sz w:val="28"/>
          <w:szCs w:val="28"/>
        </w:rPr>
        <w:t>лощад</w:t>
      </w:r>
      <w:r>
        <w:rPr>
          <w:sz w:val="28"/>
          <w:szCs w:val="28"/>
        </w:rPr>
        <w:t>ок</w:t>
      </w:r>
      <w:r w:rsidR="009C78B5" w:rsidRPr="00C07FD4">
        <w:rPr>
          <w:sz w:val="28"/>
          <w:szCs w:val="28"/>
        </w:rPr>
        <w:t xml:space="preserve"> для выгула </w:t>
      </w:r>
      <w:r w:rsidR="005F7424" w:rsidRPr="00C07FD4">
        <w:rPr>
          <w:sz w:val="28"/>
          <w:szCs w:val="28"/>
        </w:rPr>
        <w:t>животных</w:t>
      </w:r>
      <w:r>
        <w:rPr>
          <w:sz w:val="28"/>
          <w:szCs w:val="28"/>
        </w:rPr>
        <w:t>:</w:t>
      </w:r>
    </w:p>
    <w:p w:rsidR="009C78B5" w:rsidRPr="00D707C5" w:rsidRDefault="00D707C5" w:rsidP="006931F0">
      <w:pPr>
        <w:pStyle w:val="a4"/>
        <w:numPr>
          <w:ilvl w:val="0"/>
          <w:numId w:val="26"/>
        </w:numPr>
        <w:ind w:left="0" w:firstLine="567"/>
        <w:jc w:val="both"/>
        <w:rPr>
          <w:sz w:val="28"/>
          <w:szCs w:val="28"/>
        </w:rPr>
      </w:pPr>
      <w:r>
        <w:rPr>
          <w:sz w:val="28"/>
          <w:szCs w:val="28"/>
        </w:rPr>
        <w:t>п</w:t>
      </w:r>
      <w:r w:rsidR="009C78B5" w:rsidRPr="00D707C5">
        <w:rPr>
          <w:sz w:val="28"/>
          <w:szCs w:val="28"/>
        </w:rPr>
        <w:t xml:space="preserve">лощадки для выгула </w:t>
      </w:r>
      <w:r w:rsidR="005F7424" w:rsidRPr="00D707C5">
        <w:rPr>
          <w:sz w:val="28"/>
          <w:szCs w:val="28"/>
        </w:rPr>
        <w:t>животных</w:t>
      </w:r>
      <w:r w:rsidR="009C78B5" w:rsidRPr="00D707C5">
        <w:rPr>
          <w:sz w:val="28"/>
          <w:szCs w:val="28"/>
        </w:rPr>
        <w:t xml:space="preserve"> размещаются на территории жилой, смешанной застройки, рекреационных территориях общего пользования, в полосе отчуждения железных дорог, скоростных автомагистралей, </w:t>
      </w:r>
      <w:r w:rsidR="00D37A7E" w:rsidRPr="00D707C5">
        <w:rPr>
          <w:sz w:val="28"/>
          <w:szCs w:val="28"/>
        </w:rPr>
        <w:t xml:space="preserve">в охранной зоне линий электропередач с напряжением не более 110 кВт, </w:t>
      </w:r>
      <w:r w:rsidR="009C78B5" w:rsidRPr="00D707C5">
        <w:rPr>
          <w:sz w:val="28"/>
          <w:szCs w:val="28"/>
        </w:rPr>
        <w:t>за пределами санитарной зоны источников водосна</w:t>
      </w:r>
      <w:r w:rsidR="002E4B4D">
        <w:rPr>
          <w:sz w:val="28"/>
          <w:szCs w:val="28"/>
        </w:rPr>
        <w:t>бжения первого и второго поясов;</w:t>
      </w:r>
      <w:r w:rsidR="009C78B5" w:rsidRPr="00D707C5">
        <w:rPr>
          <w:sz w:val="28"/>
          <w:szCs w:val="28"/>
        </w:rPr>
        <w:t xml:space="preserve"> </w:t>
      </w:r>
    </w:p>
    <w:p w:rsidR="009C78B5" w:rsidRPr="00C07FD4" w:rsidRDefault="002E4B4D" w:rsidP="006931F0">
      <w:pPr>
        <w:pStyle w:val="a4"/>
        <w:numPr>
          <w:ilvl w:val="0"/>
          <w:numId w:val="26"/>
        </w:numPr>
        <w:ind w:left="0" w:firstLine="567"/>
        <w:jc w:val="both"/>
        <w:rPr>
          <w:sz w:val="28"/>
          <w:szCs w:val="28"/>
        </w:rPr>
      </w:pPr>
      <w:r>
        <w:rPr>
          <w:sz w:val="28"/>
          <w:szCs w:val="28"/>
        </w:rPr>
        <w:t>п</w:t>
      </w:r>
      <w:r w:rsidR="009C78B5" w:rsidRPr="00C07FD4">
        <w:rPr>
          <w:sz w:val="28"/>
          <w:szCs w:val="28"/>
        </w:rPr>
        <w:t xml:space="preserve">лощадки для выгула </w:t>
      </w:r>
      <w:r w:rsidR="005F7424" w:rsidRPr="00C07FD4">
        <w:rPr>
          <w:sz w:val="28"/>
          <w:szCs w:val="28"/>
        </w:rPr>
        <w:t>животных</w:t>
      </w:r>
      <w:r w:rsidR="009C78B5" w:rsidRPr="00C07FD4">
        <w:rPr>
          <w:sz w:val="28"/>
          <w:szCs w:val="28"/>
        </w:rPr>
        <w:t xml:space="preserve"> рекоменду</w:t>
      </w:r>
      <w:r w:rsidR="00F633AF" w:rsidRPr="00C07FD4">
        <w:rPr>
          <w:sz w:val="28"/>
          <w:szCs w:val="28"/>
        </w:rPr>
        <w:t>ю</w:t>
      </w:r>
      <w:r w:rsidR="009C78B5" w:rsidRPr="00C07FD4">
        <w:rPr>
          <w:sz w:val="28"/>
          <w:szCs w:val="28"/>
        </w:rPr>
        <w:t xml:space="preserve">тся </w:t>
      </w:r>
      <w:r w:rsidR="00F633AF" w:rsidRPr="00C07FD4">
        <w:rPr>
          <w:sz w:val="28"/>
          <w:szCs w:val="28"/>
        </w:rPr>
        <w:t xml:space="preserve">обустраивать </w:t>
      </w:r>
      <w:r w:rsidR="009C78B5" w:rsidRPr="00C07FD4">
        <w:rPr>
          <w:sz w:val="28"/>
          <w:szCs w:val="28"/>
        </w:rPr>
        <w:t>площадью</w:t>
      </w:r>
      <w:r w:rsidR="00D46907" w:rsidRPr="00C07FD4">
        <w:rPr>
          <w:sz w:val="28"/>
          <w:szCs w:val="28"/>
        </w:rPr>
        <w:t xml:space="preserve">   </w:t>
      </w:r>
      <w:r w:rsidR="009C78B5" w:rsidRPr="00C07FD4">
        <w:rPr>
          <w:sz w:val="28"/>
          <w:szCs w:val="28"/>
        </w:rPr>
        <w:t xml:space="preserve">400-600 кв.м. Конфигурация площадок для выгула </w:t>
      </w:r>
      <w:r w:rsidR="005F7424" w:rsidRPr="00C07FD4">
        <w:rPr>
          <w:sz w:val="28"/>
          <w:szCs w:val="28"/>
        </w:rPr>
        <w:t>животных</w:t>
      </w:r>
      <w:r w:rsidR="009C78B5" w:rsidRPr="00C07FD4">
        <w:rPr>
          <w:sz w:val="28"/>
          <w:szCs w:val="28"/>
        </w:rPr>
        <w:t xml:space="preserve"> может быть произвольн</w:t>
      </w:r>
      <w:r w:rsidR="00F633AF" w:rsidRPr="00C07FD4">
        <w:rPr>
          <w:sz w:val="28"/>
          <w:szCs w:val="28"/>
        </w:rPr>
        <w:t xml:space="preserve">ой </w:t>
      </w:r>
      <w:r w:rsidR="009C78B5" w:rsidRPr="00C07FD4">
        <w:rPr>
          <w:sz w:val="28"/>
          <w:szCs w:val="28"/>
        </w:rPr>
        <w:t xml:space="preserve">в зависимости от территориальных возможностей. </w:t>
      </w:r>
      <w:r w:rsidR="009C78B5" w:rsidRPr="00C07FD4">
        <w:rPr>
          <w:sz w:val="28"/>
          <w:szCs w:val="28"/>
        </w:rPr>
        <w:lastRenderedPageBreak/>
        <w:t xml:space="preserve">Предпочтительно устройство прогулочных площадок в виде полос шириной </w:t>
      </w:r>
      <w:r w:rsidR="00D46907" w:rsidRPr="00C07FD4">
        <w:rPr>
          <w:sz w:val="28"/>
          <w:szCs w:val="28"/>
        </w:rPr>
        <w:t xml:space="preserve">        </w:t>
      </w:r>
      <w:r w:rsidR="009C78B5" w:rsidRPr="00C07FD4">
        <w:rPr>
          <w:sz w:val="28"/>
          <w:szCs w:val="28"/>
        </w:rPr>
        <w:t xml:space="preserve">15 метров с дорожкой для владельцев </w:t>
      </w:r>
      <w:r w:rsidR="005F7424" w:rsidRPr="00C07FD4">
        <w:rPr>
          <w:sz w:val="28"/>
          <w:szCs w:val="28"/>
        </w:rPr>
        <w:t>животных</w:t>
      </w:r>
      <w:r>
        <w:rPr>
          <w:sz w:val="28"/>
          <w:szCs w:val="28"/>
        </w:rPr>
        <w:t>;</w:t>
      </w:r>
    </w:p>
    <w:p w:rsidR="009C78B5" w:rsidRPr="00C07FD4" w:rsidRDefault="002E4B4D" w:rsidP="006931F0">
      <w:pPr>
        <w:pStyle w:val="a4"/>
        <w:numPr>
          <w:ilvl w:val="0"/>
          <w:numId w:val="26"/>
        </w:numPr>
        <w:ind w:left="0" w:firstLine="567"/>
        <w:jc w:val="both"/>
        <w:rPr>
          <w:sz w:val="28"/>
          <w:szCs w:val="28"/>
        </w:rPr>
      </w:pPr>
      <w:r>
        <w:rPr>
          <w:sz w:val="28"/>
          <w:szCs w:val="28"/>
        </w:rPr>
        <w:t>п</w:t>
      </w:r>
      <w:r w:rsidR="009C78B5" w:rsidRPr="00C07FD4">
        <w:rPr>
          <w:sz w:val="28"/>
          <w:szCs w:val="28"/>
        </w:rPr>
        <w:t>лощадк</w:t>
      </w:r>
      <w:r w:rsidR="00F633AF" w:rsidRPr="00C07FD4">
        <w:rPr>
          <w:sz w:val="28"/>
          <w:szCs w:val="28"/>
        </w:rPr>
        <w:t>у</w:t>
      </w:r>
      <w:r w:rsidR="009C78B5" w:rsidRPr="00C07FD4">
        <w:rPr>
          <w:sz w:val="28"/>
          <w:szCs w:val="28"/>
        </w:rPr>
        <w:t xml:space="preserve"> для выгула </w:t>
      </w:r>
      <w:r w:rsidR="005F7424" w:rsidRPr="00C07FD4">
        <w:rPr>
          <w:sz w:val="28"/>
          <w:szCs w:val="28"/>
        </w:rPr>
        <w:t>животных</w:t>
      </w:r>
      <w:r w:rsidR="009C78B5" w:rsidRPr="00C07FD4">
        <w:rPr>
          <w:sz w:val="28"/>
          <w:szCs w:val="28"/>
        </w:rPr>
        <w:t xml:space="preserve"> </w:t>
      </w:r>
      <w:r w:rsidR="002B472C" w:rsidRPr="00C07FD4">
        <w:rPr>
          <w:sz w:val="28"/>
          <w:szCs w:val="28"/>
        </w:rPr>
        <w:t>требуется</w:t>
      </w:r>
      <w:r w:rsidR="00F633AF" w:rsidRPr="00C07FD4">
        <w:rPr>
          <w:sz w:val="28"/>
          <w:szCs w:val="28"/>
        </w:rPr>
        <w:t xml:space="preserve"> устанавливать на расстоянии не менее 40 метров </w:t>
      </w:r>
      <w:r w:rsidR="009C78B5" w:rsidRPr="00C07FD4">
        <w:rPr>
          <w:sz w:val="28"/>
          <w:szCs w:val="28"/>
        </w:rPr>
        <w:t xml:space="preserve">до окон жилых зданий, а до границ территорий детских дошкольных учреждений, школ </w:t>
      </w:r>
      <w:r w:rsidR="00F633AF" w:rsidRPr="00C07FD4">
        <w:rPr>
          <w:sz w:val="28"/>
          <w:szCs w:val="28"/>
        </w:rPr>
        <w:t xml:space="preserve">- </w:t>
      </w:r>
      <w:r w:rsidR="009C78B5" w:rsidRPr="00C07FD4">
        <w:rPr>
          <w:sz w:val="28"/>
          <w:szCs w:val="28"/>
        </w:rPr>
        <w:t>не менее 50 метров</w:t>
      </w:r>
      <w:r>
        <w:rPr>
          <w:sz w:val="28"/>
          <w:szCs w:val="28"/>
        </w:rPr>
        <w:t>;</w:t>
      </w:r>
    </w:p>
    <w:p w:rsidR="009C78B5" w:rsidRPr="00C07FD4" w:rsidRDefault="002E4B4D" w:rsidP="006931F0">
      <w:pPr>
        <w:pStyle w:val="a4"/>
        <w:numPr>
          <w:ilvl w:val="0"/>
          <w:numId w:val="26"/>
        </w:numPr>
        <w:ind w:left="0" w:firstLine="567"/>
        <w:jc w:val="both"/>
        <w:rPr>
          <w:sz w:val="28"/>
          <w:szCs w:val="28"/>
        </w:rPr>
      </w:pPr>
      <w:r>
        <w:rPr>
          <w:sz w:val="28"/>
          <w:szCs w:val="28"/>
        </w:rPr>
        <w:t>п</w:t>
      </w:r>
      <w:r w:rsidR="009C78B5" w:rsidRPr="00C07FD4">
        <w:rPr>
          <w:sz w:val="28"/>
          <w:szCs w:val="28"/>
        </w:rPr>
        <w:t xml:space="preserve">лощадки </w:t>
      </w:r>
      <w:r w:rsidR="00F633AF" w:rsidRPr="00C07FD4">
        <w:rPr>
          <w:sz w:val="28"/>
          <w:szCs w:val="28"/>
        </w:rPr>
        <w:t>должны иметь</w:t>
      </w:r>
      <w:r w:rsidR="009C78B5" w:rsidRPr="00C07FD4">
        <w:rPr>
          <w:sz w:val="28"/>
          <w:szCs w:val="28"/>
        </w:rPr>
        <w:t xml:space="preserve"> решетчатое или сетчатое ограждение высотой не менее 1,5 метр</w:t>
      </w:r>
      <w:r w:rsidR="00F633AF" w:rsidRPr="00C07FD4">
        <w:rPr>
          <w:sz w:val="28"/>
          <w:szCs w:val="28"/>
        </w:rPr>
        <w:t>а</w:t>
      </w:r>
      <w:r w:rsidR="009C78B5" w:rsidRPr="00C07FD4">
        <w:rPr>
          <w:sz w:val="28"/>
          <w:szCs w:val="28"/>
        </w:rPr>
        <w:t xml:space="preserve">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w:t>
      </w:r>
      <w:r w:rsidR="00F633AF" w:rsidRPr="00C07FD4">
        <w:rPr>
          <w:sz w:val="28"/>
          <w:szCs w:val="28"/>
        </w:rPr>
        <w:t>нуть</w:t>
      </w:r>
      <w:r w:rsidR="009C78B5" w:rsidRPr="00C07FD4">
        <w:rPr>
          <w:sz w:val="28"/>
          <w:szCs w:val="28"/>
        </w:rPr>
        <w:t xml:space="preserve">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w:t>
      </w:r>
      <w:r w:rsidR="00F633AF" w:rsidRPr="00C07FD4">
        <w:rPr>
          <w:sz w:val="28"/>
          <w:szCs w:val="28"/>
        </w:rPr>
        <w:t>ую</w:t>
      </w:r>
      <w:r w:rsidR="009C78B5" w:rsidRPr="00C07FD4">
        <w:rPr>
          <w:sz w:val="28"/>
          <w:szCs w:val="28"/>
        </w:rPr>
        <w:t xml:space="preserve"> арматур</w:t>
      </w:r>
      <w:r w:rsidR="00F633AF" w:rsidRPr="00C07FD4">
        <w:rPr>
          <w:sz w:val="28"/>
          <w:szCs w:val="28"/>
        </w:rPr>
        <w:t>у</w:t>
      </w:r>
      <w:r>
        <w:rPr>
          <w:sz w:val="28"/>
          <w:szCs w:val="28"/>
        </w:rPr>
        <w:t>, трубы, прутки);</w:t>
      </w:r>
    </w:p>
    <w:p w:rsidR="009C78B5" w:rsidRPr="00C07FD4" w:rsidRDefault="002E4B4D" w:rsidP="006931F0">
      <w:pPr>
        <w:pStyle w:val="a4"/>
        <w:numPr>
          <w:ilvl w:val="0"/>
          <w:numId w:val="26"/>
        </w:numPr>
        <w:ind w:left="0" w:firstLine="567"/>
        <w:jc w:val="both"/>
        <w:rPr>
          <w:sz w:val="28"/>
          <w:szCs w:val="28"/>
        </w:rPr>
      </w:pPr>
      <w:r>
        <w:rPr>
          <w:sz w:val="28"/>
          <w:szCs w:val="28"/>
        </w:rPr>
        <w:t>н</w:t>
      </w:r>
      <w:r w:rsidR="009C78B5" w:rsidRPr="00C07FD4">
        <w:rPr>
          <w:sz w:val="28"/>
          <w:szCs w:val="28"/>
        </w:rPr>
        <w:t xml:space="preserve">а территории площадки </w:t>
      </w:r>
      <w:r w:rsidR="00522F7D" w:rsidRPr="00C07FD4">
        <w:rPr>
          <w:sz w:val="28"/>
          <w:szCs w:val="28"/>
        </w:rPr>
        <w:t>устанавливаются</w:t>
      </w:r>
      <w:r w:rsidR="009C78B5" w:rsidRPr="00C07FD4">
        <w:rPr>
          <w:sz w:val="28"/>
          <w:szCs w:val="28"/>
        </w:rPr>
        <w:t xml:space="preserve"> скамьи, урны, стенд </w:t>
      </w:r>
      <w:r w:rsidR="007206B0" w:rsidRPr="00C07FD4">
        <w:rPr>
          <w:sz w:val="28"/>
          <w:szCs w:val="28"/>
        </w:rPr>
        <w:t>с информацией о балансодержателе объекта, назначении площадки,</w:t>
      </w:r>
      <w:r w:rsidR="009C78B5" w:rsidRPr="00C07FD4">
        <w:rPr>
          <w:sz w:val="28"/>
          <w:szCs w:val="28"/>
        </w:rPr>
        <w:t xml:space="preserve"> правилами пользования </w:t>
      </w:r>
      <w:r w:rsidR="007206B0" w:rsidRPr="00C07FD4">
        <w:rPr>
          <w:sz w:val="28"/>
          <w:szCs w:val="28"/>
        </w:rPr>
        <w:t>площадкой</w:t>
      </w:r>
      <w:r w:rsidR="00E36185" w:rsidRPr="00C07FD4">
        <w:rPr>
          <w:sz w:val="28"/>
          <w:szCs w:val="28"/>
        </w:rPr>
        <w:t>,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w:t>
      </w:r>
      <w:r>
        <w:rPr>
          <w:sz w:val="28"/>
          <w:szCs w:val="28"/>
        </w:rPr>
        <w:t>;</w:t>
      </w:r>
      <w:r w:rsidR="009C78B5" w:rsidRPr="00C07FD4">
        <w:rPr>
          <w:sz w:val="28"/>
          <w:szCs w:val="28"/>
        </w:rPr>
        <w:t xml:space="preserve"> </w:t>
      </w:r>
    </w:p>
    <w:p w:rsidR="009C78B5" w:rsidRPr="00C07FD4" w:rsidRDefault="002E4B4D" w:rsidP="006931F0">
      <w:pPr>
        <w:pStyle w:val="a4"/>
        <w:numPr>
          <w:ilvl w:val="0"/>
          <w:numId w:val="26"/>
        </w:numPr>
        <w:ind w:left="0" w:firstLine="567"/>
        <w:jc w:val="both"/>
        <w:rPr>
          <w:sz w:val="28"/>
          <w:szCs w:val="28"/>
        </w:rPr>
      </w:pPr>
      <w:r>
        <w:rPr>
          <w:sz w:val="28"/>
          <w:szCs w:val="28"/>
        </w:rPr>
        <w:t>п</w:t>
      </w:r>
      <w:r w:rsidR="009C78B5" w:rsidRPr="00C07FD4">
        <w:rPr>
          <w:sz w:val="28"/>
          <w:szCs w:val="28"/>
        </w:rPr>
        <w:t xml:space="preserve">лощадка должна иметь выровненную поверхность, обеспечивающую хороший дренаж, не травмирующую конечности животного. Вид покрытия площадки - газон с плотной и низкой растительностью </w:t>
      </w:r>
      <w:r w:rsidR="007206B0" w:rsidRPr="00C07FD4">
        <w:rPr>
          <w:sz w:val="28"/>
          <w:szCs w:val="28"/>
        </w:rPr>
        <w:t xml:space="preserve">из </w:t>
      </w:r>
      <w:r w:rsidR="009C78B5" w:rsidRPr="00C07FD4">
        <w:rPr>
          <w:sz w:val="28"/>
          <w:szCs w:val="28"/>
        </w:rPr>
        <w:t>злаковы</w:t>
      </w:r>
      <w:r w:rsidR="007206B0" w:rsidRPr="00C07FD4">
        <w:rPr>
          <w:sz w:val="28"/>
          <w:szCs w:val="28"/>
        </w:rPr>
        <w:t>х</w:t>
      </w:r>
      <w:r w:rsidR="009C78B5" w:rsidRPr="00C07FD4">
        <w:rPr>
          <w:sz w:val="28"/>
          <w:szCs w:val="28"/>
        </w:rPr>
        <w:t xml:space="preserve"> трав высот</w:t>
      </w:r>
      <w:r w:rsidR="007206B0" w:rsidRPr="00C07FD4">
        <w:rPr>
          <w:sz w:val="28"/>
          <w:szCs w:val="28"/>
        </w:rPr>
        <w:t>ой</w:t>
      </w:r>
      <w:r w:rsidR="009C78B5" w:rsidRPr="00C07FD4">
        <w:rPr>
          <w:sz w:val="28"/>
          <w:szCs w:val="28"/>
        </w:rPr>
        <w:t xml:space="preserve"> травяного покрова 3-5 сантиметров или гравийно-песчан</w:t>
      </w:r>
      <w:r w:rsidR="007206B0" w:rsidRPr="00C07FD4">
        <w:rPr>
          <w:sz w:val="28"/>
          <w:szCs w:val="28"/>
        </w:rPr>
        <w:t>ое покрытие</w:t>
      </w:r>
      <w:r w:rsidR="009C78B5" w:rsidRPr="00C07FD4">
        <w:rPr>
          <w:sz w:val="28"/>
          <w:szCs w:val="28"/>
        </w:rPr>
        <w:t>, удобн</w:t>
      </w:r>
      <w:r w:rsidR="007206B0" w:rsidRPr="00C07FD4">
        <w:rPr>
          <w:sz w:val="28"/>
          <w:szCs w:val="28"/>
        </w:rPr>
        <w:t>ое</w:t>
      </w:r>
      <w:r w:rsidR="009C78B5" w:rsidRPr="00C07FD4">
        <w:rPr>
          <w:sz w:val="28"/>
          <w:szCs w:val="28"/>
        </w:rPr>
        <w:t xml:space="preserve"> для регулярной уборки и обновления. Поверхность части площадки, предназначенной для владельцев </w:t>
      </w:r>
      <w:r w:rsidR="005F7424" w:rsidRPr="00C07FD4">
        <w:rPr>
          <w:sz w:val="28"/>
          <w:szCs w:val="28"/>
        </w:rPr>
        <w:t>животных</w:t>
      </w:r>
      <w:r w:rsidR="009C78B5" w:rsidRPr="00C07FD4">
        <w:rPr>
          <w:sz w:val="28"/>
          <w:szCs w:val="28"/>
        </w:rPr>
        <w:t>, а также подход</w:t>
      </w:r>
      <w:r w:rsidR="007206B0" w:rsidRPr="00C07FD4">
        <w:rPr>
          <w:sz w:val="28"/>
          <w:szCs w:val="28"/>
        </w:rPr>
        <w:t>ы</w:t>
      </w:r>
      <w:r w:rsidR="009C78B5" w:rsidRPr="00C07FD4">
        <w:rPr>
          <w:sz w:val="28"/>
          <w:szCs w:val="28"/>
        </w:rPr>
        <w:t xml:space="preserve"> к площадке </w:t>
      </w:r>
      <w:r w:rsidR="007206B0" w:rsidRPr="00C07FD4">
        <w:rPr>
          <w:sz w:val="28"/>
          <w:szCs w:val="28"/>
        </w:rPr>
        <w:t xml:space="preserve">должны оснащаться </w:t>
      </w:r>
      <w:r w:rsidR="009C78B5" w:rsidRPr="00C07FD4">
        <w:rPr>
          <w:sz w:val="28"/>
          <w:szCs w:val="28"/>
        </w:rPr>
        <w:t>тверды</w:t>
      </w:r>
      <w:r>
        <w:rPr>
          <w:sz w:val="28"/>
          <w:szCs w:val="28"/>
        </w:rPr>
        <w:t>м или комбинированным покрытием;</w:t>
      </w:r>
    </w:p>
    <w:p w:rsidR="00CF0EE4" w:rsidRPr="00C07FD4" w:rsidRDefault="002E4B4D" w:rsidP="006931F0">
      <w:pPr>
        <w:pStyle w:val="a4"/>
        <w:numPr>
          <w:ilvl w:val="0"/>
          <w:numId w:val="26"/>
        </w:numPr>
        <w:ind w:left="0" w:firstLine="567"/>
        <w:jc w:val="both"/>
        <w:rPr>
          <w:sz w:val="28"/>
          <w:szCs w:val="28"/>
        </w:rPr>
      </w:pPr>
      <w:r>
        <w:rPr>
          <w:sz w:val="28"/>
          <w:szCs w:val="28"/>
        </w:rPr>
        <w:t>о</w:t>
      </w:r>
      <w:r w:rsidR="00CF0EE4" w:rsidRPr="00C07FD4">
        <w:rPr>
          <w:sz w:val="28"/>
          <w:szCs w:val="28"/>
        </w:rPr>
        <w:t>бслуживание и эксплуатация площадки для выгула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w:t>
      </w:r>
      <w:r>
        <w:rPr>
          <w:sz w:val="28"/>
          <w:szCs w:val="28"/>
        </w:rPr>
        <w:t>ными силами владельцев животных;</w:t>
      </w:r>
    </w:p>
    <w:p w:rsidR="009C78B5" w:rsidRPr="00C07FD4" w:rsidRDefault="00B9444E" w:rsidP="006931F0">
      <w:pPr>
        <w:pStyle w:val="a4"/>
        <w:numPr>
          <w:ilvl w:val="0"/>
          <w:numId w:val="26"/>
        </w:numPr>
        <w:ind w:left="0" w:firstLine="567"/>
        <w:jc w:val="both"/>
        <w:rPr>
          <w:sz w:val="28"/>
          <w:szCs w:val="28"/>
        </w:rPr>
      </w:pPr>
      <w:r>
        <w:rPr>
          <w:sz w:val="28"/>
          <w:szCs w:val="28"/>
        </w:rPr>
        <w:t>д</w:t>
      </w:r>
      <w:r w:rsidR="009C78B5" w:rsidRPr="00C07FD4">
        <w:rPr>
          <w:sz w:val="28"/>
          <w:szCs w:val="28"/>
        </w:rPr>
        <w:t>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9C78B5" w:rsidRPr="00C07FD4" w:rsidRDefault="00B9444E" w:rsidP="006931F0">
      <w:pPr>
        <w:pStyle w:val="a4"/>
        <w:numPr>
          <w:ilvl w:val="0"/>
          <w:numId w:val="22"/>
        </w:numPr>
        <w:ind w:left="0" w:firstLine="567"/>
        <w:jc w:val="both"/>
        <w:rPr>
          <w:sz w:val="28"/>
          <w:szCs w:val="28"/>
        </w:rPr>
      </w:pPr>
      <w:r w:rsidRPr="00B9444E">
        <w:rPr>
          <w:sz w:val="28"/>
          <w:szCs w:val="28"/>
        </w:rPr>
        <w:t xml:space="preserve">Требования к оборудованию и содержанию </w:t>
      </w:r>
      <w:r>
        <w:rPr>
          <w:sz w:val="28"/>
          <w:szCs w:val="28"/>
        </w:rPr>
        <w:t>п</w:t>
      </w:r>
      <w:r w:rsidR="009C78B5" w:rsidRPr="00C07FD4">
        <w:rPr>
          <w:sz w:val="28"/>
          <w:szCs w:val="28"/>
        </w:rPr>
        <w:t>лощад</w:t>
      </w:r>
      <w:r>
        <w:rPr>
          <w:sz w:val="28"/>
          <w:szCs w:val="28"/>
        </w:rPr>
        <w:t>ок</w:t>
      </w:r>
      <w:r w:rsidR="009C78B5" w:rsidRPr="00C07FD4">
        <w:rPr>
          <w:sz w:val="28"/>
          <w:szCs w:val="28"/>
        </w:rPr>
        <w:t xml:space="preserve"> для дрессировки </w:t>
      </w:r>
      <w:r w:rsidR="005F7424" w:rsidRPr="00C07FD4">
        <w:rPr>
          <w:sz w:val="28"/>
          <w:szCs w:val="28"/>
        </w:rPr>
        <w:t>животных</w:t>
      </w:r>
      <w:r>
        <w:rPr>
          <w:sz w:val="28"/>
          <w:szCs w:val="28"/>
        </w:rPr>
        <w:t>:</w:t>
      </w:r>
    </w:p>
    <w:p w:rsidR="009C78B5" w:rsidRPr="00B9444E" w:rsidRDefault="00B9444E" w:rsidP="006931F0">
      <w:pPr>
        <w:pStyle w:val="a4"/>
        <w:numPr>
          <w:ilvl w:val="0"/>
          <w:numId w:val="27"/>
        </w:numPr>
        <w:ind w:left="0" w:firstLine="567"/>
        <w:jc w:val="both"/>
        <w:rPr>
          <w:sz w:val="28"/>
          <w:szCs w:val="28"/>
        </w:rPr>
      </w:pPr>
      <w:r>
        <w:rPr>
          <w:sz w:val="28"/>
          <w:szCs w:val="28"/>
        </w:rPr>
        <w:t>п</w:t>
      </w:r>
      <w:r w:rsidR="009C78B5" w:rsidRPr="00B9444E">
        <w:rPr>
          <w:sz w:val="28"/>
          <w:szCs w:val="28"/>
        </w:rPr>
        <w:t xml:space="preserve">лощадки для дрессировки </w:t>
      </w:r>
      <w:r w:rsidR="005F7424" w:rsidRPr="00B9444E">
        <w:rPr>
          <w:sz w:val="28"/>
          <w:szCs w:val="28"/>
        </w:rPr>
        <w:t>животных</w:t>
      </w:r>
      <w:r w:rsidR="009C78B5" w:rsidRPr="00B9444E">
        <w:rPr>
          <w:sz w:val="28"/>
          <w:szCs w:val="28"/>
        </w:rPr>
        <w:t xml:space="preserve"> размещаются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w:t>
      </w:r>
      <w:r w:rsidR="008A25A2" w:rsidRPr="00B9444E">
        <w:rPr>
          <w:sz w:val="28"/>
          <w:szCs w:val="28"/>
        </w:rPr>
        <w:t xml:space="preserve">в охранной зоне линий электропередач с напряжением не более 110 кВт, </w:t>
      </w:r>
      <w:r w:rsidR="009C78B5" w:rsidRPr="00B9444E">
        <w:rPr>
          <w:sz w:val="28"/>
          <w:szCs w:val="28"/>
        </w:rPr>
        <w:t>за пределами санитарной зоны источников водосна</w:t>
      </w:r>
      <w:r>
        <w:rPr>
          <w:sz w:val="28"/>
          <w:szCs w:val="28"/>
        </w:rPr>
        <w:t>бжения первого и второго поясов;</w:t>
      </w:r>
    </w:p>
    <w:p w:rsidR="009C78B5" w:rsidRPr="00C07FD4" w:rsidRDefault="00B9444E" w:rsidP="006931F0">
      <w:pPr>
        <w:pStyle w:val="a4"/>
        <w:numPr>
          <w:ilvl w:val="0"/>
          <w:numId w:val="27"/>
        </w:numPr>
        <w:ind w:left="0" w:firstLine="567"/>
        <w:jc w:val="both"/>
        <w:rPr>
          <w:sz w:val="28"/>
          <w:szCs w:val="28"/>
        </w:rPr>
      </w:pPr>
      <w:r>
        <w:rPr>
          <w:sz w:val="28"/>
          <w:szCs w:val="28"/>
        </w:rPr>
        <w:t>п</w:t>
      </w:r>
      <w:r w:rsidR="009C78B5" w:rsidRPr="00C07FD4">
        <w:rPr>
          <w:sz w:val="28"/>
          <w:szCs w:val="28"/>
        </w:rPr>
        <w:t xml:space="preserve">лощадку для дрессировки </w:t>
      </w:r>
      <w:r w:rsidR="005F7424" w:rsidRPr="00C07FD4">
        <w:rPr>
          <w:sz w:val="28"/>
          <w:szCs w:val="28"/>
        </w:rPr>
        <w:t>животных</w:t>
      </w:r>
      <w:r w:rsidR="009C78B5" w:rsidRPr="00C07FD4">
        <w:rPr>
          <w:sz w:val="28"/>
          <w:szCs w:val="28"/>
        </w:rPr>
        <w:t xml:space="preserve"> </w:t>
      </w:r>
      <w:r w:rsidR="008D3F90" w:rsidRPr="00C07FD4">
        <w:rPr>
          <w:sz w:val="28"/>
          <w:szCs w:val="28"/>
        </w:rPr>
        <w:t>требуется</w:t>
      </w:r>
      <w:r w:rsidR="009C78B5" w:rsidRPr="00C07FD4">
        <w:rPr>
          <w:sz w:val="28"/>
          <w:szCs w:val="28"/>
        </w:rPr>
        <w:t xml:space="preserve"> </w:t>
      </w:r>
      <w:r w:rsidR="00515803" w:rsidRPr="00C07FD4">
        <w:rPr>
          <w:sz w:val="28"/>
          <w:szCs w:val="28"/>
        </w:rPr>
        <w:t>обустраивать на</w:t>
      </w:r>
      <w:r w:rsidR="009C78B5" w:rsidRPr="00C07FD4">
        <w:rPr>
          <w:sz w:val="28"/>
          <w:szCs w:val="28"/>
        </w:rPr>
        <w:t xml:space="preserve"> </w:t>
      </w:r>
      <w:r w:rsidR="00515803" w:rsidRPr="00C07FD4">
        <w:rPr>
          <w:sz w:val="28"/>
          <w:szCs w:val="28"/>
        </w:rPr>
        <w:t xml:space="preserve">территории </w:t>
      </w:r>
      <w:r w:rsidR="009C78B5" w:rsidRPr="00C07FD4">
        <w:rPr>
          <w:sz w:val="28"/>
          <w:szCs w:val="28"/>
        </w:rPr>
        <w:t>площад</w:t>
      </w:r>
      <w:r w:rsidR="00515803" w:rsidRPr="00C07FD4">
        <w:rPr>
          <w:sz w:val="28"/>
          <w:szCs w:val="28"/>
        </w:rPr>
        <w:t>ью</w:t>
      </w:r>
      <w:r w:rsidR="009C78B5" w:rsidRPr="00C07FD4">
        <w:rPr>
          <w:sz w:val="28"/>
          <w:szCs w:val="28"/>
        </w:rPr>
        <w:t xml:space="preserve"> не менее 200 кв.м. Конфигурация площад</w:t>
      </w:r>
      <w:r w:rsidR="00991902" w:rsidRPr="00C07FD4">
        <w:rPr>
          <w:sz w:val="28"/>
          <w:szCs w:val="28"/>
        </w:rPr>
        <w:t>ки</w:t>
      </w:r>
      <w:r w:rsidR="009C78B5" w:rsidRPr="00C07FD4">
        <w:rPr>
          <w:sz w:val="28"/>
          <w:szCs w:val="28"/>
        </w:rPr>
        <w:t xml:space="preserve"> может быть произвольн</w:t>
      </w:r>
      <w:r w:rsidR="00515803" w:rsidRPr="00C07FD4">
        <w:rPr>
          <w:sz w:val="28"/>
          <w:szCs w:val="28"/>
        </w:rPr>
        <w:t>ой</w:t>
      </w:r>
      <w:r w:rsidR="009C78B5" w:rsidRPr="00C07FD4">
        <w:rPr>
          <w:sz w:val="28"/>
          <w:szCs w:val="28"/>
        </w:rPr>
        <w:t xml:space="preserve"> в зависимости </w:t>
      </w:r>
      <w:r>
        <w:rPr>
          <w:sz w:val="28"/>
          <w:szCs w:val="28"/>
        </w:rPr>
        <w:t>от территориальных возможностей;</w:t>
      </w:r>
    </w:p>
    <w:p w:rsidR="00515803" w:rsidRPr="00C07FD4" w:rsidRDefault="00B9444E" w:rsidP="006931F0">
      <w:pPr>
        <w:pStyle w:val="a4"/>
        <w:numPr>
          <w:ilvl w:val="0"/>
          <w:numId w:val="27"/>
        </w:numPr>
        <w:ind w:left="0" w:firstLine="567"/>
        <w:jc w:val="both"/>
        <w:rPr>
          <w:sz w:val="28"/>
          <w:szCs w:val="28"/>
        </w:rPr>
      </w:pPr>
      <w:r>
        <w:rPr>
          <w:sz w:val="28"/>
          <w:szCs w:val="28"/>
        </w:rPr>
        <w:lastRenderedPageBreak/>
        <w:t>п</w:t>
      </w:r>
      <w:r w:rsidR="00515803" w:rsidRPr="00C07FD4">
        <w:rPr>
          <w:sz w:val="28"/>
          <w:szCs w:val="28"/>
        </w:rPr>
        <w:t xml:space="preserve">лощадку для дрессировки </w:t>
      </w:r>
      <w:r w:rsidR="005F7424" w:rsidRPr="00C07FD4">
        <w:rPr>
          <w:sz w:val="28"/>
          <w:szCs w:val="28"/>
        </w:rPr>
        <w:t>животных</w:t>
      </w:r>
      <w:r w:rsidR="00515803" w:rsidRPr="00C07FD4">
        <w:rPr>
          <w:sz w:val="28"/>
          <w:szCs w:val="28"/>
        </w:rPr>
        <w:t xml:space="preserve"> </w:t>
      </w:r>
      <w:r w:rsidR="008D3F90" w:rsidRPr="00C07FD4">
        <w:rPr>
          <w:sz w:val="28"/>
          <w:szCs w:val="28"/>
        </w:rPr>
        <w:t>требуется</w:t>
      </w:r>
      <w:r w:rsidR="00515803" w:rsidRPr="00C07FD4">
        <w:rPr>
          <w:sz w:val="28"/>
          <w:szCs w:val="28"/>
        </w:rPr>
        <w:t xml:space="preserve"> устанавливать на расстоянии не менее </w:t>
      </w:r>
      <w:r w:rsidR="00FD56B5" w:rsidRPr="00C07FD4">
        <w:rPr>
          <w:sz w:val="28"/>
          <w:szCs w:val="28"/>
        </w:rPr>
        <w:t>150</w:t>
      </w:r>
      <w:r w:rsidR="00515803" w:rsidRPr="00C07FD4">
        <w:rPr>
          <w:sz w:val="28"/>
          <w:szCs w:val="28"/>
        </w:rPr>
        <w:t xml:space="preserve"> метров до окон жилых зданий, границ территорий детских дошкольных учреждений, шк</w:t>
      </w:r>
      <w:r>
        <w:rPr>
          <w:sz w:val="28"/>
          <w:szCs w:val="28"/>
        </w:rPr>
        <w:t>ол;</w:t>
      </w:r>
      <w:r w:rsidR="00515803" w:rsidRPr="00C07FD4">
        <w:rPr>
          <w:sz w:val="28"/>
          <w:szCs w:val="28"/>
        </w:rPr>
        <w:t xml:space="preserve"> </w:t>
      </w:r>
    </w:p>
    <w:p w:rsidR="009C78B5" w:rsidRPr="00C07FD4" w:rsidRDefault="00B9444E" w:rsidP="006931F0">
      <w:pPr>
        <w:pStyle w:val="a4"/>
        <w:numPr>
          <w:ilvl w:val="0"/>
          <w:numId w:val="27"/>
        </w:numPr>
        <w:ind w:left="0" w:firstLine="567"/>
        <w:jc w:val="both"/>
        <w:rPr>
          <w:sz w:val="28"/>
          <w:szCs w:val="28"/>
        </w:rPr>
      </w:pPr>
      <w:r>
        <w:rPr>
          <w:sz w:val="28"/>
          <w:szCs w:val="28"/>
        </w:rPr>
        <w:t>п</w:t>
      </w:r>
      <w:r w:rsidR="009C78B5" w:rsidRPr="00C07FD4">
        <w:rPr>
          <w:sz w:val="28"/>
          <w:szCs w:val="28"/>
        </w:rPr>
        <w:t xml:space="preserve">лощадки </w:t>
      </w:r>
      <w:r w:rsidR="00D02870" w:rsidRPr="00C07FD4">
        <w:rPr>
          <w:sz w:val="28"/>
          <w:szCs w:val="28"/>
        </w:rPr>
        <w:t xml:space="preserve">должны </w:t>
      </w:r>
      <w:r w:rsidR="009C78B5" w:rsidRPr="00C07FD4">
        <w:rPr>
          <w:sz w:val="28"/>
          <w:szCs w:val="28"/>
        </w:rPr>
        <w:t>име</w:t>
      </w:r>
      <w:r w:rsidR="00D02870" w:rsidRPr="00C07FD4">
        <w:rPr>
          <w:sz w:val="28"/>
          <w:szCs w:val="28"/>
        </w:rPr>
        <w:t>ть</w:t>
      </w:r>
      <w:r w:rsidR="009C78B5" w:rsidRPr="00C07FD4">
        <w:rPr>
          <w:sz w:val="28"/>
          <w:szCs w:val="28"/>
        </w:rPr>
        <w:t xml:space="preserve"> решетчатое или сетчатое ограждение высотой не менее 1,5 метр</w:t>
      </w:r>
      <w:r w:rsidR="00D02870" w:rsidRPr="00C07FD4">
        <w:rPr>
          <w:sz w:val="28"/>
          <w:szCs w:val="28"/>
        </w:rPr>
        <w:t>а</w:t>
      </w:r>
      <w:r w:rsidR="009C78B5" w:rsidRPr="00C07FD4">
        <w:rPr>
          <w:sz w:val="28"/>
          <w:szCs w:val="28"/>
        </w:rPr>
        <w:t xml:space="preserve">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w:t>
      </w:r>
      <w:r w:rsidR="00D02870" w:rsidRPr="00C07FD4">
        <w:rPr>
          <w:sz w:val="28"/>
          <w:szCs w:val="28"/>
        </w:rPr>
        <w:t>е</w:t>
      </w:r>
      <w:r w:rsidR="009C78B5" w:rsidRPr="00C07FD4">
        <w:rPr>
          <w:sz w:val="28"/>
          <w:szCs w:val="28"/>
        </w:rPr>
        <w:t>й не должно позволять животному поки</w:t>
      </w:r>
      <w:r w:rsidR="00D02870" w:rsidRPr="00C07FD4">
        <w:rPr>
          <w:sz w:val="28"/>
          <w:szCs w:val="28"/>
        </w:rPr>
        <w:t>нуть</w:t>
      </w:r>
      <w:r w:rsidR="009C78B5" w:rsidRPr="00C07FD4">
        <w:rPr>
          <w:sz w:val="28"/>
          <w:szCs w:val="28"/>
        </w:rPr>
        <w:t xml:space="preserve">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w:t>
      </w:r>
      <w:r w:rsidR="00D02870" w:rsidRPr="00C07FD4">
        <w:rPr>
          <w:sz w:val="28"/>
          <w:szCs w:val="28"/>
        </w:rPr>
        <w:t>ую</w:t>
      </w:r>
      <w:r w:rsidR="009C78B5" w:rsidRPr="00C07FD4">
        <w:rPr>
          <w:sz w:val="28"/>
          <w:szCs w:val="28"/>
        </w:rPr>
        <w:t xml:space="preserve"> арматур</w:t>
      </w:r>
      <w:r w:rsidR="00D02870" w:rsidRPr="00C07FD4">
        <w:rPr>
          <w:sz w:val="28"/>
          <w:szCs w:val="28"/>
        </w:rPr>
        <w:t>у</w:t>
      </w:r>
      <w:r>
        <w:rPr>
          <w:sz w:val="28"/>
          <w:szCs w:val="28"/>
        </w:rPr>
        <w:t>, трубы, прутки);</w:t>
      </w:r>
    </w:p>
    <w:p w:rsidR="00350F65" w:rsidRPr="00C07FD4" w:rsidRDefault="00B9444E" w:rsidP="006931F0">
      <w:pPr>
        <w:pStyle w:val="a4"/>
        <w:numPr>
          <w:ilvl w:val="0"/>
          <w:numId w:val="27"/>
        </w:numPr>
        <w:ind w:left="0" w:firstLine="567"/>
        <w:jc w:val="both"/>
        <w:rPr>
          <w:sz w:val="28"/>
          <w:szCs w:val="28"/>
        </w:rPr>
      </w:pPr>
      <w:r>
        <w:rPr>
          <w:sz w:val="28"/>
          <w:szCs w:val="28"/>
        </w:rPr>
        <w:t>н</w:t>
      </w:r>
      <w:r w:rsidR="00A65683" w:rsidRPr="00C07FD4">
        <w:rPr>
          <w:sz w:val="28"/>
          <w:szCs w:val="28"/>
        </w:rPr>
        <w:t xml:space="preserve">а территории площадки </w:t>
      </w:r>
      <w:r w:rsidR="00FE3280" w:rsidRPr="00C07FD4">
        <w:rPr>
          <w:sz w:val="28"/>
          <w:szCs w:val="28"/>
        </w:rPr>
        <w:t xml:space="preserve">для дрессировки </w:t>
      </w:r>
      <w:r w:rsidR="005F7424" w:rsidRPr="00C07FD4">
        <w:rPr>
          <w:sz w:val="28"/>
          <w:szCs w:val="28"/>
        </w:rPr>
        <w:t>животных</w:t>
      </w:r>
      <w:r w:rsidR="00FE3280" w:rsidRPr="00C07FD4">
        <w:rPr>
          <w:sz w:val="28"/>
          <w:szCs w:val="28"/>
        </w:rPr>
        <w:t xml:space="preserve"> </w:t>
      </w:r>
      <w:r w:rsidR="00A65683" w:rsidRPr="00C07FD4">
        <w:rPr>
          <w:sz w:val="28"/>
          <w:szCs w:val="28"/>
        </w:rPr>
        <w:t>устанавливаются скамьи, урны, стенд с информацией о балансодержателе объекта, назначении площадки, правилами пользования площадкой</w:t>
      </w:r>
      <w:r w:rsidR="00350F65" w:rsidRPr="00C07FD4">
        <w:rPr>
          <w:sz w:val="28"/>
          <w:szCs w:val="28"/>
        </w:rPr>
        <w:t>,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w:t>
      </w:r>
      <w:r>
        <w:rPr>
          <w:sz w:val="28"/>
          <w:szCs w:val="28"/>
        </w:rPr>
        <w:t>щается осуществлять на площадке;</w:t>
      </w:r>
      <w:r w:rsidR="00350F65" w:rsidRPr="00C07FD4">
        <w:rPr>
          <w:sz w:val="28"/>
          <w:szCs w:val="28"/>
        </w:rPr>
        <w:t xml:space="preserve"> </w:t>
      </w:r>
    </w:p>
    <w:p w:rsidR="009C78B5" w:rsidRPr="00C07FD4" w:rsidRDefault="00B9444E" w:rsidP="006931F0">
      <w:pPr>
        <w:pStyle w:val="a4"/>
        <w:numPr>
          <w:ilvl w:val="0"/>
          <w:numId w:val="27"/>
        </w:numPr>
        <w:ind w:left="0" w:firstLine="567"/>
        <w:jc w:val="both"/>
        <w:rPr>
          <w:sz w:val="28"/>
          <w:szCs w:val="28"/>
        </w:rPr>
      </w:pPr>
      <w:r>
        <w:rPr>
          <w:sz w:val="28"/>
          <w:szCs w:val="28"/>
        </w:rPr>
        <w:t>п</w:t>
      </w:r>
      <w:r w:rsidR="009C78B5" w:rsidRPr="00C07FD4">
        <w:rPr>
          <w:sz w:val="28"/>
          <w:szCs w:val="28"/>
        </w:rPr>
        <w:t xml:space="preserve">лощадки для дрессировки </w:t>
      </w:r>
      <w:r w:rsidR="005F7424" w:rsidRPr="00C07FD4">
        <w:rPr>
          <w:sz w:val="28"/>
          <w:szCs w:val="28"/>
        </w:rPr>
        <w:t>животных</w:t>
      </w:r>
      <w:r w:rsidR="009C78B5" w:rsidRPr="00C07FD4">
        <w:rPr>
          <w:sz w:val="28"/>
          <w:szCs w:val="28"/>
        </w:rPr>
        <w:t xml:space="preserve"> оборудуются учебными, тренировочными и (или) спортивными снарядами, навесом от дождя, а также утепленной бытовкой (без фундамента) для </w:t>
      </w:r>
      <w:r w:rsidR="00FE3280" w:rsidRPr="00C07FD4">
        <w:rPr>
          <w:sz w:val="28"/>
          <w:szCs w:val="28"/>
        </w:rPr>
        <w:t xml:space="preserve">инструкторов и </w:t>
      </w:r>
      <w:r w:rsidR="009C78B5" w:rsidRPr="00C07FD4">
        <w:rPr>
          <w:sz w:val="28"/>
          <w:szCs w:val="28"/>
        </w:rPr>
        <w:t>хранения необходимого в дрессировочной работе инвентаря</w:t>
      </w:r>
      <w:r w:rsidR="00FE3280" w:rsidRPr="00C07FD4">
        <w:rPr>
          <w:sz w:val="28"/>
          <w:szCs w:val="28"/>
        </w:rPr>
        <w:t xml:space="preserve"> и</w:t>
      </w:r>
      <w:r>
        <w:rPr>
          <w:sz w:val="28"/>
          <w:szCs w:val="28"/>
        </w:rPr>
        <w:t xml:space="preserve"> оборудования;</w:t>
      </w:r>
      <w:r w:rsidR="009C78B5" w:rsidRPr="00C07FD4">
        <w:rPr>
          <w:sz w:val="28"/>
          <w:szCs w:val="28"/>
        </w:rPr>
        <w:t xml:space="preserve"> </w:t>
      </w:r>
    </w:p>
    <w:p w:rsidR="009C78B5" w:rsidRPr="00C07FD4" w:rsidRDefault="00B9444E" w:rsidP="006931F0">
      <w:pPr>
        <w:pStyle w:val="a4"/>
        <w:numPr>
          <w:ilvl w:val="0"/>
          <w:numId w:val="27"/>
        </w:numPr>
        <w:ind w:left="0" w:firstLine="567"/>
        <w:jc w:val="both"/>
        <w:rPr>
          <w:sz w:val="28"/>
          <w:szCs w:val="28"/>
        </w:rPr>
      </w:pPr>
      <w:r>
        <w:rPr>
          <w:sz w:val="28"/>
          <w:szCs w:val="28"/>
        </w:rPr>
        <w:t>п</w:t>
      </w:r>
      <w:r w:rsidR="009C78B5" w:rsidRPr="00C07FD4">
        <w:rPr>
          <w:sz w:val="28"/>
          <w:szCs w:val="28"/>
        </w:rPr>
        <w:t xml:space="preserve">лощадка должна иметь выровненную поверхность, обеспечивающую хороший дренаж, не травмирующую конечности животного. Вид покрытия площадки </w:t>
      </w:r>
      <w:r w:rsidR="00FE3280" w:rsidRPr="00C07FD4">
        <w:rPr>
          <w:sz w:val="28"/>
          <w:szCs w:val="28"/>
        </w:rPr>
        <w:t xml:space="preserve">- </w:t>
      </w:r>
      <w:r w:rsidR="009C78B5" w:rsidRPr="00C07FD4">
        <w:rPr>
          <w:sz w:val="28"/>
          <w:szCs w:val="28"/>
        </w:rPr>
        <w:t>песчан</w:t>
      </w:r>
      <w:r w:rsidR="00FE3280" w:rsidRPr="00C07FD4">
        <w:rPr>
          <w:sz w:val="28"/>
          <w:szCs w:val="28"/>
        </w:rPr>
        <w:t>ое</w:t>
      </w:r>
      <w:r w:rsidR="009C78B5" w:rsidRPr="00C07FD4">
        <w:rPr>
          <w:sz w:val="28"/>
          <w:szCs w:val="28"/>
        </w:rPr>
        <w:t xml:space="preserve"> или гравийно-песчан</w:t>
      </w:r>
      <w:r w:rsidR="00FE3280" w:rsidRPr="00C07FD4">
        <w:rPr>
          <w:sz w:val="28"/>
          <w:szCs w:val="28"/>
        </w:rPr>
        <w:t>ое</w:t>
      </w:r>
      <w:r w:rsidR="009C78B5" w:rsidRPr="00C07FD4">
        <w:rPr>
          <w:sz w:val="28"/>
          <w:szCs w:val="28"/>
        </w:rPr>
        <w:t>, удобн</w:t>
      </w:r>
      <w:r w:rsidR="00FE3280" w:rsidRPr="00C07FD4">
        <w:rPr>
          <w:sz w:val="28"/>
          <w:szCs w:val="28"/>
        </w:rPr>
        <w:t>ое</w:t>
      </w:r>
      <w:r w:rsidR="009C78B5" w:rsidRPr="00C07FD4">
        <w:rPr>
          <w:sz w:val="28"/>
          <w:szCs w:val="28"/>
        </w:rPr>
        <w:t xml:space="preserve"> для регулярной уборки и обновления. Поверхность части площадки, предназначенной для владельцев </w:t>
      </w:r>
      <w:r w:rsidR="005F7424" w:rsidRPr="00C07FD4">
        <w:rPr>
          <w:sz w:val="28"/>
          <w:szCs w:val="28"/>
        </w:rPr>
        <w:t>животных</w:t>
      </w:r>
      <w:r w:rsidR="009C78B5" w:rsidRPr="00C07FD4">
        <w:rPr>
          <w:sz w:val="28"/>
          <w:szCs w:val="28"/>
        </w:rPr>
        <w:t>, а также подход</w:t>
      </w:r>
      <w:r w:rsidR="00FE3280" w:rsidRPr="00C07FD4">
        <w:rPr>
          <w:sz w:val="28"/>
          <w:szCs w:val="28"/>
        </w:rPr>
        <w:t>ы</w:t>
      </w:r>
      <w:r w:rsidR="009C78B5" w:rsidRPr="00C07FD4">
        <w:rPr>
          <w:sz w:val="28"/>
          <w:szCs w:val="28"/>
        </w:rPr>
        <w:t xml:space="preserve"> к площадке </w:t>
      </w:r>
      <w:r w:rsidR="00FE3280" w:rsidRPr="00C07FD4">
        <w:rPr>
          <w:sz w:val="28"/>
          <w:szCs w:val="28"/>
        </w:rPr>
        <w:t>должны оснащаться</w:t>
      </w:r>
      <w:r w:rsidR="009C78B5" w:rsidRPr="00C07FD4">
        <w:rPr>
          <w:sz w:val="28"/>
          <w:szCs w:val="28"/>
        </w:rPr>
        <w:t xml:space="preserve"> тверды</w:t>
      </w:r>
      <w:r>
        <w:rPr>
          <w:sz w:val="28"/>
          <w:szCs w:val="28"/>
        </w:rPr>
        <w:t>м или комбинированным покрытием;</w:t>
      </w:r>
    </w:p>
    <w:p w:rsidR="009C78B5" w:rsidRPr="00C07FD4" w:rsidRDefault="00006DF8" w:rsidP="006931F0">
      <w:pPr>
        <w:pStyle w:val="a4"/>
        <w:numPr>
          <w:ilvl w:val="0"/>
          <w:numId w:val="27"/>
        </w:numPr>
        <w:ind w:left="0" w:firstLine="567"/>
        <w:jc w:val="both"/>
        <w:rPr>
          <w:sz w:val="28"/>
          <w:szCs w:val="28"/>
        </w:rPr>
      </w:pPr>
      <w:r>
        <w:rPr>
          <w:sz w:val="28"/>
          <w:szCs w:val="28"/>
        </w:rPr>
        <w:t>п</w:t>
      </w:r>
      <w:r w:rsidRPr="00C07FD4">
        <w:rPr>
          <w:sz w:val="28"/>
          <w:szCs w:val="28"/>
        </w:rPr>
        <w:t>ес</w:t>
      </w:r>
      <w:r>
        <w:rPr>
          <w:sz w:val="28"/>
          <w:szCs w:val="28"/>
        </w:rPr>
        <w:t>чаное</w:t>
      </w:r>
      <w:r w:rsidR="009C78B5" w:rsidRPr="00C07FD4">
        <w:rPr>
          <w:sz w:val="28"/>
          <w:szCs w:val="28"/>
        </w:rPr>
        <w:t xml:space="preserve"> покрытие таких площадок </w:t>
      </w:r>
      <w:r w:rsidR="00AF5FAB" w:rsidRPr="00C07FD4">
        <w:rPr>
          <w:sz w:val="28"/>
          <w:szCs w:val="28"/>
        </w:rPr>
        <w:t>требуется</w:t>
      </w:r>
      <w:r w:rsidR="009C78B5" w:rsidRPr="00C07FD4">
        <w:rPr>
          <w:sz w:val="28"/>
          <w:szCs w:val="28"/>
        </w:rPr>
        <w:t xml:space="preserve"> м</w:t>
      </w:r>
      <w:r w:rsidR="00B9444E">
        <w:rPr>
          <w:sz w:val="28"/>
          <w:szCs w:val="28"/>
        </w:rPr>
        <w:t>енять не реже одного раза в год;</w:t>
      </w:r>
    </w:p>
    <w:p w:rsidR="00FE3280" w:rsidRPr="00C07FD4" w:rsidRDefault="00B9444E" w:rsidP="006931F0">
      <w:pPr>
        <w:pStyle w:val="a4"/>
        <w:numPr>
          <w:ilvl w:val="0"/>
          <w:numId w:val="27"/>
        </w:numPr>
        <w:ind w:left="0" w:firstLine="567"/>
        <w:jc w:val="both"/>
        <w:rPr>
          <w:sz w:val="28"/>
          <w:szCs w:val="28"/>
        </w:rPr>
      </w:pPr>
      <w:r>
        <w:rPr>
          <w:sz w:val="28"/>
          <w:szCs w:val="28"/>
        </w:rPr>
        <w:t>о</w:t>
      </w:r>
      <w:r w:rsidR="00CF0EE4" w:rsidRPr="00C07FD4">
        <w:rPr>
          <w:sz w:val="28"/>
          <w:szCs w:val="28"/>
        </w:rPr>
        <w:t>бслуживание и эксплуатация площадки для дрессировки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w:t>
      </w:r>
      <w:r>
        <w:rPr>
          <w:sz w:val="28"/>
          <w:szCs w:val="28"/>
        </w:rPr>
        <w:t>ными силами владельцев животных;</w:t>
      </w:r>
      <w:r w:rsidR="00FE3280" w:rsidRPr="00C07FD4">
        <w:rPr>
          <w:sz w:val="28"/>
          <w:szCs w:val="28"/>
        </w:rPr>
        <w:t xml:space="preserve"> </w:t>
      </w:r>
    </w:p>
    <w:p w:rsidR="009C78B5" w:rsidRPr="00C07FD4" w:rsidRDefault="00AF5FAB" w:rsidP="006931F0">
      <w:pPr>
        <w:pStyle w:val="a4"/>
        <w:numPr>
          <w:ilvl w:val="0"/>
          <w:numId w:val="27"/>
        </w:numPr>
        <w:ind w:left="0" w:firstLine="567"/>
        <w:jc w:val="both"/>
        <w:rPr>
          <w:sz w:val="28"/>
          <w:szCs w:val="28"/>
        </w:rPr>
      </w:pPr>
      <w:r w:rsidRPr="00C07FD4">
        <w:rPr>
          <w:sz w:val="28"/>
          <w:szCs w:val="28"/>
        </w:rPr>
        <w:t xml:space="preserve"> </w:t>
      </w:r>
      <w:r w:rsidR="00B9444E">
        <w:rPr>
          <w:sz w:val="28"/>
          <w:szCs w:val="28"/>
        </w:rPr>
        <w:t>д</w:t>
      </w:r>
      <w:r w:rsidR="009C78B5" w:rsidRPr="00C07FD4">
        <w:rPr>
          <w:sz w:val="28"/>
          <w:szCs w:val="28"/>
        </w:rPr>
        <w:t>езинфекцию площадок проводят организации, имеющие лицензию на право занятия данным видом деятельности, по договорам</w:t>
      </w:r>
      <w:r w:rsidR="00B9444E">
        <w:rPr>
          <w:sz w:val="28"/>
          <w:szCs w:val="28"/>
        </w:rPr>
        <w:t xml:space="preserve"> с эксплуатирующей организацией;</w:t>
      </w:r>
    </w:p>
    <w:p w:rsidR="00B82BE0" w:rsidRPr="00C07FD4" w:rsidRDefault="00AF5FAB" w:rsidP="006931F0">
      <w:pPr>
        <w:pStyle w:val="a4"/>
        <w:numPr>
          <w:ilvl w:val="0"/>
          <w:numId w:val="27"/>
        </w:numPr>
        <w:ind w:left="0" w:firstLine="567"/>
        <w:jc w:val="both"/>
        <w:rPr>
          <w:sz w:val="28"/>
          <w:szCs w:val="28"/>
        </w:rPr>
      </w:pPr>
      <w:r w:rsidRPr="00C07FD4">
        <w:rPr>
          <w:sz w:val="28"/>
          <w:szCs w:val="28"/>
        </w:rPr>
        <w:t xml:space="preserve"> </w:t>
      </w:r>
      <w:r w:rsidR="000D1BE7">
        <w:rPr>
          <w:sz w:val="28"/>
          <w:szCs w:val="28"/>
        </w:rPr>
        <w:t>п</w:t>
      </w:r>
      <w:r w:rsidR="00B82BE0" w:rsidRPr="00C07FD4">
        <w:rPr>
          <w:sz w:val="28"/>
          <w:szCs w:val="28"/>
        </w:rPr>
        <w:t xml:space="preserve">ри проведении ремонтных работ, площадки для выгула и дрессировки </w:t>
      </w:r>
      <w:r w:rsidR="005F7424" w:rsidRPr="00C07FD4">
        <w:rPr>
          <w:sz w:val="28"/>
          <w:szCs w:val="28"/>
        </w:rPr>
        <w:t>животных</w:t>
      </w:r>
      <w:r w:rsidR="00B82BE0" w:rsidRPr="00C07FD4">
        <w:rPr>
          <w:sz w:val="28"/>
          <w:szCs w:val="28"/>
        </w:rPr>
        <w:t xml:space="preserve"> должны быть изолированы от мест ведения работ и склади</w:t>
      </w:r>
      <w:r w:rsidR="00B9444E">
        <w:rPr>
          <w:sz w:val="28"/>
          <w:szCs w:val="28"/>
        </w:rPr>
        <w:t>рования строительных материалов;</w:t>
      </w:r>
    </w:p>
    <w:p w:rsidR="008A25A2" w:rsidRPr="00C07FD4" w:rsidRDefault="00AF5FAB" w:rsidP="006931F0">
      <w:pPr>
        <w:pStyle w:val="a4"/>
        <w:numPr>
          <w:ilvl w:val="0"/>
          <w:numId w:val="27"/>
        </w:numPr>
        <w:ind w:left="0" w:firstLine="567"/>
        <w:jc w:val="both"/>
        <w:rPr>
          <w:sz w:val="28"/>
          <w:szCs w:val="28"/>
        </w:rPr>
      </w:pPr>
      <w:r w:rsidRPr="00C07FD4">
        <w:rPr>
          <w:sz w:val="28"/>
          <w:szCs w:val="28"/>
        </w:rPr>
        <w:t xml:space="preserve"> </w:t>
      </w:r>
      <w:r w:rsidR="000D1BE7">
        <w:rPr>
          <w:sz w:val="28"/>
          <w:szCs w:val="28"/>
        </w:rPr>
        <w:t>в</w:t>
      </w:r>
      <w:r w:rsidR="008A25A2" w:rsidRPr="00C07FD4">
        <w:rPr>
          <w:sz w:val="28"/>
          <w:szCs w:val="28"/>
        </w:rPr>
        <w:t xml:space="preserve">ладельцы животных </w:t>
      </w:r>
      <w:r w:rsidR="000D1BE7">
        <w:rPr>
          <w:sz w:val="28"/>
          <w:szCs w:val="28"/>
        </w:rPr>
        <w:t xml:space="preserve">обеспечивают </w:t>
      </w:r>
      <w:r w:rsidR="008A25A2" w:rsidRPr="00C07FD4">
        <w:rPr>
          <w:sz w:val="28"/>
          <w:szCs w:val="28"/>
        </w:rPr>
        <w:t>осуществл</w:t>
      </w:r>
      <w:r w:rsidR="000D1BE7">
        <w:rPr>
          <w:sz w:val="28"/>
          <w:szCs w:val="28"/>
        </w:rPr>
        <w:t>ение</w:t>
      </w:r>
      <w:r w:rsidR="008A25A2" w:rsidRPr="00C07FD4">
        <w:rPr>
          <w:sz w:val="28"/>
          <w:szCs w:val="28"/>
        </w:rPr>
        <w:t xml:space="preserve"> подбор</w:t>
      </w:r>
      <w:r w:rsidR="000D1BE7">
        <w:rPr>
          <w:sz w:val="28"/>
          <w:szCs w:val="28"/>
        </w:rPr>
        <w:t>а</w:t>
      </w:r>
      <w:r w:rsidR="008A25A2" w:rsidRPr="00C07FD4">
        <w:rPr>
          <w:sz w:val="28"/>
          <w:szCs w:val="28"/>
        </w:rPr>
        <w:t xml:space="preserve"> (уборку) экскрементов</w:t>
      </w:r>
      <w:r w:rsidR="009C12E9">
        <w:rPr>
          <w:sz w:val="28"/>
          <w:szCs w:val="28"/>
        </w:rPr>
        <w:t xml:space="preserve"> принадлежащих им животных</w:t>
      </w:r>
      <w:r w:rsidR="008A25A2" w:rsidRPr="00C07FD4">
        <w:rPr>
          <w:sz w:val="28"/>
          <w:szCs w:val="28"/>
        </w:rPr>
        <w:t xml:space="preserve"> </w:t>
      </w:r>
      <w:r w:rsidR="000D1BE7">
        <w:rPr>
          <w:sz w:val="28"/>
          <w:szCs w:val="28"/>
        </w:rPr>
        <w:t>за счет собственных сил и средств</w:t>
      </w:r>
      <w:r w:rsidR="008A25A2" w:rsidRPr="00C07FD4">
        <w:rPr>
          <w:sz w:val="28"/>
          <w:szCs w:val="28"/>
        </w:rPr>
        <w:t>.</w:t>
      </w:r>
    </w:p>
    <w:p w:rsidR="009C78B5" w:rsidRPr="00C07FD4" w:rsidRDefault="009C12E9" w:rsidP="006931F0">
      <w:pPr>
        <w:pStyle w:val="a4"/>
        <w:numPr>
          <w:ilvl w:val="0"/>
          <w:numId w:val="22"/>
        </w:numPr>
        <w:autoSpaceDE w:val="0"/>
        <w:autoSpaceDN w:val="0"/>
        <w:adjustRightInd w:val="0"/>
        <w:ind w:left="0" w:firstLine="567"/>
        <w:jc w:val="both"/>
        <w:rPr>
          <w:sz w:val="28"/>
          <w:szCs w:val="28"/>
        </w:rPr>
      </w:pPr>
      <w:r w:rsidRPr="009C12E9">
        <w:rPr>
          <w:sz w:val="28"/>
          <w:szCs w:val="28"/>
        </w:rPr>
        <w:t xml:space="preserve">Требования к </w:t>
      </w:r>
      <w:r>
        <w:rPr>
          <w:sz w:val="28"/>
          <w:szCs w:val="28"/>
        </w:rPr>
        <w:t>установке</w:t>
      </w:r>
      <w:r w:rsidRPr="009C12E9">
        <w:rPr>
          <w:sz w:val="28"/>
          <w:szCs w:val="28"/>
        </w:rPr>
        <w:t xml:space="preserve"> и содержанию </w:t>
      </w:r>
      <w:r>
        <w:rPr>
          <w:sz w:val="28"/>
          <w:szCs w:val="28"/>
        </w:rPr>
        <w:t>м</w:t>
      </w:r>
      <w:r w:rsidR="009C78B5" w:rsidRPr="00C07FD4">
        <w:rPr>
          <w:sz w:val="28"/>
          <w:szCs w:val="28"/>
        </w:rPr>
        <w:t>алы</w:t>
      </w:r>
      <w:r>
        <w:rPr>
          <w:sz w:val="28"/>
          <w:szCs w:val="28"/>
        </w:rPr>
        <w:t>х</w:t>
      </w:r>
      <w:r w:rsidR="009C78B5" w:rsidRPr="00C07FD4">
        <w:rPr>
          <w:sz w:val="28"/>
          <w:szCs w:val="28"/>
        </w:rPr>
        <w:t xml:space="preserve"> архитектурны</w:t>
      </w:r>
      <w:r>
        <w:rPr>
          <w:sz w:val="28"/>
          <w:szCs w:val="28"/>
        </w:rPr>
        <w:t>х формы:</w:t>
      </w:r>
    </w:p>
    <w:p w:rsidR="009C78B5" w:rsidRPr="009C12E9" w:rsidRDefault="001E0A1E" w:rsidP="006931F0">
      <w:pPr>
        <w:pStyle w:val="a4"/>
        <w:numPr>
          <w:ilvl w:val="0"/>
          <w:numId w:val="28"/>
        </w:numPr>
        <w:autoSpaceDE w:val="0"/>
        <w:autoSpaceDN w:val="0"/>
        <w:adjustRightInd w:val="0"/>
        <w:ind w:left="0" w:firstLine="567"/>
        <w:jc w:val="both"/>
        <w:rPr>
          <w:sz w:val="28"/>
          <w:szCs w:val="28"/>
        </w:rPr>
      </w:pPr>
      <w:r>
        <w:rPr>
          <w:sz w:val="28"/>
          <w:szCs w:val="28"/>
        </w:rPr>
        <w:t>у</w:t>
      </w:r>
      <w:r w:rsidR="009C78B5" w:rsidRPr="009C12E9">
        <w:rPr>
          <w:sz w:val="28"/>
          <w:szCs w:val="28"/>
        </w:rPr>
        <w:t xml:space="preserve">становка (размещение) </w:t>
      </w:r>
      <w:bookmarkStart w:id="2" w:name="_Hlk7021493"/>
      <w:r w:rsidR="00FE3280" w:rsidRPr="009C12E9">
        <w:rPr>
          <w:sz w:val="28"/>
          <w:szCs w:val="28"/>
        </w:rPr>
        <w:t>МАФ</w:t>
      </w:r>
      <w:bookmarkEnd w:id="2"/>
      <w:r w:rsidR="00FE3280" w:rsidRPr="009C12E9">
        <w:rPr>
          <w:sz w:val="28"/>
          <w:szCs w:val="28"/>
        </w:rPr>
        <w:t xml:space="preserve"> </w:t>
      </w:r>
      <w:r w:rsidR="009C78B5" w:rsidRPr="009C12E9">
        <w:rPr>
          <w:sz w:val="28"/>
          <w:szCs w:val="28"/>
        </w:rPr>
        <w:t xml:space="preserve">осуществляется собственниками (их уполномоченными лицами), арендаторами, пользователями земельных </w:t>
      </w:r>
      <w:r w:rsidR="009C78B5" w:rsidRPr="009C12E9">
        <w:rPr>
          <w:sz w:val="28"/>
          <w:szCs w:val="28"/>
        </w:rPr>
        <w:lastRenderedPageBreak/>
        <w:t xml:space="preserve">участков в соответствии с проектом благоустройства, согласованным в порядке, предусмотренном нормативным правовым актом администрации </w:t>
      </w:r>
      <w:r w:rsidR="002C6C78" w:rsidRPr="009C12E9">
        <w:rPr>
          <w:sz w:val="28"/>
          <w:szCs w:val="28"/>
        </w:rPr>
        <w:t>муниципального образования</w:t>
      </w:r>
      <w:r w:rsidR="00252B3C">
        <w:rPr>
          <w:sz w:val="28"/>
          <w:szCs w:val="28"/>
        </w:rPr>
        <w:t>;</w:t>
      </w:r>
    </w:p>
    <w:p w:rsidR="009C78B5" w:rsidRPr="00252B3C" w:rsidRDefault="00252B3C" w:rsidP="006931F0">
      <w:pPr>
        <w:pStyle w:val="a4"/>
        <w:numPr>
          <w:ilvl w:val="0"/>
          <w:numId w:val="28"/>
        </w:numPr>
        <w:autoSpaceDE w:val="0"/>
        <w:autoSpaceDN w:val="0"/>
        <w:adjustRightInd w:val="0"/>
        <w:ind w:left="0" w:firstLine="567"/>
        <w:jc w:val="both"/>
        <w:rPr>
          <w:sz w:val="28"/>
          <w:szCs w:val="28"/>
        </w:rPr>
      </w:pPr>
      <w:r>
        <w:rPr>
          <w:sz w:val="28"/>
          <w:szCs w:val="28"/>
        </w:rPr>
        <w:t>а</w:t>
      </w:r>
      <w:r w:rsidR="009C78B5" w:rsidRPr="00C07FD4">
        <w:rPr>
          <w:sz w:val="28"/>
          <w:szCs w:val="28"/>
        </w:rPr>
        <w:t xml:space="preserve">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w:t>
      </w:r>
      <w:r w:rsidR="002C6C78" w:rsidRPr="00C07FD4">
        <w:rPr>
          <w:sz w:val="28"/>
          <w:szCs w:val="28"/>
        </w:rPr>
        <w:t>муниципального образования</w:t>
      </w:r>
      <w:r>
        <w:rPr>
          <w:sz w:val="28"/>
          <w:szCs w:val="28"/>
        </w:rPr>
        <w:t xml:space="preserve">. </w:t>
      </w:r>
      <w:r w:rsidR="009C78B5" w:rsidRPr="00252B3C">
        <w:rPr>
          <w:sz w:val="28"/>
          <w:szCs w:val="28"/>
        </w:rPr>
        <w:t xml:space="preserve">Допускается размещение МАФ иного архитектурного облика при получении согласования в порядке, предусмотренном нормативным правовым актом администрации </w:t>
      </w:r>
      <w:r w:rsidR="00D5160F" w:rsidRPr="00252B3C">
        <w:rPr>
          <w:sz w:val="28"/>
          <w:szCs w:val="28"/>
        </w:rPr>
        <w:t>муниципального образования</w:t>
      </w:r>
      <w:r>
        <w:rPr>
          <w:sz w:val="28"/>
          <w:szCs w:val="28"/>
        </w:rPr>
        <w:t>;</w:t>
      </w:r>
    </w:p>
    <w:p w:rsidR="009C78B5" w:rsidRPr="00C07FD4" w:rsidRDefault="00252B3C" w:rsidP="006931F0">
      <w:pPr>
        <w:pStyle w:val="a4"/>
        <w:numPr>
          <w:ilvl w:val="0"/>
          <w:numId w:val="28"/>
        </w:numPr>
        <w:autoSpaceDE w:val="0"/>
        <w:autoSpaceDN w:val="0"/>
        <w:adjustRightInd w:val="0"/>
        <w:ind w:left="0" w:firstLine="567"/>
        <w:jc w:val="both"/>
        <w:rPr>
          <w:sz w:val="28"/>
          <w:szCs w:val="28"/>
        </w:rPr>
      </w:pPr>
      <w:r>
        <w:rPr>
          <w:sz w:val="28"/>
          <w:szCs w:val="28"/>
        </w:rPr>
        <w:t>ю</w:t>
      </w:r>
      <w:r w:rsidR="009C78B5" w:rsidRPr="00C07FD4">
        <w:rPr>
          <w:sz w:val="28"/>
          <w:szCs w:val="28"/>
        </w:rPr>
        <w:t xml:space="preserve">ридические и физические лица, индивидуальные предприниматели обязаны содержать </w:t>
      </w:r>
      <w:r w:rsidR="00FE3280" w:rsidRPr="00C07FD4">
        <w:rPr>
          <w:sz w:val="28"/>
          <w:szCs w:val="28"/>
        </w:rPr>
        <w:t xml:space="preserve">МАФ </w:t>
      </w:r>
      <w:r w:rsidR="009C78B5" w:rsidRPr="00C07FD4">
        <w:rPr>
          <w:sz w:val="28"/>
          <w:szCs w:val="28"/>
        </w:rPr>
        <w:t xml:space="preserve">в надлежащем </w:t>
      </w:r>
      <w:r w:rsidR="00FE3280" w:rsidRPr="00C07FD4">
        <w:rPr>
          <w:sz w:val="28"/>
          <w:szCs w:val="28"/>
        </w:rPr>
        <w:t>состоянии</w:t>
      </w:r>
      <w:r w:rsidR="009C78B5" w:rsidRPr="00C07FD4">
        <w:rPr>
          <w:sz w:val="28"/>
          <w:szCs w:val="28"/>
        </w:rPr>
        <w:t>,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9C78B5" w:rsidRPr="002C56D4" w:rsidRDefault="009C78B5" w:rsidP="006931F0">
      <w:pPr>
        <w:pStyle w:val="a4"/>
        <w:numPr>
          <w:ilvl w:val="0"/>
          <w:numId w:val="28"/>
        </w:numPr>
        <w:autoSpaceDE w:val="0"/>
        <w:autoSpaceDN w:val="0"/>
        <w:adjustRightInd w:val="0"/>
        <w:ind w:left="0" w:firstLine="567"/>
        <w:jc w:val="both"/>
        <w:rPr>
          <w:sz w:val="28"/>
          <w:szCs w:val="28"/>
        </w:rPr>
      </w:pPr>
      <w:r w:rsidRPr="002C56D4">
        <w:rPr>
          <w:sz w:val="28"/>
          <w:szCs w:val="28"/>
        </w:rPr>
        <w:t>МАФ должны иметь стилевое единство с окружающей городской средой в пределах одной территориальной единицы (квартал</w:t>
      </w:r>
      <w:r w:rsidR="00FE3280" w:rsidRPr="002C56D4">
        <w:rPr>
          <w:sz w:val="28"/>
          <w:szCs w:val="28"/>
        </w:rPr>
        <w:t>а</w:t>
      </w:r>
      <w:r w:rsidRPr="002C56D4">
        <w:rPr>
          <w:sz w:val="28"/>
          <w:szCs w:val="28"/>
        </w:rPr>
        <w:t>, улиц</w:t>
      </w:r>
      <w:r w:rsidR="00FE3280" w:rsidRPr="002C56D4">
        <w:rPr>
          <w:sz w:val="28"/>
          <w:szCs w:val="28"/>
        </w:rPr>
        <w:t>ы</w:t>
      </w:r>
      <w:r w:rsidRPr="002C56D4">
        <w:rPr>
          <w:sz w:val="28"/>
          <w:szCs w:val="28"/>
        </w:rPr>
        <w:t>, площад</w:t>
      </w:r>
      <w:r w:rsidR="00FE3280" w:rsidRPr="002C56D4">
        <w:rPr>
          <w:sz w:val="28"/>
          <w:szCs w:val="28"/>
        </w:rPr>
        <w:t>и</w:t>
      </w:r>
      <w:r w:rsidR="00252B3C">
        <w:rPr>
          <w:sz w:val="28"/>
          <w:szCs w:val="28"/>
        </w:rPr>
        <w:t>);</w:t>
      </w:r>
    </w:p>
    <w:p w:rsidR="009C78B5" w:rsidRPr="00C07FD4" w:rsidRDefault="00252B3C" w:rsidP="006931F0">
      <w:pPr>
        <w:pStyle w:val="a4"/>
        <w:numPr>
          <w:ilvl w:val="0"/>
          <w:numId w:val="28"/>
        </w:numPr>
        <w:autoSpaceDE w:val="0"/>
        <w:autoSpaceDN w:val="0"/>
        <w:adjustRightInd w:val="0"/>
        <w:ind w:left="0" w:firstLine="567"/>
        <w:jc w:val="both"/>
        <w:rPr>
          <w:sz w:val="28"/>
          <w:szCs w:val="28"/>
        </w:rPr>
      </w:pPr>
      <w:r>
        <w:rPr>
          <w:sz w:val="28"/>
          <w:szCs w:val="28"/>
        </w:rPr>
        <w:t>м</w:t>
      </w:r>
      <w:r w:rsidR="009C78B5" w:rsidRPr="00C07FD4">
        <w:rPr>
          <w:sz w:val="28"/>
          <w:szCs w:val="28"/>
        </w:rPr>
        <w:t>атериал изготовления МАФ должен быть устойчивым к условиям эксплуатации и механическим в</w:t>
      </w:r>
      <w:r>
        <w:rPr>
          <w:sz w:val="28"/>
          <w:szCs w:val="28"/>
        </w:rPr>
        <w:t>оздействиям (вандалоустойчивым);</w:t>
      </w:r>
    </w:p>
    <w:p w:rsidR="009C78B5" w:rsidRPr="00C07FD4" w:rsidRDefault="00252B3C" w:rsidP="006931F0">
      <w:pPr>
        <w:pStyle w:val="a4"/>
        <w:numPr>
          <w:ilvl w:val="0"/>
          <w:numId w:val="28"/>
        </w:numPr>
        <w:autoSpaceDE w:val="0"/>
        <w:autoSpaceDN w:val="0"/>
        <w:adjustRightInd w:val="0"/>
        <w:ind w:left="0" w:firstLine="567"/>
        <w:jc w:val="both"/>
        <w:rPr>
          <w:sz w:val="28"/>
          <w:szCs w:val="28"/>
        </w:rPr>
      </w:pPr>
      <w:r>
        <w:rPr>
          <w:sz w:val="28"/>
          <w:szCs w:val="28"/>
        </w:rPr>
        <w:t>к</w:t>
      </w:r>
      <w:r w:rsidR="009C78B5" w:rsidRPr="00C07FD4">
        <w:rPr>
          <w:sz w:val="28"/>
          <w:szCs w:val="28"/>
        </w:rPr>
        <w:t>онструкция МАФ должна быть безопасной и универсальной для использования всеми категориями граждан, в том числе маломобильными группами населения</w:t>
      </w:r>
      <w:r>
        <w:rPr>
          <w:sz w:val="28"/>
          <w:szCs w:val="28"/>
        </w:rPr>
        <w:t>;</w:t>
      </w:r>
    </w:p>
    <w:p w:rsidR="009C78B5" w:rsidRPr="00C07FD4" w:rsidRDefault="009C78B5" w:rsidP="006931F0">
      <w:pPr>
        <w:pStyle w:val="a4"/>
        <w:numPr>
          <w:ilvl w:val="0"/>
          <w:numId w:val="28"/>
        </w:numPr>
        <w:ind w:left="0" w:firstLine="567"/>
        <w:jc w:val="both"/>
        <w:rPr>
          <w:sz w:val="28"/>
          <w:szCs w:val="28"/>
        </w:rPr>
      </w:pPr>
      <w:r w:rsidRPr="00C07FD4">
        <w:rPr>
          <w:sz w:val="28"/>
          <w:szCs w:val="28"/>
        </w:rPr>
        <w:t>МАФ не должн</w:t>
      </w:r>
      <w:r w:rsidR="00FE3280" w:rsidRPr="00C07FD4">
        <w:rPr>
          <w:sz w:val="28"/>
          <w:szCs w:val="28"/>
        </w:rPr>
        <w:t>ы</w:t>
      </w:r>
      <w:r w:rsidRPr="00C07FD4">
        <w:rPr>
          <w:sz w:val="28"/>
          <w:szCs w:val="28"/>
        </w:rPr>
        <w:t xml:space="preserve">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w:t>
      </w:r>
      <w:r w:rsidR="00FE3280" w:rsidRPr="00C07FD4">
        <w:rPr>
          <w:sz w:val="28"/>
          <w:szCs w:val="28"/>
        </w:rPr>
        <w:t xml:space="preserve">в пределах треугольников видимости улично-дорожной сети, в том числе видимость </w:t>
      </w:r>
      <w:r w:rsidRPr="00C07FD4">
        <w:rPr>
          <w:sz w:val="28"/>
          <w:szCs w:val="28"/>
        </w:rPr>
        <w:t>знаков адресной информации, дорожных знаков, перекрывать запасные выходы, пандусы, лестницы и подходы к ним</w:t>
      </w:r>
      <w:r w:rsidR="00C9755B">
        <w:rPr>
          <w:sz w:val="28"/>
          <w:szCs w:val="28"/>
        </w:rPr>
        <w:t>;</w:t>
      </w:r>
    </w:p>
    <w:p w:rsidR="009C78B5" w:rsidRPr="00C07FD4" w:rsidRDefault="00C9755B" w:rsidP="006931F0">
      <w:pPr>
        <w:pStyle w:val="a4"/>
        <w:numPr>
          <w:ilvl w:val="0"/>
          <w:numId w:val="28"/>
        </w:numPr>
        <w:autoSpaceDE w:val="0"/>
        <w:autoSpaceDN w:val="0"/>
        <w:adjustRightInd w:val="0"/>
        <w:ind w:left="0" w:firstLine="567"/>
        <w:jc w:val="both"/>
        <w:rPr>
          <w:sz w:val="28"/>
          <w:szCs w:val="28"/>
        </w:rPr>
      </w:pPr>
      <w:r>
        <w:rPr>
          <w:sz w:val="28"/>
          <w:szCs w:val="28"/>
        </w:rPr>
        <w:t>а</w:t>
      </w:r>
      <w:r w:rsidR="009C78B5" w:rsidRPr="00C07FD4">
        <w:rPr>
          <w:sz w:val="28"/>
          <w:szCs w:val="28"/>
        </w:rPr>
        <w:t xml:space="preserve">рхитектурный облик МАФ или </w:t>
      </w:r>
      <w:r w:rsidR="001D7F0A" w:rsidRPr="00C07FD4">
        <w:rPr>
          <w:sz w:val="28"/>
          <w:szCs w:val="28"/>
        </w:rPr>
        <w:t>их</w:t>
      </w:r>
      <w:r w:rsidR="009C78B5" w:rsidRPr="00C07FD4">
        <w:rPr>
          <w:sz w:val="28"/>
          <w:szCs w:val="28"/>
        </w:rPr>
        <w:t xml:space="preserve"> фрагменты не должны содержать пропаганду или агитацию, возбуждающую социальную, расовую, национальную или религиозную ненависть и вражду</w:t>
      </w:r>
      <w:r>
        <w:rPr>
          <w:sz w:val="28"/>
          <w:szCs w:val="28"/>
        </w:rPr>
        <w:t>;</w:t>
      </w:r>
    </w:p>
    <w:p w:rsidR="009C78B5" w:rsidRPr="00C07FD4" w:rsidRDefault="009C78B5" w:rsidP="006931F0">
      <w:pPr>
        <w:pStyle w:val="a4"/>
        <w:numPr>
          <w:ilvl w:val="0"/>
          <w:numId w:val="28"/>
        </w:numPr>
        <w:autoSpaceDE w:val="0"/>
        <w:autoSpaceDN w:val="0"/>
        <w:adjustRightInd w:val="0"/>
        <w:ind w:left="0" w:firstLine="567"/>
        <w:jc w:val="both"/>
        <w:rPr>
          <w:sz w:val="28"/>
          <w:szCs w:val="28"/>
        </w:rPr>
      </w:pPr>
      <w:r w:rsidRPr="00C07FD4">
        <w:rPr>
          <w:sz w:val="28"/>
          <w:szCs w:val="28"/>
        </w:rPr>
        <w:t>МАФ не должн</w:t>
      </w:r>
      <w:r w:rsidR="0047158D" w:rsidRPr="00C07FD4">
        <w:rPr>
          <w:sz w:val="28"/>
          <w:szCs w:val="28"/>
        </w:rPr>
        <w:t>ы</w:t>
      </w:r>
      <w:r w:rsidRPr="00C07FD4">
        <w:rPr>
          <w:sz w:val="28"/>
          <w:szCs w:val="28"/>
        </w:rPr>
        <w:t xml:space="preserve"> перекрывать окна расположенных рядом зданий</w:t>
      </w:r>
      <w:r w:rsidR="00C9755B">
        <w:rPr>
          <w:sz w:val="28"/>
          <w:szCs w:val="28"/>
        </w:rPr>
        <w:t>;</w:t>
      </w:r>
    </w:p>
    <w:p w:rsidR="009C78B5" w:rsidRPr="00C07FD4" w:rsidRDefault="009C78B5" w:rsidP="006931F0">
      <w:pPr>
        <w:pStyle w:val="a4"/>
        <w:numPr>
          <w:ilvl w:val="0"/>
          <w:numId w:val="28"/>
        </w:numPr>
        <w:ind w:left="0" w:firstLine="567"/>
        <w:jc w:val="both"/>
        <w:rPr>
          <w:sz w:val="28"/>
          <w:szCs w:val="28"/>
        </w:rPr>
      </w:pPr>
      <w:r w:rsidRPr="00C07FD4">
        <w:rPr>
          <w:sz w:val="28"/>
          <w:szCs w:val="28"/>
        </w:rPr>
        <w:t>МАФ</w:t>
      </w:r>
      <w:r w:rsidR="0047158D" w:rsidRPr="00C07FD4">
        <w:rPr>
          <w:sz w:val="28"/>
          <w:szCs w:val="28"/>
        </w:rPr>
        <w:t xml:space="preserve"> </w:t>
      </w:r>
      <w:r w:rsidRPr="00C07FD4">
        <w:rPr>
          <w:sz w:val="28"/>
          <w:szCs w:val="28"/>
        </w:rPr>
        <w:t>не должн</w:t>
      </w:r>
      <w:r w:rsidR="0047158D" w:rsidRPr="00C07FD4">
        <w:rPr>
          <w:sz w:val="28"/>
          <w:szCs w:val="28"/>
        </w:rPr>
        <w:t>ы</w:t>
      </w:r>
      <w:r w:rsidRPr="00C07FD4">
        <w:rPr>
          <w:sz w:val="28"/>
          <w:szCs w:val="28"/>
        </w:rPr>
        <w:t xml:space="preserve"> препятствовать обслуживанию существующих объектов благоустройства, рекламных конструкций, инженерного оборудования</w:t>
      </w:r>
      <w:r w:rsidR="00C9755B">
        <w:rPr>
          <w:sz w:val="28"/>
          <w:szCs w:val="28"/>
        </w:rPr>
        <w:t>;</w:t>
      </w:r>
    </w:p>
    <w:p w:rsidR="009C78B5" w:rsidRPr="00221FAA" w:rsidRDefault="002F5FCA" w:rsidP="006931F0">
      <w:pPr>
        <w:pStyle w:val="a4"/>
        <w:numPr>
          <w:ilvl w:val="1"/>
          <w:numId w:val="73"/>
        </w:numPr>
        <w:autoSpaceDE w:val="0"/>
        <w:autoSpaceDN w:val="0"/>
        <w:adjustRightInd w:val="0"/>
        <w:jc w:val="both"/>
        <w:rPr>
          <w:sz w:val="28"/>
          <w:szCs w:val="28"/>
        </w:rPr>
      </w:pPr>
      <w:r w:rsidRPr="002F5FCA">
        <w:rPr>
          <w:sz w:val="28"/>
          <w:szCs w:val="28"/>
        </w:rPr>
        <w:t xml:space="preserve">Требования к оборудованию и содержанию </w:t>
      </w:r>
      <w:r>
        <w:rPr>
          <w:sz w:val="28"/>
          <w:szCs w:val="28"/>
        </w:rPr>
        <w:t>велопарковок:</w:t>
      </w:r>
    </w:p>
    <w:p w:rsidR="009C78B5" w:rsidRPr="00221FAA" w:rsidRDefault="002F5FCA" w:rsidP="006931F0">
      <w:pPr>
        <w:pStyle w:val="a4"/>
        <w:numPr>
          <w:ilvl w:val="0"/>
          <w:numId w:val="29"/>
        </w:numPr>
        <w:autoSpaceDE w:val="0"/>
        <w:autoSpaceDN w:val="0"/>
        <w:adjustRightInd w:val="0"/>
        <w:ind w:left="0" w:firstLine="567"/>
        <w:jc w:val="both"/>
        <w:rPr>
          <w:sz w:val="28"/>
          <w:szCs w:val="28"/>
        </w:rPr>
      </w:pPr>
      <w:r>
        <w:rPr>
          <w:sz w:val="28"/>
          <w:szCs w:val="28"/>
        </w:rPr>
        <w:t>д</w:t>
      </w:r>
      <w:r w:rsidR="009C78B5" w:rsidRPr="00221FAA">
        <w:rPr>
          <w:sz w:val="28"/>
          <w:szCs w:val="28"/>
        </w:rPr>
        <w:t>ля размещения велопарковок следует преду</w:t>
      </w:r>
      <w:r>
        <w:rPr>
          <w:sz w:val="28"/>
          <w:szCs w:val="28"/>
        </w:rPr>
        <w:t>сматривать выделенные площадки;</w:t>
      </w:r>
      <w:r w:rsidR="009C78B5" w:rsidRPr="00221FAA">
        <w:rPr>
          <w:sz w:val="28"/>
          <w:szCs w:val="28"/>
        </w:rPr>
        <w:t xml:space="preserve"> </w:t>
      </w:r>
    </w:p>
    <w:p w:rsidR="009C78B5" w:rsidRPr="00C07FD4" w:rsidRDefault="002F5FCA" w:rsidP="006931F0">
      <w:pPr>
        <w:pStyle w:val="a4"/>
        <w:numPr>
          <w:ilvl w:val="0"/>
          <w:numId w:val="29"/>
        </w:numPr>
        <w:autoSpaceDE w:val="0"/>
        <w:autoSpaceDN w:val="0"/>
        <w:adjustRightInd w:val="0"/>
        <w:ind w:left="0" w:firstLine="567"/>
        <w:jc w:val="both"/>
        <w:rPr>
          <w:sz w:val="28"/>
          <w:szCs w:val="28"/>
        </w:rPr>
      </w:pPr>
      <w:r>
        <w:rPr>
          <w:sz w:val="28"/>
          <w:szCs w:val="28"/>
        </w:rPr>
        <w:t>в</w:t>
      </w:r>
      <w:r w:rsidR="009C78B5" w:rsidRPr="00C07FD4">
        <w:rPr>
          <w:sz w:val="28"/>
          <w:szCs w:val="28"/>
        </w:rPr>
        <w:t>елопарковки следует размещать на расстоянии не менее 3 метров от остановок обществ</w:t>
      </w:r>
      <w:r>
        <w:rPr>
          <w:sz w:val="28"/>
          <w:szCs w:val="28"/>
        </w:rPr>
        <w:t>енного транспорта;</w:t>
      </w:r>
    </w:p>
    <w:p w:rsidR="009C78B5" w:rsidRPr="00C07FD4" w:rsidRDefault="002F5FCA" w:rsidP="006931F0">
      <w:pPr>
        <w:pStyle w:val="a4"/>
        <w:numPr>
          <w:ilvl w:val="0"/>
          <w:numId w:val="29"/>
        </w:numPr>
        <w:autoSpaceDE w:val="0"/>
        <w:autoSpaceDN w:val="0"/>
        <w:adjustRightInd w:val="0"/>
        <w:ind w:left="0" w:firstLine="567"/>
        <w:jc w:val="both"/>
        <w:rPr>
          <w:sz w:val="28"/>
          <w:szCs w:val="28"/>
        </w:rPr>
      </w:pPr>
      <w:r>
        <w:rPr>
          <w:sz w:val="28"/>
          <w:szCs w:val="28"/>
        </w:rPr>
        <w:t>в</w:t>
      </w:r>
      <w:r w:rsidR="009C78B5" w:rsidRPr="00C07FD4">
        <w:rPr>
          <w:sz w:val="28"/>
          <w:szCs w:val="28"/>
        </w:rPr>
        <w:t xml:space="preserve">елопарковки следует размещать на расстоянии от стены </w:t>
      </w:r>
      <w:r w:rsidR="007F6B88">
        <w:rPr>
          <w:sz w:val="28"/>
          <w:szCs w:val="28"/>
        </w:rPr>
        <w:t>здания</w:t>
      </w:r>
      <w:r w:rsidR="009C78B5" w:rsidRPr="00C07FD4">
        <w:rPr>
          <w:sz w:val="28"/>
          <w:szCs w:val="28"/>
        </w:rPr>
        <w:t xml:space="preserve"> не менее 0,6 м, </w:t>
      </w:r>
      <w:r w:rsidR="007F6B88">
        <w:rPr>
          <w:sz w:val="28"/>
          <w:szCs w:val="28"/>
        </w:rPr>
        <w:t>от</w:t>
      </w:r>
      <w:r w:rsidR="009C78B5" w:rsidRPr="00C07FD4">
        <w:rPr>
          <w:sz w:val="28"/>
          <w:szCs w:val="28"/>
        </w:rPr>
        <w:t xml:space="preserve"> тротуар</w:t>
      </w:r>
      <w:r w:rsidR="007F6B88">
        <w:rPr>
          <w:sz w:val="28"/>
          <w:szCs w:val="28"/>
        </w:rPr>
        <w:t>а</w:t>
      </w:r>
      <w:r w:rsidR="009C78B5" w:rsidRPr="00C07FD4">
        <w:rPr>
          <w:sz w:val="28"/>
          <w:szCs w:val="28"/>
        </w:rPr>
        <w:t xml:space="preserve"> </w:t>
      </w:r>
      <w:r w:rsidR="007F6B88">
        <w:rPr>
          <w:sz w:val="28"/>
          <w:szCs w:val="28"/>
        </w:rPr>
        <w:t>–</w:t>
      </w:r>
      <w:r>
        <w:rPr>
          <w:sz w:val="28"/>
          <w:szCs w:val="28"/>
        </w:rPr>
        <w:t xml:space="preserve"> </w:t>
      </w:r>
      <w:r w:rsidR="007F6B88">
        <w:rPr>
          <w:sz w:val="28"/>
          <w:szCs w:val="28"/>
        </w:rPr>
        <w:t xml:space="preserve">не менее </w:t>
      </w:r>
      <w:r>
        <w:rPr>
          <w:sz w:val="28"/>
          <w:szCs w:val="28"/>
        </w:rPr>
        <w:t>0,8 м;</w:t>
      </w:r>
    </w:p>
    <w:p w:rsidR="009C78B5" w:rsidRPr="00C07FD4" w:rsidRDefault="002F5FCA" w:rsidP="006931F0">
      <w:pPr>
        <w:pStyle w:val="a4"/>
        <w:numPr>
          <w:ilvl w:val="0"/>
          <w:numId w:val="29"/>
        </w:numPr>
        <w:autoSpaceDE w:val="0"/>
        <w:autoSpaceDN w:val="0"/>
        <w:adjustRightInd w:val="0"/>
        <w:ind w:left="0" w:firstLine="567"/>
        <w:jc w:val="both"/>
        <w:rPr>
          <w:sz w:val="28"/>
          <w:szCs w:val="28"/>
        </w:rPr>
      </w:pPr>
      <w:r>
        <w:rPr>
          <w:sz w:val="28"/>
          <w:szCs w:val="28"/>
        </w:rPr>
        <w:t>р</w:t>
      </w:r>
      <w:r w:rsidR="009C78B5" w:rsidRPr="00C07FD4">
        <w:rPr>
          <w:sz w:val="28"/>
          <w:szCs w:val="28"/>
        </w:rPr>
        <w:t xml:space="preserve">екомендуемая длина одного ряда велосипедов для перпендикулярной парковки составляет не менее 1,85 м. Интервал между стойками </w:t>
      </w:r>
      <w:r w:rsidR="0047158D" w:rsidRPr="00C07FD4">
        <w:rPr>
          <w:sz w:val="28"/>
          <w:szCs w:val="28"/>
        </w:rPr>
        <w:t xml:space="preserve">- </w:t>
      </w:r>
      <w:r>
        <w:rPr>
          <w:sz w:val="28"/>
          <w:szCs w:val="28"/>
        </w:rPr>
        <w:t>0,76 м;</w:t>
      </w:r>
      <w:r w:rsidR="009C78B5" w:rsidRPr="00C07FD4">
        <w:rPr>
          <w:sz w:val="28"/>
          <w:szCs w:val="28"/>
        </w:rPr>
        <w:t xml:space="preserve"> </w:t>
      </w:r>
    </w:p>
    <w:p w:rsidR="009C78B5" w:rsidRPr="00C07FD4" w:rsidRDefault="002F5FCA" w:rsidP="006931F0">
      <w:pPr>
        <w:pStyle w:val="a4"/>
        <w:numPr>
          <w:ilvl w:val="0"/>
          <w:numId w:val="29"/>
        </w:numPr>
        <w:autoSpaceDE w:val="0"/>
        <w:autoSpaceDN w:val="0"/>
        <w:adjustRightInd w:val="0"/>
        <w:ind w:left="0" w:firstLine="567"/>
        <w:jc w:val="both"/>
        <w:rPr>
          <w:sz w:val="28"/>
          <w:szCs w:val="28"/>
        </w:rPr>
      </w:pPr>
      <w:r>
        <w:rPr>
          <w:sz w:val="28"/>
          <w:szCs w:val="28"/>
        </w:rPr>
        <w:lastRenderedPageBreak/>
        <w:t>п</w:t>
      </w:r>
      <w:r w:rsidR="009C78B5" w:rsidRPr="00C07FD4">
        <w:rPr>
          <w:sz w:val="28"/>
          <w:szCs w:val="28"/>
        </w:rPr>
        <w:t>ри устройстве более двух рядов стоек между ними устраиваются проходы минимально</w:t>
      </w:r>
      <w:r w:rsidR="00E9135F" w:rsidRPr="00C07FD4">
        <w:rPr>
          <w:sz w:val="28"/>
          <w:szCs w:val="28"/>
        </w:rPr>
        <w:t>й шириной</w:t>
      </w:r>
      <w:r w:rsidR="009C78B5" w:rsidRPr="00C07FD4">
        <w:rPr>
          <w:sz w:val="28"/>
          <w:szCs w:val="28"/>
        </w:rPr>
        <w:t xml:space="preserve"> 2,6 м. В местах с большим потоком велосипедистов минимальное расстояние между стойками должно составлять </w:t>
      </w:r>
      <w:r w:rsidR="00A33890" w:rsidRPr="00C07FD4">
        <w:rPr>
          <w:sz w:val="28"/>
          <w:szCs w:val="28"/>
        </w:rPr>
        <w:t xml:space="preserve">    </w:t>
      </w:r>
      <w:r w:rsidR="009C78B5" w:rsidRPr="00C07FD4">
        <w:rPr>
          <w:sz w:val="28"/>
          <w:szCs w:val="28"/>
        </w:rPr>
        <w:t xml:space="preserve">3,1 м. При устройстве двух рядов и достаточном пространстве для подхода к ним с обеих сторон минимальное расстояние между стойками </w:t>
      </w:r>
      <w:r w:rsidR="00A33890" w:rsidRPr="00C07FD4">
        <w:rPr>
          <w:sz w:val="28"/>
          <w:szCs w:val="28"/>
        </w:rPr>
        <w:t xml:space="preserve">- </w:t>
      </w:r>
      <w:r>
        <w:rPr>
          <w:sz w:val="28"/>
          <w:szCs w:val="28"/>
        </w:rPr>
        <w:t>1,2 м;</w:t>
      </w:r>
      <w:r w:rsidR="009C78B5" w:rsidRPr="00C07FD4">
        <w:rPr>
          <w:sz w:val="28"/>
          <w:szCs w:val="28"/>
        </w:rPr>
        <w:t xml:space="preserve"> </w:t>
      </w:r>
    </w:p>
    <w:p w:rsidR="009C78B5" w:rsidRPr="00C07FD4" w:rsidRDefault="002F5FCA" w:rsidP="006931F0">
      <w:pPr>
        <w:pStyle w:val="a4"/>
        <w:numPr>
          <w:ilvl w:val="0"/>
          <w:numId w:val="29"/>
        </w:numPr>
        <w:autoSpaceDE w:val="0"/>
        <w:autoSpaceDN w:val="0"/>
        <w:adjustRightInd w:val="0"/>
        <w:ind w:left="0" w:firstLine="567"/>
        <w:jc w:val="both"/>
        <w:rPr>
          <w:sz w:val="28"/>
          <w:szCs w:val="28"/>
        </w:rPr>
      </w:pPr>
      <w:r>
        <w:rPr>
          <w:sz w:val="28"/>
          <w:szCs w:val="28"/>
        </w:rPr>
        <w:t>в</w:t>
      </w:r>
      <w:r w:rsidR="009C78B5" w:rsidRPr="00C07FD4">
        <w:rPr>
          <w:sz w:val="28"/>
          <w:szCs w:val="28"/>
        </w:rPr>
        <w:t>ысота стойки велопарковки должна составлять 0,7-0</w:t>
      </w:r>
      <w:r>
        <w:rPr>
          <w:sz w:val="28"/>
          <w:szCs w:val="28"/>
        </w:rPr>
        <w:t>,85 м, длина стойки – 0,8-1,2 м;</w:t>
      </w:r>
    </w:p>
    <w:p w:rsidR="009C78B5" w:rsidRPr="00C07FD4" w:rsidRDefault="002F5FCA" w:rsidP="006931F0">
      <w:pPr>
        <w:pStyle w:val="a4"/>
        <w:numPr>
          <w:ilvl w:val="0"/>
          <w:numId w:val="29"/>
        </w:numPr>
        <w:autoSpaceDE w:val="0"/>
        <w:autoSpaceDN w:val="0"/>
        <w:adjustRightInd w:val="0"/>
        <w:ind w:left="0" w:firstLine="567"/>
        <w:jc w:val="both"/>
        <w:rPr>
          <w:sz w:val="28"/>
          <w:szCs w:val="28"/>
        </w:rPr>
      </w:pPr>
      <w:r>
        <w:rPr>
          <w:sz w:val="28"/>
          <w:szCs w:val="28"/>
        </w:rPr>
        <w:t>с</w:t>
      </w:r>
      <w:r w:rsidR="009C78B5" w:rsidRPr="00C07FD4">
        <w:rPr>
          <w:sz w:val="28"/>
          <w:szCs w:val="28"/>
        </w:rPr>
        <w:t>тойки велопарковки должны быть прочно и надежно прикреплены к основанию.</w:t>
      </w:r>
    </w:p>
    <w:p w:rsidR="009C78B5" w:rsidRPr="00FE46DA" w:rsidRDefault="009C78B5" w:rsidP="006931F0">
      <w:pPr>
        <w:pStyle w:val="a4"/>
        <w:numPr>
          <w:ilvl w:val="1"/>
          <w:numId w:val="73"/>
        </w:numPr>
        <w:ind w:left="0" w:firstLine="567"/>
        <w:jc w:val="both"/>
        <w:rPr>
          <w:sz w:val="28"/>
          <w:szCs w:val="28"/>
        </w:rPr>
      </w:pPr>
      <w:r w:rsidRPr="00FE46DA">
        <w:rPr>
          <w:sz w:val="28"/>
          <w:szCs w:val="28"/>
        </w:rPr>
        <w:t>Требован</w:t>
      </w:r>
      <w:r w:rsidR="00FE46DA">
        <w:rPr>
          <w:sz w:val="28"/>
          <w:szCs w:val="28"/>
        </w:rPr>
        <w:t xml:space="preserve">ия к установке </w:t>
      </w:r>
      <w:r w:rsidR="00E45BFD">
        <w:rPr>
          <w:sz w:val="28"/>
          <w:szCs w:val="28"/>
        </w:rPr>
        <w:t>у</w:t>
      </w:r>
      <w:r w:rsidR="00ED4780">
        <w:rPr>
          <w:sz w:val="28"/>
          <w:szCs w:val="28"/>
        </w:rPr>
        <w:t>личной</w:t>
      </w:r>
      <w:r w:rsidR="00FE46DA">
        <w:rPr>
          <w:sz w:val="28"/>
          <w:szCs w:val="28"/>
        </w:rPr>
        <w:t xml:space="preserve"> мебели:</w:t>
      </w:r>
    </w:p>
    <w:p w:rsidR="009C78B5" w:rsidRPr="00FE46DA" w:rsidRDefault="00E45BFD" w:rsidP="006931F0">
      <w:pPr>
        <w:pStyle w:val="a4"/>
        <w:numPr>
          <w:ilvl w:val="0"/>
          <w:numId w:val="30"/>
        </w:numPr>
        <w:ind w:left="0" w:firstLine="709"/>
        <w:jc w:val="both"/>
        <w:rPr>
          <w:b/>
          <w:bCs/>
          <w:sz w:val="28"/>
          <w:szCs w:val="28"/>
        </w:rPr>
      </w:pPr>
      <w:r>
        <w:rPr>
          <w:sz w:val="28"/>
          <w:szCs w:val="28"/>
        </w:rPr>
        <w:t>у</w:t>
      </w:r>
      <w:r w:rsidR="00ED4780">
        <w:rPr>
          <w:sz w:val="28"/>
          <w:szCs w:val="28"/>
        </w:rPr>
        <w:t>личная</w:t>
      </w:r>
      <w:r w:rsidR="009C78B5" w:rsidRPr="00FE46DA">
        <w:rPr>
          <w:sz w:val="28"/>
          <w:szCs w:val="28"/>
        </w:rPr>
        <w:t xml:space="preserve"> мебель устанавливается на покрыти</w:t>
      </w:r>
      <w:r w:rsidR="00C10479" w:rsidRPr="00FE46DA">
        <w:rPr>
          <w:sz w:val="28"/>
          <w:szCs w:val="28"/>
        </w:rPr>
        <w:t>е</w:t>
      </w:r>
      <w:r w:rsidR="009C78B5" w:rsidRPr="00FE46DA">
        <w:rPr>
          <w:sz w:val="28"/>
          <w:szCs w:val="28"/>
        </w:rPr>
        <w:t xml:space="preserve"> твердых видов или фундамент. Части фундамента не должны выступать над поверхностью земли. </w:t>
      </w:r>
      <w:r>
        <w:rPr>
          <w:sz w:val="28"/>
          <w:szCs w:val="28"/>
        </w:rPr>
        <w:tab/>
      </w:r>
      <w:r w:rsidR="009C78B5" w:rsidRPr="00FE46DA">
        <w:rPr>
          <w:sz w:val="28"/>
          <w:szCs w:val="28"/>
        </w:rPr>
        <w:t xml:space="preserve">В зонах пляжей, лесопарках, на детских площадках допускается установка </w:t>
      </w:r>
      <w:r>
        <w:rPr>
          <w:sz w:val="28"/>
          <w:szCs w:val="28"/>
        </w:rPr>
        <w:t>у</w:t>
      </w:r>
      <w:r w:rsidR="00ED4780">
        <w:rPr>
          <w:sz w:val="28"/>
          <w:szCs w:val="28"/>
        </w:rPr>
        <w:t>личной</w:t>
      </w:r>
      <w:r w:rsidR="009C78B5" w:rsidRPr="00FE46DA">
        <w:rPr>
          <w:sz w:val="28"/>
          <w:szCs w:val="28"/>
        </w:rPr>
        <w:t xml:space="preserve"> мебели на покрыти</w:t>
      </w:r>
      <w:r w:rsidR="00C10479" w:rsidRPr="00FE46DA">
        <w:rPr>
          <w:sz w:val="28"/>
          <w:szCs w:val="28"/>
        </w:rPr>
        <w:t>е</w:t>
      </w:r>
      <w:r w:rsidR="00FE46DA">
        <w:rPr>
          <w:sz w:val="28"/>
          <w:szCs w:val="28"/>
        </w:rPr>
        <w:t xml:space="preserve"> мягких видов;</w:t>
      </w:r>
    </w:p>
    <w:p w:rsidR="009C78B5" w:rsidRPr="00B05A2D" w:rsidRDefault="00FE46DA" w:rsidP="006931F0">
      <w:pPr>
        <w:pStyle w:val="a4"/>
        <w:numPr>
          <w:ilvl w:val="0"/>
          <w:numId w:val="30"/>
        </w:numPr>
        <w:autoSpaceDE w:val="0"/>
        <w:autoSpaceDN w:val="0"/>
        <w:adjustRightInd w:val="0"/>
        <w:ind w:left="0" w:firstLine="709"/>
        <w:jc w:val="both"/>
        <w:rPr>
          <w:sz w:val="28"/>
          <w:szCs w:val="28"/>
        </w:rPr>
      </w:pPr>
      <w:r>
        <w:rPr>
          <w:sz w:val="28"/>
          <w:szCs w:val="28"/>
        </w:rPr>
        <w:t>в</w:t>
      </w:r>
      <w:r w:rsidR="009C78B5" w:rsidRPr="00C07FD4">
        <w:rPr>
          <w:sz w:val="28"/>
          <w:szCs w:val="28"/>
        </w:rPr>
        <w:t xml:space="preserve">ысоту скамьи для отдыха взрослого человека от уровня покрытия до плоскости сидения </w:t>
      </w:r>
      <w:r w:rsidR="008D3F90" w:rsidRPr="00C07FD4">
        <w:rPr>
          <w:sz w:val="28"/>
          <w:szCs w:val="28"/>
        </w:rPr>
        <w:t>требуется</w:t>
      </w:r>
      <w:r w:rsidR="009C78B5" w:rsidRPr="00C07FD4">
        <w:rPr>
          <w:sz w:val="28"/>
          <w:szCs w:val="28"/>
        </w:rPr>
        <w:t xml:space="preserve"> принимать в пределах 0,42</w:t>
      </w:r>
      <w:r w:rsidR="00C10479" w:rsidRPr="00C07FD4">
        <w:rPr>
          <w:sz w:val="28"/>
          <w:szCs w:val="28"/>
        </w:rPr>
        <w:t>-</w:t>
      </w:r>
      <w:r w:rsidR="009C78B5" w:rsidRPr="00C07FD4">
        <w:rPr>
          <w:sz w:val="28"/>
          <w:szCs w:val="28"/>
        </w:rPr>
        <w:t>0,48 м. Для маломобильных групп населения -</w:t>
      </w:r>
      <w:r w:rsidR="00950317" w:rsidRPr="00C07FD4">
        <w:rPr>
          <w:sz w:val="28"/>
          <w:szCs w:val="28"/>
        </w:rPr>
        <w:t xml:space="preserve"> </w:t>
      </w:r>
      <w:r w:rsidR="009C78B5" w:rsidRPr="00C07FD4">
        <w:rPr>
          <w:sz w:val="28"/>
          <w:szCs w:val="28"/>
        </w:rPr>
        <w:t xml:space="preserve">0,38-0,58 м с </w:t>
      </w:r>
      <w:r w:rsidR="00C10479" w:rsidRPr="00C07FD4">
        <w:rPr>
          <w:sz w:val="28"/>
          <w:szCs w:val="28"/>
        </w:rPr>
        <w:t>небольшим</w:t>
      </w:r>
      <w:r w:rsidR="00B05A2D">
        <w:rPr>
          <w:sz w:val="28"/>
          <w:szCs w:val="28"/>
        </w:rPr>
        <w:t xml:space="preserve"> наклоном вперед. </w:t>
      </w:r>
      <w:r w:rsidR="009C78B5" w:rsidRPr="00B05A2D">
        <w:rPr>
          <w:sz w:val="28"/>
          <w:szCs w:val="28"/>
        </w:rPr>
        <w:t>Глубина сидения варьируется в зависимости от вида скамьи: 0,45-0</w:t>
      </w:r>
      <w:r w:rsidR="00950317" w:rsidRPr="00B05A2D">
        <w:rPr>
          <w:sz w:val="28"/>
          <w:szCs w:val="28"/>
        </w:rPr>
        <w:t>,</w:t>
      </w:r>
      <w:r w:rsidR="00A2375B" w:rsidRPr="00B05A2D">
        <w:rPr>
          <w:sz w:val="28"/>
          <w:szCs w:val="28"/>
        </w:rPr>
        <w:t xml:space="preserve">6 м - </w:t>
      </w:r>
      <w:r w:rsidR="009C78B5" w:rsidRPr="00B05A2D">
        <w:rPr>
          <w:sz w:val="28"/>
          <w:szCs w:val="28"/>
        </w:rPr>
        <w:t xml:space="preserve">для обычной скамьи, 1-1,5 </w:t>
      </w:r>
      <w:r w:rsidR="00950317" w:rsidRPr="00B05A2D">
        <w:rPr>
          <w:sz w:val="28"/>
          <w:szCs w:val="28"/>
        </w:rPr>
        <w:t xml:space="preserve">м </w:t>
      </w:r>
      <w:r w:rsidR="009C78B5" w:rsidRPr="00B05A2D">
        <w:rPr>
          <w:sz w:val="28"/>
          <w:szCs w:val="28"/>
        </w:rPr>
        <w:t>– для глубокой. Глубина лежаков</w:t>
      </w:r>
      <w:r w:rsidR="001B1436" w:rsidRPr="00B05A2D">
        <w:rPr>
          <w:sz w:val="28"/>
          <w:szCs w:val="28"/>
        </w:rPr>
        <w:t>:</w:t>
      </w:r>
      <w:r w:rsidR="00B05A2D">
        <w:rPr>
          <w:sz w:val="28"/>
          <w:szCs w:val="28"/>
        </w:rPr>
        <w:t xml:space="preserve"> 2-4 м. </w:t>
      </w:r>
      <w:r w:rsidR="009C78B5" w:rsidRPr="00B05A2D">
        <w:rPr>
          <w:sz w:val="28"/>
          <w:szCs w:val="28"/>
        </w:rPr>
        <w:t>Поверхности мест для сидения следует выполнять из материалов с низкой теплопроводностью (дерев</w:t>
      </w:r>
      <w:r w:rsidR="00C10479" w:rsidRPr="00B05A2D">
        <w:rPr>
          <w:sz w:val="28"/>
          <w:szCs w:val="28"/>
        </w:rPr>
        <w:t>а</w:t>
      </w:r>
      <w:r w:rsidR="009C78B5" w:rsidRPr="00B05A2D">
        <w:rPr>
          <w:sz w:val="28"/>
          <w:szCs w:val="28"/>
        </w:rPr>
        <w:t xml:space="preserve"> либо схож</w:t>
      </w:r>
      <w:r w:rsidR="00C10479" w:rsidRPr="00B05A2D">
        <w:rPr>
          <w:sz w:val="28"/>
          <w:szCs w:val="28"/>
        </w:rPr>
        <w:t>его</w:t>
      </w:r>
      <w:r w:rsidR="009C78B5" w:rsidRPr="00B05A2D">
        <w:rPr>
          <w:sz w:val="28"/>
          <w:szCs w:val="28"/>
        </w:rPr>
        <w:t xml:space="preserve"> по свойствам полимерн</w:t>
      </w:r>
      <w:r w:rsidR="00C10479" w:rsidRPr="00B05A2D">
        <w:rPr>
          <w:sz w:val="28"/>
          <w:szCs w:val="28"/>
        </w:rPr>
        <w:t>ого</w:t>
      </w:r>
      <w:r w:rsidR="009C78B5" w:rsidRPr="00B05A2D">
        <w:rPr>
          <w:sz w:val="28"/>
          <w:szCs w:val="28"/>
        </w:rPr>
        <w:t xml:space="preserve"> материал</w:t>
      </w:r>
      <w:r w:rsidR="00C10479" w:rsidRPr="00B05A2D">
        <w:rPr>
          <w:sz w:val="28"/>
          <w:szCs w:val="28"/>
        </w:rPr>
        <w:t>а</w:t>
      </w:r>
      <w:r w:rsidR="009C78B5" w:rsidRPr="00B05A2D">
        <w:rPr>
          <w:sz w:val="28"/>
          <w:szCs w:val="28"/>
        </w:rPr>
        <w:t>)</w:t>
      </w:r>
      <w:r w:rsidR="00B05A2D">
        <w:rPr>
          <w:sz w:val="28"/>
          <w:szCs w:val="28"/>
        </w:rPr>
        <w:t>;</w:t>
      </w:r>
    </w:p>
    <w:p w:rsidR="009C78B5" w:rsidRPr="00C07FD4" w:rsidRDefault="00B05A2D" w:rsidP="006931F0">
      <w:pPr>
        <w:pStyle w:val="a4"/>
        <w:numPr>
          <w:ilvl w:val="0"/>
          <w:numId w:val="30"/>
        </w:numPr>
        <w:shd w:val="clear" w:color="auto" w:fill="FFFFFF"/>
        <w:ind w:left="0" w:firstLine="709"/>
        <w:jc w:val="both"/>
        <w:rPr>
          <w:sz w:val="28"/>
          <w:szCs w:val="28"/>
        </w:rPr>
      </w:pPr>
      <w:r>
        <w:rPr>
          <w:sz w:val="28"/>
          <w:szCs w:val="28"/>
        </w:rPr>
        <w:t>п</w:t>
      </w:r>
      <w:r w:rsidR="009C78B5" w:rsidRPr="00C07FD4">
        <w:rPr>
          <w:sz w:val="28"/>
          <w:szCs w:val="28"/>
        </w:rPr>
        <w:t xml:space="preserve">ри установке </w:t>
      </w:r>
      <w:r w:rsidR="001A2619">
        <w:rPr>
          <w:sz w:val="28"/>
          <w:szCs w:val="28"/>
        </w:rPr>
        <w:t>у</w:t>
      </w:r>
      <w:r w:rsidR="00ED4780">
        <w:rPr>
          <w:sz w:val="28"/>
          <w:szCs w:val="28"/>
        </w:rPr>
        <w:t>личной</w:t>
      </w:r>
      <w:r w:rsidR="009C78B5" w:rsidRPr="00C07FD4">
        <w:rPr>
          <w:sz w:val="28"/>
          <w:szCs w:val="28"/>
        </w:rPr>
        <w:t xml:space="preserve"> мебели </w:t>
      </w:r>
      <w:r w:rsidR="00C10479" w:rsidRPr="00C07FD4">
        <w:rPr>
          <w:sz w:val="28"/>
          <w:szCs w:val="28"/>
        </w:rPr>
        <w:t xml:space="preserve">рядом </w:t>
      </w:r>
      <w:r w:rsidR="009C78B5" w:rsidRPr="00C07FD4">
        <w:rPr>
          <w:sz w:val="28"/>
          <w:szCs w:val="28"/>
        </w:rPr>
        <w:t>следует обустраивать площадку для инвалидных кресел или детских колясок размером 1,5</w:t>
      </w:r>
      <w:r w:rsidR="00C10479" w:rsidRPr="00C07FD4">
        <w:rPr>
          <w:sz w:val="28"/>
          <w:szCs w:val="28"/>
        </w:rPr>
        <w:t>×</w:t>
      </w:r>
      <w:r w:rsidR="009C78B5" w:rsidRPr="00C07FD4">
        <w:rPr>
          <w:sz w:val="28"/>
          <w:szCs w:val="28"/>
        </w:rPr>
        <w:t>1,5 м</w:t>
      </w:r>
      <w:r>
        <w:rPr>
          <w:sz w:val="28"/>
          <w:szCs w:val="28"/>
        </w:rPr>
        <w:t>;</w:t>
      </w:r>
    </w:p>
    <w:p w:rsidR="009C78B5" w:rsidRPr="00C07FD4" w:rsidRDefault="00B05A2D" w:rsidP="006931F0">
      <w:pPr>
        <w:pStyle w:val="a4"/>
        <w:numPr>
          <w:ilvl w:val="0"/>
          <w:numId w:val="30"/>
        </w:numPr>
        <w:shd w:val="clear" w:color="auto" w:fill="FFFFFF"/>
        <w:ind w:left="0" w:firstLine="709"/>
        <w:jc w:val="both"/>
        <w:rPr>
          <w:sz w:val="28"/>
          <w:szCs w:val="28"/>
        </w:rPr>
      </w:pPr>
      <w:r>
        <w:rPr>
          <w:sz w:val="28"/>
          <w:szCs w:val="28"/>
        </w:rPr>
        <w:t>п</w:t>
      </w:r>
      <w:r w:rsidR="009C78B5" w:rsidRPr="00C07FD4">
        <w:rPr>
          <w:sz w:val="28"/>
          <w:szCs w:val="28"/>
        </w:rPr>
        <w:t xml:space="preserve">ри размещении мест для сидения параллельно пешеходной зоне перед ними </w:t>
      </w:r>
      <w:r w:rsidR="00C10479" w:rsidRPr="00C07FD4">
        <w:rPr>
          <w:sz w:val="28"/>
          <w:szCs w:val="28"/>
        </w:rPr>
        <w:t xml:space="preserve">нужно </w:t>
      </w:r>
      <w:r w:rsidR="009C78B5" w:rsidRPr="00C07FD4">
        <w:rPr>
          <w:sz w:val="28"/>
          <w:szCs w:val="28"/>
        </w:rPr>
        <w:t>предусматривать свободное пространство минимальной шириной 0,8 м. При размещении мест для сидения друг напротив друга необходимо соблюдать минимально</w:t>
      </w:r>
      <w:r>
        <w:rPr>
          <w:sz w:val="28"/>
          <w:szCs w:val="28"/>
        </w:rPr>
        <w:t>е расстояние между ними 2-2,5 м;</w:t>
      </w:r>
    </w:p>
    <w:p w:rsidR="004B639D" w:rsidRPr="00C07FD4" w:rsidRDefault="00B05A2D" w:rsidP="006931F0">
      <w:pPr>
        <w:pStyle w:val="a4"/>
        <w:numPr>
          <w:ilvl w:val="0"/>
          <w:numId w:val="30"/>
        </w:numPr>
        <w:shd w:val="clear" w:color="auto" w:fill="FFFFFF"/>
        <w:ind w:left="0" w:firstLine="709"/>
        <w:jc w:val="both"/>
        <w:rPr>
          <w:sz w:val="28"/>
          <w:szCs w:val="28"/>
        </w:rPr>
      </w:pPr>
      <w:r>
        <w:rPr>
          <w:sz w:val="28"/>
          <w:szCs w:val="28"/>
        </w:rPr>
        <w:t>у</w:t>
      </w:r>
      <w:r w:rsidR="004B639D" w:rsidRPr="00C07FD4">
        <w:rPr>
          <w:sz w:val="28"/>
          <w:szCs w:val="28"/>
        </w:rPr>
        <w:t xml:space="preserve">становку </w:t>
      </w:r>
      <w:r w:rsidR="001A2619">
        <w:rPr>
          <w:sz w:val="28"/>
          <w:szCs w:val="28"/>
        </w:rPr>
        <w:t>у</w:t>
      </w:r>
      <w:r w:rsidR="00ED4780">
        <w:rPr>
          <w:sz w:val="28"/>
          <w:szCs w:val="28"/>
        </w:rPr>
        <w:t>личной</w:t>
      </w:r>
      <w:r w:rsidR="004B639D" w:rsidRPr="00C07FD4">
        <w:rPr>
          <w:sz w:val="28"/>
          <w:szCs w:val="28"/>
        </w:rPr>
        <w:t xml:space="preserve"> мебели </w:t>
      </w:r>
      <w:r w:rsidR="008D3F90" w:rsidRPr="00C07FD4">
        <w:rPr>
          <w:sz w:val="28"/>
          <w:szCs w:val="28"/>
        </w:rPr>
        <w:t>требуется</w:t>
      </w:r>
      <w:r w:rsidR="004B639D" w:rsidRPr="00C07FD4">
        <w:rPr>
          <w:sz w:val="28"/>
          <w:szCs w:val="28"/>
        </w:rPr>
        <w:t xml:space="preserve"> осуществлять группами в единой зоне. </w:t>
      </w:r>
    </w:p>
    <w:p w:rsidR="009C78B5" w:rsidRPr="00B05A2D" w:rsidRDefault="00341A37" w:rsidP="006931F0">
      <w:pPr>
        <w:pStyle w:val="a4"/>
        <w:numPr>
          <w:ilvl w:val="1"/>
          <w:numId w:val="73"/>
        </w:numPr>
        <w:shd w:val="clear" w:color="auto" w:fill="FFFFFF"/>
        <w:ind w:left="0" w:firstLine="567"/>
        <w:jc w:val="both"/>
        <w:rPr>
          <w:sz w:val="28"/>
          <w:szCs w:val="28"/>
        </w:rPr>
      </w:pPr>
      <w:r w:rsidRPr="00341A37">
        <w:rPr>
          <w:sz w:val="28"/>
          <w:szCs w:val="28"/>
        </w:rPr>
        <w:t xml:space="preserve">Требования к оборудованию и содержанию </w:t>
      </w:r>
      <w:r>
        <w:rPr>
          <w:sz w:val="28"/>
          <w:szCs w:val="28"/>
        </w:rPr>
        <w:t>урн</w:t>
      </w:r>
      <w:r w:rsidR="002929F1">
        <w:rPr>
          <w:sz w:val="28"/>
          <w:szCs w:val="28"/>
        </w:rPr>
        <w:t>:</w:t>
      </w:r>
    </w:p>
    <w:p w:rsidR="001D3BFE" w:rsidRPr="00C07FD4" w:rsidRDefault="00341A37" w:rsidP="00F50566">
      <w:pPr>
        <w:shd w:val="clear" w:color="auto" w:fill="FFFFFF"/>
        <w:ind w:firstLine="567"/>
        <w:jc w:val="both"/>
        <w:rPr>
          <w:sz w:val="28"/>
          <w:szCs w:val="28"/>
        </w:rPr>
      </w:pPr>
      <w:r>
        <w:rPr>
          <w:sz w:val="28"/>
          <w:szCs w:val="28"/>
        </w:rPr>
        <w:t xml:space="preserve">1) </w:t>
      </w:r>
      <w:r w:rsidR="002929F1">
        <w:rPr>
          <w:sz w:val="28"/>
          <w:szCs w:val="28"/>
        </w:rPr>
        <w:t>н</w:t>
      </w:r>
      <w:r w:rsidR="001D3BFE" w:rsidRPr="00C07FD4">
        <w:rPr>
          <w:sz w:val="28"/>
          <w:szCs w:val="28"/>
        </w:rPr>
        <w:t>а всех площадях, объектах улично-дорожной сети, в скверах, парках, зонах отдыха, на вокзалах, рынках, остановках общественного транспорта, в других общественных местах должны быть установлены урны для мусора:</w:t>
      </w:r>
    </w:p>
    <w:p w:rsidR="001D3BFE" w:rsidRPr="00C07FD4" w:rsidRDefault="001D3BFE" w:rsidP="00F50566">
      <w:pPr>
        <w:widowControl w:val="0"/>
        <w:autoSpaceDE w:val="0"/>
        <w:autoSpaceDN w:val="0"/>
        <w:adjustRightInd w:val="0"/>
        <w:ind w:firstLine="567"/>
        <w:jc w:val="both"/>
        <w:rPr>
          <w:sz w:val="28"/>
          <w:szCs w:val="28"/>
        </w:rPr>
      </w:pPr>
      <w:r w:rsidRPr="00C07FD4">
        <w:rPr>
          <w:sz w:val="28"/>
          <w:szCs w:val="28"/>
        </w:rPr>
        <w:t>юридическими лицами и индивидуальными предпринимател</w:t>
      </w:r>
      <w:r w:rsidR="007123D4">
        <w:rPr>
          <w:sz w:val="28"/>
          <w:szCs w:val="28"/>
        </w:rPr>
        <w:t>ями</w:t>
      </w:r>
      <w:r w:rsidRPr="00C07FD4">
        <w:rPr>
          <w:sz w:val="28"/>
          <w:szCs w:val="28"/>
        </w:rPr>
        <w:t xml:space="preserve">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1D3BFE" w:rsidRPr="00C07FD4" w:rsidRDefault="001D3BFE" w:rsidP="00F50566">
      <w:pPr>
        <w:widowControl w:val="0"/>
        <w:autoSpaceDE w:val="0"/>
        <w:autoSpaceDN w:val="0"/>
        <w:adjustRightInd w:val="0"/>
        <w:ind w:firstLine="567"/>
        <w:jc w:val="both"/>
        <w:rPr>
          <w:sz w:val="28"/>
          <w:szCs w:val="28"/>
        </w:rPr>
      </w:pPr>
      <w:r w:rsidRPr="00C07FD4">
        <w:rPr>
          <w:sz w:val="28"/>
          <w:szCs w:val="28"/>
        </w:rPr>
        <w:t xml:space="preserve">правообладателями объектов мелкорозничной торговой сети, предприятий общественного питания </w:t>
      </w:r>
      <w:r w:rsidR="007123D4">
        <w:rPr>
          <w:sz w:val="28"/>
          <w:szCs w:val="28"/>
        </w:rPr>
        <w:t xml:space="preserve">при отсутствии торгового зала </w:t>
      </w:r>
      <w:r w:rsidRPr="00C07FD4">
        <w:rPr>
          <w:sz w:val="28"/>
          <w:szCs w:val="28"/>
        </w:rPr>
        <w:t>непосредственно возле объекта.</w:t>
      </w:r>
    </w:p>
    <w:p w:rsidR="001D3BFE" w:rsidRPr="00C07FD4" w:rsidRDefault="001D3BFE" w:rsidP="002929F1">
      <w:pPr>
        <w:widowControl w:val="0"/>
        <w:autoSpaceDE w:val="0"/>
        <w:autoSpaceDN w:val="0"/>
        <w:adjustRightInd w:val="0"/>
        <w:ind w:firstLine="567"/>
        <w:jc w:val="both"/>
        <w:rPr>
          <w:sz w:val="28"/>
          <w:szCs w:val="28"/>
        </w:rPr>
      </w:pPr>
      <w:r w:rsidRPr="00C07FD4">
        <w:rPr>
          <w:sz w:val="28"/>
          <w:szCs w:val="28"/>
        </w:rPr>
        <w:t>Эскизы и цветовое решение урн, расположенных на центральных магистралях (территориях), определяются администра</w:t>
      </w:r>
      <w:r w:rsidR="008A4C43">
        <w:rPr>
          <w:sz w:val="28"/>
          <w:szCs w:val="28"/>
        </w:rPr>
        <w:t>цией муниципального образования;</w:t>
      </w:r>
    </w:p>
    <w:p w:rsidR="001D3BFE" w:rsidRPr="00F50566" w:rsidRDefault="00F50566" w:rsidP="002929F1">
      <w:pPr>
        <w:ind w:firstLine="567"/>
        <w:jc w:val="both"/>
        <w:rPr>
          <w:sz w:val="28"/>
          <w:szCs w:val="28"/>
        </w:rPr>
      </w:pPr>
      <w:r>
        <w:rPr>
          <w:sz w:val="28"/>
          <w:szCs w:val="28"/>
        </w:rPr>
        <w:t>2) н</w:t>
      </w:r>
      <w:r w:rsidR="001D3BFE" w:rsidRPr="00F50566">
        <w:rPr>
          <w:sz w:val="28"/>
          <w:szCs w:val="28"/>
        </w:rPr>
        <w:t>а общественных территориях для сбора бытового мусора применяются малогабаритные контейнеры (урн</w:t>
      </w:r>
      <w:r w:rsidR="008A4C43">
        <w:rPr>
          <w:sz w:val="28"/>
          <w:szCs w:val="28"/>
        </w:rPr>
        <w:t xml:space="preserve">ы) емкостью не менее </w:t>
      </w:r>
      <w:r w:rsidR="00B6007C">
        <w:rPr>
          <w:sz w:val="28"/>
          <w:szCs w:val="28"/>
        </w:rPr>
        <w:t>5 л</w:t>
      </w:r>
      <w:r w:rsidR="008A4C43">
        <w:rPr>
          <w:sz w:val="28"/>
          <w:szCs w:val="28"/>
        </w:rPr>
        <w:t>;</w:t>
      </w:r>
      <w:r w:rsidR="001D3BFE" w:rsidRPr="00F50566">
        <w:rPr>
          <w:sz w:val="28"/>
          <w:szCs w:val="28"/>
        </w:rPr>
        <w:t xml:space="preserve"> </w:t>
      </w:r>
    </w:p>
    <w:p w:rsidR="009C78B5" w:rsidRPr="00D434C2" w:rsidRDefault="008A4C43" w:rsidP="00D434C2">
      <w:pPr>
        <w:pStyle w:val="a4"/>
        <w:numPr>
          <w:ilvl w:val="0"/>
          <w:numId w:val="84"/>
        </w:numPr>
        <w:shd w:val="clear" w:color="auto" w:fill="FFFFFF"/>
        <w:ind w:left="0" w:firstLine="567"/>
        <w:jc w:val="both"/>
        <w:rPr>
          <w:sz w:val="28"/>
          <w:szCs w:val="28"/>
        </w:rPr>
      </w:pPr>
      <w:r w:rsidRPr="00D434C2">
        <w:rPr>
          <w:sz w:val="28"/>
          <w:szCs w:val="28"/>
        </w:rPr>
        <w:lastRenderedPageBreak/>
        <w:t>у</w:t>
      </w:r>
      <w:r w:rsidR="009C78B5" w:rsidRPr="00D434C2">
        <w:rPr>
          <w:sz w:val="28"/>
          <w:szCs w:val="28"/>
        </w:rPr>
        <w:t>рны должны иметь надежное крепление к поверхности основания</w:t>
      </w:r>
      <w:r w:rsidRPr="00D434C2">
        <w:rPr>
          <w:sz w:val="28"/>
          <w:szCs w:val="28"/>
        </w:rPr>
        <w:t>;</w:t>
      </w:r>
    </w:p>
    <w:p w:rsidR="001D3BFE" w:rsidRPr="00C07FD4" w:rsidRDefault="008A4C43" w:rsidP="00D434C2">
      <w:pPr>
        <w:pStyle w:val="a4"/>
        <w:numPr>
          <w:ilvl w:val="0"/>
          <w:numId w:val="84"/>
        </w:numPr>
        <w:ind w:left="0" w:firstLine="567"/>
        <w:jc w:val="both"/>
        <w:rPr>
          <w:sz w:val="28"/>
          <w:szCs w:val="28"/>
        </w:rPr>
      </w:pPr>
      <w:r>
        <w:rPr>
          <w:sz w:val="28"/>
          <w:szCs w:val="28"/>
        </w:rPr>
        <w:t>у</w:t>
      </w:r>
      <w:r w:rsidR="001D3BFE" w:rsidRPr="00C07FD4">
        <w:rPr>
          <w:sz w:val="28"/>
          <w:szCs w:val="28"/>
        </w:rPr>
        <w:t>рны, оборудованные пепельницами, устанавливаются на расстоянии не мене 5 метров от око</w:t>
      </w:r>
      <w:r>
        <w:rPr>
          <w:sz w:val="28"/>
          <w:szCs w:val="28"/>
        </w:rPr>
        <w:t>н жилых домов и входов в здания;</w:t>
      </w:r>
      <w:r w:rsidR="001D3BFE" w:rsidRPr="00C07FD4">
        <w:rPr>
          <w:sz w:val="28"/>
          <w:szCs w:val="28"/>
        </w:rPr>
        <w:t xml:space="preserve"> </w:t>
      </w:r>
    </w:p>
    <w:p w:rsidR="001D3BFE" w:rsidRPr="008A4C43" w:rsidRDefault="008A4C43" w:rsidP="00D434C2">
      <w:pPr>
        <w:pStyle w:val="a4"/>
        <w:numPr>
          <w:ilvl w:val="0"/>
          <w:numId w:val="84"/>
        </w:numPr>
        <w:shd w:val="clear" w:color="auto" w:fill="FFFFFF"/>
        <w:ind w:left="0" w:firstLine="567"/>
        <w:jc w:val="both"/>
        <w:rPr>
          <w:sz w:val="28"/>
          <w:szCs w:val="28"/>
        </w:rPr>
      </w:pPr>
      <w:r>
        <w:rPr>
          <w:sz w:val="28"/>
          <w:szCs w:val="28"/>
        </w:rPr>
        <w:t>у</w:t>
      </w:r>
      <w:r w:rsidR="001D3BFE" w:rsidRPr="00C07FD4">
        <w:rPr>
          <w:sz w:val="28"/>
          <w:szCs w:val="28"/>
        </w:rPr>
        <w:t>рны, размещаемые на пути движения маломобильных групп населения, должны иметь форму и размеры, обеспечивающими людям в кресле-коляске возможность для самостоятельной эксплуатации одной рукой без поднятия крышки.</w:t>
      </w:r>
      <w:r>
        <w:rPr>
          <w:sz w:val="28"/>
          <w:szCs w:val="28"/>
        </w:rPr>
        <w:t xml:space="preserve"> </w:t>
      </w:r>
      <w:r w:rsidR="009C78B5" w:rsidRPr="008A4C43">
        <w:rPr>
          <w:sz w:val="28"/>
          <w:szCs w:val="28"/>
        </w:rPr>
        <w:t xml:space="preserve">Высота размещения верхней кромки отверстия урны </w:t>
      </w:r>
      <w:r w:rsidR="00A74CD9" w:rsidRPr="008A4C43">
        <w:rPr>
          <w:sz w:val="28"/>
          <w:szCs w:val="28"/>
        </w:rPr>
        <w:t xml:space="preserve">должна </w:t>
      </w:r>
      <w:r w:rsidR="009C78B5" w:rsidRPr="008A4C43">
        <w:rPr>
          <w:sz w:val="28"/>
          <w:szCs w:val="28"/>
        </w:rPr>
        <w:t>составля</w:t>
      </w:r>
      <w:r w:rsidR="00A74CD9" w:rsidRPr="008A4C43">
        <w:rPr>
          <w:sz w:val="28"/>
          <w:szCs w:val="28"/>
        </w:rPr>
        <w:t xml:space="preserve">ть   </w:t>
      </w:r>
      <w:r w:rsidR="009C78B5" w:rsidRPr="008A4C43">
        <w:rPr>
          <w:sz w:val="28"/>
          <w:szCs w:val="28"/>
        </w:rPr>
        <w:t xml:space="preserve"> 0,9 метр</w:t>
      </w:r>
      <w:r w:rsidR="00A74CD9" w:rsidRPr="008A4C43">
        <w:rPr>
          <w:sz w:val="28"/>
          <w:szCs w:val="28"/>
        </w:rPr>
        <w:t>а</w:t>
      </w:r>
      <w:r w:rsidR="009C78B5" w:rsidRPr="008A4C43">
        <w:rPr>
          <w:sz w:val="28"/>
          <w:szCs w:val="28"/>
        </w:rPr>
        <w:t xml:space="preserve"> </w:t>
      </w:r>
      <w:r>
        <w:rPr>
          <w:sz w:val="28"/>
          <w:szCs w:val="28"/>
        </w:rPr>
        <w:t>от поверхности пешеходного пути;</w:t>
      </w:r>
    </w:p>
    <w:p w:rsidR="009C78B5" w:rsidRPr="00C07FD4" w:rsidRDefault="008A4C43" w:rsidP="00D434C2">
      <w:pPr>
        <w:pStyle w:val="a4"/>
        <w:numPr>
          <w:ilvl w:val="0"/>
          <w:numId w:val="84"/>
        </w:numPr>
        <w:ind w:left="0" w:firstLine="567"/>
        <w:jc w:val="both"/>
        <w:rPr>
          <w:sz w:val="28"/>
          <w:szCs w:val="28"/>
        </w:rPr>
      </w:pPr>
      <w:r>
        <w:rPr>
          <w:sz w:val="28"/>
          <w:szCs w:val="28"/>
        </w:rPr>
        <w:t>у</w:t>
      </w:r>
      <w:r w:rsidR="009C78B5" w:rsidRPr="00C07FD4">
        <w:rPr>
          <w:sz w:val="28"/>
          <w:szCs w:val="28"/>
        </w:rPr>
        <w:t>рну следует ра</w:t>
      </w:r>
      <w:r w:rsidR="00A74CD9" w:rsidRPr="00C07FD4">
        <w:rPr>
          <w:sz w:val="28"/>
          <w:szCs w:val="28"/>
        </w:rPr>
        <w:t>змещать</w:t>
      </w:r>
      <w:r w:rsidR="009C78B5" w:rsidRPr="00C07FD4">
        <w:rPr>
          <w:sz w:val="28"/>
          <w:szCs w:val="28"/>
        </w:rPr>
        <w:t xml:space="preserve"> на расстоянии не более 0,6 метр</w:t>
      </w:r>
      <w:r w:rsidR="00A74CD9" w:rsidRPr="00C07FD4">
        <w:rPr>
          <w:sz w:val="28"/>
          <w:szCs w:val="28"/>
        </w:rPr>
        <w:t>а</w:t>
      </w:r>
      <w:r w:rsidR="009C78B5" w:rsidRPr="00C07FD4">
        <w:rPr>
          <w:sz w:val="28"/>
          <w:szCs w:val="28"/>
        </w:rPr>
        <w:t xml:space="preserve"> от края п</w:t>
      </w:r>
      <w:r>
        <w:rPr>
          <w:sz w:val="28"/>
          <w:szCs w:val="28"/>
        </w:rPr>
        <w:t>ешеходного пути или зоны отдыха;</w:t>
      </w:r>
      <w:r w:rsidR="009C78B5" w:rsidRPr="00C07FD4">
        <w:rPr>
          <w:sz w:val="28"/>
          <w:szCs w:val="28"/>
        </w:rPr>
        <w:t xml:space="preserve"> </w:t>
      </w:r>
    </w:p>
    <w:p w:rsidR="009C78B5" w:rsidRPr="00C07FD4" w:rsidRDefault="008A4C43" w:rsidP="00D434C2">
      <w:pPr>
        <w:pStyle w:val="a4"/>
        <w:numPr>
          <w:ilvl w:val="0"/>
          <w:numId w:val="84"/>
        </w:numPr>
        <w:autoSpaceDE w:val="0"/>
        <w:autoSpaceDN w:val="0"/>
        <w:adjustRightInd w:val="0"/>
        <w:ind w:left="0" w:firstLine="567"/>
        <w:jc w:val="both"/>
        <w:rPr>
          <w:sz w:val="28"/>
          <w:szCs w:val="28"/>
        </w:rPr>
      </w:pPr>
      <w:r>
        <w:rPr>
          <w:sz w:val="28"/>
          <w:szCs w:val="28"/>
        </w:rPr>
        <w:t>р</w:t>
      </w:r>
      <w:r w:rsidR="009C78B5" w:rsidRPr="00C07FD4">
        <w:rPr>
          <w:sz w:val="28"/>
          <w:szCs w:val="28"/>
        </w:rPr>
        <w:t>асстояние между урнами должно быть не более 40 метров на магистральных улицах (территориях) и не бол</w:t>
      </w:r>
      <w:r>
        <w:rPr>
          <w:sz w:val="28"/>
          <w:szCs w:val="28"/>
        </w:rPr>
        <w:t>ее 100 метров на второстепенных;</w:t>
      </w:r>
    </w:p>
    <w:p w:rsidR="009C78B5" w:rsidRPr="00C07FD4" w:rsidRDefault="008A4C43" w:rsidP="00D434C2">
      <w:pPr>
        <w:pStyle w:val="a4"/>
        <w:widowControl w:val="0"/>
        <w:numPr>
          <w:ilvl w:val="0"/>
          <w:numId w:val="84"/>
        </w:numPr>
        <w:autoSpaceDE w:val="0"/>
        <w:autoSpaceDN w:val="0"/>
        <w:adjustRightInd w:val="0"/>
        <w:ind w:left="0" w:firstLine="567"/>
        <w:jc w:val="both"/>
        <w:rPr>
          <w:sz w:val="28"/>
          <w:szCs w:val="28"/>
        </w:rPr>
      </w:pPr>
      <w:r>
        <w:rPr>
          <w:sz w:val="28"/>
          <w:szCs w:val="28"/>
        </w:rPr>
        <w:t>у</w:t>
      </w:r>
      <w:r w:rsidR="009C78B5" w:rsidRPr="00C07FD4">
        <w:rPr>
          <w:sz w:val="28"/>
          <w:szCs w:val="28"/>
        </w:rPr>
        <w:t>рны следует очищать от мусора в течение дня по мере необходимости, но не реже одного раза в сутки, а во время утренней уборки периодиче</w:t>
      </w:r>
      <w:r>
        <w:rPr>
          <w:sz w:val="28"/>
          <w:szCs w:val="28"/>
        </w:rPr>
        <w:t>ски промывать (в летний период);</w:t>
      </w:r>
    </w:p>
    <w:p w:rsidR="009C78B5" w:rsidRPr="00C07FD4" w:rsidRDefault="008A4C43" w:rsidP="00D434C2">
      <w:pPr>
        <w:pStyle w:val="a4"/>
        <w:widowControl w:val="0"/>
        <w:numPr>
          <w:ilvl w:val="0"/>
          <w:numId w:val="84"/>
        </w:numPr>
        <w:autoSpaceDE w:val="0"/>
        <w:autoSpaceDN w:val="0"/>
        <w:adjustRightInd w:val="0"/>
        <w:ind w:left="0" w:firstLine="567"/>
        <w:jc w:val="both"/>
        <w:rPr>
          <w:sz w:val="28"/>
          <w:szCs w:val="28"/>
        </w:rPr>
      </w:pPr>
      <w:r>
        <w:rPr>
          <w:sz w:val="28"/>
          <w:szCs w:val="28"/>
        </w:rPr>
        <w:t>о</w:t>
      </w:r>
      <w:r w:rsidR="009C78B5" w:rsidRPr="00C07FD4">
        <w:rPr>
          <w:sz w:val="28"/>
          <w:szCs w:val="28"/>
        </w:rPr>
        <w:t>краску урн следует выполнять не реже одного раза в год.</w:t>
      </w:r>
    </w:p>
    <w:p w:rsidR="001D3BFE" w:rsidRPr="00DF5BA1" w:rsidRDefault="00DF5BA1" w:rsidP="006931F0">
      <w:pPr>
        <w:pStyle w:val="a4"/>
        <w:numPr>
          <w:ilvl w:val="1"/>
          <w:numId w:val="73"/>
        </w:numPr>
        <w:ind w:left="0" w:firstLine="567"/>
        <w:jc w:val="both"/>
        <w:rPr>
          <w:sz w:val="28"/>
          <w:szCs w:val="28"/>
        </w:rPr>
      </w:pPr>
      <w:r w:rsidRPr="00DF5BA1">
        <w:rPr>
          <w:sz w:val="28"/>
          <w:szCs w:val="28"/>
        </w:rPr>
        <w:t xml:space="preserve">Требования к оборудованию и содержанию </w:t>
      </w:r>
      <w:r w:rsidR="001D3BFE" w:rsidRPr="00DF5BA1">
        <w:rPr>
          <w:sz w:val="28"/>
          <w:szCs w:val="28"/>
        </w:rPr>
        <w:t>автостоян</w:t>
      </w:r>
      <w:r>
        <w:rPr>
          <w:sz w:val="28"/>
          <w:szCs w:val="28"/>
        </w:rPr>
        <w:t>ок:</w:t>
      </w:r>
    </w:p>
    <w:p w:rsidR="009C78B5" w:rsidRPr="00DF5BA1" w:rsidRDefault="00006065" w:rsidP="006931F0">
      <w:pPr>
        <w:pStyle w:val="a4"/>
        <w:numPr>
          <w:ilvl w:val="0"/>
          <w:numId w:val="31"/>
        </w:numPr>
        <w:ind w:left="0" w:firstLine="567"/>
        <w:jc w:val="both"/>
        <w:rPr>
          <w:sz w:val="28"/>
          <w:szCs w:val="28"/>
        </w:rPr>
      </w:pPr>
      <w:r>
        <w:rPr>
          <w:sz w:val="28"/>
          <w:szCs w:val="28"/>
        </w:rPr>
        <w:t>п</w:t>
      </w:r>
      <w:r w:rsidR="009C78B5" w:rsidRPr="00DF5BA1">
        <w:rPr>
          <w:sz w:val="28"/>
          <w:szCs w:val="28"/>
        </w:rPr>
        <w:t xml:space="preserve">роектные решения размещения автостоянок должны учитывать требования СП 59.13330.2016 «Доступность зданий и сооружений для маломобильных групп населения. Актуализированная редакция </w:t>
      </w:r>
      <w:r w:rsidR="00950317" w:rsidRPr="00DF5BA1">
        <w:rPr>
          <w:sz w:val="28"/>
          <w:szCs w:val="28"/>
        </w:rPr>
        <w:t xml:space="preserve">                           </w:t>
      </w:r>
      <w:r w:rsidR="009C78B5" w:rsidRPr="00DF5BA1">
        <w:rPr>
          <w:sz w:val="28"/>
          <w:szCs w:val="28"/>
        </w:rPr>
        <w:t>СНиП 35-01-2001», «Санитарно-защитные зоны и санитарная классификация предприят</w:t>
      </w:r>
      <w:r>
        <w:rPr>
          <w:sz w:val="28"/>
          <w:szCs w:val="28"/>
        </w:rPr>
        <w:t>ий, сооружений и иных объектов»;</w:t>
      </w:r>
    </w:p>
    <w:p w:rsidR="009C78B5" w:rsidRPr="00C07FD4" w:rsidRDefault="00006065" w:rsidP="006931F0">
      <w:pPr>
        <w:pStyle w:val="a4"/>
        <w:numPr>
          <w:ilvl w:val="0"/>
          <w:numId w:val="31"/>
        </w:numPr>
        <w:ind w:left="0" w:firstLine="567"/>
        <w:jc w:val="both"/>
        <w:rPr>
          <w:sz w:val="28"/>
          <w:szCs w:val="28"/>
        </w:rPr>
      </w:pPr>
      <w:r>
        <w:rPr>
          <w:sz w:val="28"/>
          <w:szCs w:val="28"/>
        </w:rPr>
        <w:t>р</w:t>
      </w:r>
      <w:r w:rsidR="009C78B5" w:rsidRPr="00C07FD4">
        <w:rPr>
          <w:sz w:val="28"/>
          <w:szCs w:val="28"/>
        </w:rPr>
        <w:t xml:space="preserve">азмещение автомобилей и других мототранспортных средств на территории </w:t>
      </w:r>
      <w:r w:rsidR="00B557A0" w:rsidRPr="00C07FD4">
        <w:rPr>
          <w:sz w:val="28"/>
          <w:szCs w:val="28"/>
        </w:rPr>
        <w:t>муниципального образования</w:t>
      </w:r>
      <w:r w:rsidR="009C78B5" w:rsidRPr="00C07FD4">
        <w:rPr>
          <w:sz w:val="28"/>
          <w:szCs w:val="28"/>
        </w:rPr>
        <w:t xml:space="preserve">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w:t>
      </w:r>
      <w:r>
        <w:rPr>
          <w:sz w:val="28"/>
          <w:szCs w:val="28"/>
        </w:rPr>
        <w:t>во объекта улично-дорожной сети;</w:t>
      </w:r>
    </w:p>
    <w:p w:rsidR="009C78B5" w:rsidRPr="00C07FD4" w:rsidRDefault="00006065" w:rsidP="006931F0">
      <w:pPr>
        <w:pStyle w:val="a4"/>
        <w:numPr>
          <w:ilvl w:val="0"/>
          <w:numId w:val="31"/>
        </w:numPr>
        <w:ind w:left="0" w:firstLine="567"/>
        <w:jc w:val="both"/>
        <w:rPr>
          <w:sz w:val="28"/>
          <w:szCs w:val="28"/>
        </w:rPr>
      </w:pPr>
      <w:r>
        <w:rPr>
          <w:sz w:val="28"/>
          <w:szCs w:val="28"/>
        </w:rPr>
        <w:t>о</w:t>
      </w:r>
      <w:r w:rsidR="009C78B5" w:rsidRPr="00C07FD4">
        <w:rPr>
          <w:sz w:val="28"/>
          <w:szCs w:val="28"/>
        </w:rPr>
        <w:t>бязательный перечень элементов благоустройства территории на автостоян</w:t>
      </w:r>
      <w:r w:rsidR="00722011" w:rsidRPr="00C07FD4">
        <w:rPr>
          <w:sz w:val="28"/>
          <w:szCs w:val="28"/>
        </w:rPr>
        <w:t>ках</w:t>
      </w:r>
      <w:r w:rsidR="009C78B5" w:rsidRPr="00C07FD4">
        <w:rPr>
          <w:sz w:val="28"/>
          <w:szCs w:val="28"/>
        </w:rPr>
        <w:t xml:space="preserve"> включает</w:t>
      </w:r>
      <w:r w:rsidR="00722011" w:rsidRPr="00C07FD4">
        <w:rPr>
          <w:sz w:val="28"/>
          <w:szCs w:val="28"/>
        </w:rPr>
        <w:t xml:space="preserve"> </w:t>
      </w:r>
      <w:r w:rsidR="009C78B5" w:rsidRPr="00C07FD4">
        <w:rPr>
          <w:sz w:val="28"/>
          <w:szCs w:val="28"/>
        </w:rPr>
        <w:t>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w:t>
      </w:r>
      <w:r>
        <w:rPr>
          <w:sz w:val="28"/>
          <w:szCs w:val="28"/>
        </w:rPr>
        <w:t>и боксов, смотровыми эстакадами;</w:t>
      </w:r>
    </w:p>
    <w:p w:rsidR="009C78B5" w:rsidRPr="00C07FD4" w:rsidRDefault="00006065" w:rsidP="006931F0">
      <w:pPr>
        <w:pStyle w:val="a4"/>
        <w:numPr>
          <w:ilvl w:val="0"/>
          <w:numId w:val="31"/>
        </w:numPr>
        <w:ind w:left="0" w:firstLine="567"/>
        <w:jc w:val="both"/>
        <w:rPr>
          <w:sz w:val="28"/>
          <w:szCs w:val="28"/>
        </w:rPr>
      </w:pPr>
      <w:r>
        <w:rPr>
          <w:sz w:val="28"/>
          <w:szCs w:val="28"/>
        </w:rPr>
        <w:t>н</w:t>
      </w:r>
      <w:r w:rsidR="009C78B5" w:rsidRPr="00C07FD4">
        <w:rPr>
          <w:sz w:val="28"/>
          <w:szCs w:val="28"/>
        </w:rPr>
        <w:t xml:space="preserve">а каждой стоянке (парковке) транспортных средств </w:t>
      </w:r>
      <w:r w:rsidR="00722011" w:rsidRPr="00C07FD4">
        <w:rPr>
          <w:sz w:val="28"/>
          <w:szCs w:val="28"/>
        </w:rPr>
        <w:t xml:space="preserve">должно быть </w:t>
      </w:r>
      <w:r w:rsidR="009C78B5" w:rsidRPr="00C07FD4">
        <w:rPr>
          <w:sz w:val="28"/>
          <w:szCs w:val="28"/>
        </w:rPr>
        <w:t>предусм</w:t>
      </w:r>
      <w:r w:rsidR="00722011" w:rsidRPr="00C07FD4">
        <w:rPr>
          <w:sz w:val="28"/>
          <w:szCs w:val="28"/>
        </w:rPr>
        <w:t>о</w:t>
      </w:r>
      <w:r w:rsidR="009C78B5" w:rsidRPr="00C07FD4">
        <w:rPr>
          <w:sz w:val="28"/>
          <w:szCs w:val="28"/>
        </w:rPr>
        <w:t>тр</w:t>
      </w:r>
      <w:r w:rsidR="00722011" w:rsidRPr="00C07FD4">
        <w:rPr>
          <w:sz w:val="28"/>
          <w:szCs w:val="28"/>
        </w:rPr>
        <w:t>ено</w:t>
      </w:r>
      <w:r w:rsidR="009C78B5" w:rsidRPr="00C07FD4">
        <w:rPr>
          <w:sz w:val="28"/>
          <w:szCs w:val="28"/>
        </w:rPr>
        <w:t xml:space="preserve"> не менее 10 процентов мест (но не менее одного ме</w:t>
      </w:r>
      <w:r w:rsidR="00950317" w:rsidRPr="00C07FD4">
        <w:rPr>
          <w:sz w:val="28"/>
          <w:szCs w:val="28"/>
        </w:rPr>
        <w:t>с</w:t>
      </w:r>
      <w:r w:rsidR="009C78B5" w:rsidRPr="00C07FD4">
        <w:rPr>
          <w:sz w:val="28"/>
          <w:szCs w:val="28"/>
        </w:rPr>
        <w:t xml:space="preserve">та) для парковки транспортных средств, управляемых инвалидами </w:t>
      </w:r>
      <w:r w:rsidR="00950317" w:rsidRPr="00C07FD4">
        <w:rPr>
          <w:sz w:val="28"/>
          <w:szCs w:val="28"/>
        </w:rPr>
        <w:t>первой и второй г</w:t>
      </w:r>
      <w:r w:rsidR="009C78B5" w:rsidRPr="00C07FD4">
        <w:rPr>
          <w:sz w:val="28"/>
          <w:szCs w:val="28"/>
        </w:rPr>
        <w:t>рупп, а также инвалидами 3 группы</w:t>
      </w:r>
      <w:r w:rsidR="00722011" w:rsidRPr="00C07FD4">
        <w:rPr>
          <w:sz w:val="28"/>
          <w:szCs w:val="28"/>
        </w:rPr>
        <w:t>,</w:t>
      </w:r>
      <w:r w:rsidR="009C78B5" w:rsidRPr="00C07FD4">
        <w:rPr>
          <w:sz w:val="28"/>
          <w:szCs w:val="28"/>
        </w:rPr>
        <w:t xml:space="preserve"> и транспортных средств, перевозящих таких инвалидов и (или) детей</w:t>
      </w:r>
      <w:r w:rsidR="00950317" w:rsidRPr="00C07FD4">
        <w:rPr>
          <w:sz w:val="28"/>
          <w:szCs w:val="28"/>
        </w:rPr>
        <w:t>-</w:t>
      </w:r>
      <w:r w:rsidR="009C78B5" w:rsidRPr="00C07FD4">
        <w:rPr>
          <w:sz w:val="28"/>
          <w:szCs w:val="28"/>
        </w:rPr>
        <w:t>инвалидов</w:t>
      </w:r>
      <w:r w:rsidR="00950317" w:rsidRPr="00C07FD4">
        <w:rPr>
          <w:sz w:val="28"/>
          <w:szCs w:val="28"/>
        </w:rPr>
        <w:t xml:space="preserve">, </w:t>
      </w:r>
      <w:r w:rsidR="00722011" w:rsidRPr="00C07FD4">
        <w:rPr>
          <w:sz w:val="28"/>
          <w:szCs w:val="28"/>
        </w:rPr>
        <w:t xml:space="preserve">должен быть </w:t>
      </w:r>
      <w:r w:rsidR="00950317" w:rsidRPr="00C07FD4">
        <w:rPr>
          <w:sz w:val="28"/>
          <w:szCs w:val="28"/>
        </w:rPr>
        <w:t>установ</w:t>
      </w:r>
      <w:r w:rsidR="00722011" w:rsidRPr="00C07FD4">
        <w:rPr>
          <w:sz w:val="28"/>
          <w:szCs w:val="28"/>
        </w:rPr>
        <w:t>лен</w:t>
      </w:r>
      <w:r w:rsidR="00950317" w:rsidRPr="00C07FD4">
        <w:rPr>
          <w:sz w:val="28"/>
          <w:szCs w:val="28"/>
        </w:rPr>
        <w:t xml:space="preserve"> специальн</w:t>
      </w:r>
      <w:r w:rsidR="00722011" w:rsidRPr="00C07FD4">
        <w:rPr>
          <w:sz w:val="28"/>
          <w:szCs w:val="28"/>
        </w:rPr>
        <w:t>ый</w:t>
      </w:r>
      <w:r w:rsidR="00950317" w:rsidRPr="00C07FD4">
        <w:rPr>
          <w:sz w:val="28"/>
          <w:szCs w:val="28"/>
        </w:rPr>
        <w:t xml:space="preserve"> знак и нанесен</w:t>
      </w:r>
      <w:r w:rsidR="00722011" w:rsidRPr="00C07FD4">
        <w:rPr>
          <w:sz w:val="28"/>
          <w:szCs w:val="28"/>
        </w:rPr>
        <w:t>а</w:t>
      </w:r>
      <w:r w:rsidR="00950317" w:rsidRPr="00C07FD4">
        <w:rPr>
          <w:sz w:val="28"/>
          <w:szCs w:val="28"/>
        </w:rPr>
        <w:t xml:space="preserve"> разметк</w:t>
      </w:r>
      <w:r w:rsidR="00722011" w:rsidRPr="00C07FD4">
        <w:rPr>
          <w:sz w:val="28"/>
          <w:szCs w:val="28"/>
        </w:rPr>
        <w:t>а</w:t>
      </w:r>
      <w:r w:rsidR="00950317" w:rsidRPr="00C07FD4">
        <w:rPr>
          <w:sz w:val="28"/>
          <w:szCs w:val="28"/>
        </w:rPr>
        <w:t xml:space="preserve"> согласно правилам дорожного движения.</w:t>
      </w:r>
      <w:r w:rsidR="009C78B5" w:rsidRPr="00C07FD4">
        <w:rPr>
          <w:sz w:val="28"/>
          <w:szCs w:val="28"/>
        </w:rPr>
        <w:t xml:space="preserve"> Предоставление таких мест </w:t>
      </w:r>
      <w:r w:rsidR="00527E1B" w:rsidRPr="00C07FD4">
        <w:rPr>
          <w:sz w:val="28"/>
          <w:szCs w:val="28"/>
        </w:rPr>
        <w:t>осуществляется на безвозмездной основе</w:t>
      </w:r>
      <w:r w:rsidR="00722011" w:rsidRPr="00C07FD4">
        <w:rPr>
          <w:sz w:val="28"/>
          <w:szCs w:val="28"/>
        </w:rPr>
        <w:t xml:space="preserve"> и</w:t>
      </w:r>
      <w:r w:rsidR="00527E1B" w:rsidRPr="00C07FD4">
        <w:rPr>
          <w:sz w:val="28"/>
          <w:szCs w:val="28"/>
        </w:rPr>
        <w:t xml:space="preserve"> </w:t>
      </w:r>
      <w:r w:rsidR="009C78B5" w:rsidRPr="00C07FD4">
        <w:rPr>
          <w:sz w:val="28"/>
          <w:szCs w:val="28"/>
        </w:rPr>
        <w:t>ин</w:t>
      </w:r>
      <w:r>
        <w:rPr>
          <w:sz w:val="28"/>
          <w:szCs w:val="28"/>
        </w:rPr>
        <w:t>ым пользователям не допускается;</w:t>
      </w:r>
    </w:p>
    <w:p w:rsidR="009C78B5" w:rsidRPr="00C07FD4" w:rsidRDefault="00006065" w:rsidP="006931F0">
      <w:pPr>
        <w:pStyle w:val="a4"/>
        <w:numPr>
          <w:ilvl w:val="0"/>
          <w:numId w:val="31"/>
        </w:numPr>
        <w:ind w:left="0" w:firstLine="567"/>
        <w:jc w:val="both"/>
        <w:rPr>
          <w:sz w:val="28"/>
          <w:szCs w:val="28"/>
        </w:rPr>
      </w:pPr>
      <w:r>
        <w:rPr>
          <w:sz w:val="28"/>
          <w:szCs w:val="28"/>
        </w:rPr>
        <w:t>р</w:t>
      </w:r>
      <w:r w:rsidR="009C78B5" w:rsidRPr="00C07FD4">
        <w:rPr>
          <w:sz w:val="28"/>
          <w:szCs w:val="28"/>
        </w:rPr>
        <w:t>азделительные элементы на автостоян</w:t>
      </w:r>
      <w:r w:rsidR="00C443B5" w:rsidRPr="00C07FD4">
        <w:rPr>
          <w:sz w:val="28"/>
          <w:szCs w:val="28"/>
        </w:rPr>
        <w:t>ках</w:t>
      </w:r>
      <w:r w:rsidR="009C78B5" w:rsidRPr="00C07FD4">
        <w:rPr>
          <w:sz w:val="28"/>
          <w:szCs w:val="28"/>
        </w:rPr>
        <w:t xml:space="preserve"> могут быть выполнены в виде разметки (белых полос), боллардов, озелененных полос (газонов, посадок низких кустарн</w:t>
      </w:r>
      <w:r>
        <w:rPr>
          <w:sz w:val="28"/>
          <w:szCs w:val="28"/>
        </w:rPr>
        <w:t>иков), контейнерного озеленения;</w:t>
      </w:r>
    </w:p>
    <w:p w:rsidR="009C78B5" w:rsidRPr="00C07FD4" w:rsidRDefault="00006065" w:rsidP="006931F0">
      <w:pPr>
        <w:pStyle w:val="a4"/>
        <w:numPr>
          <w:ilvl w:val="0"/>
          <w:numId w:val="31"/>
        </w:numPr>
        <w:ind w:left="0" w:firstLine="567"/>
        <w:jc w:val="both"/>
        <w:rPr>
          <w:sz w:val="28"/>
          <w:szCs w:val="28"/>
        </w:rPr>
      </w:pPr>
      <w:r>
        <w:rPr>
          <w:sz w:val="28"/>
          <w:szCs w:val="28"/>
        </w:rPr>
        <w:lastRenderedPageBreak/>
        <w:t>н</w:t>
      </w:r>
      <w:r w:rsidR="00C443B5" w:rsidRPr="00C07FD4">
        <w:rPr>
          <w:sz w:val="28"/>
          <w:szCs w:val="28"/>
        </w:rPr>
        <w:t>а</w:t>
      </w:r>
      <w:r w:rsidR="009C78B5" w:rsidRPr="00C07FD4">
        <w:rPr>
          <w:sz w:val="28"/>
          <w:szCs w:val="28"/>
        </w:rPr>
        <w:t xml:space="preserve"> общественных пространств</w:t>
      </w:r>
      <w:r w:rsidR="00C443B5" w:rsidRPr="00C07FD4">
        <w:rPr>
          <w:sz w:val="28"/>
          <w:szCs w:val="28"/>
        </w:rPr>
        <w:t>ах</w:t>
      </w:r>
      <w:r w:rsidR="009C78B5" w:rsidRPr="00C07FD4">
        <w:rPr>
          <w:sz w:val="28"/>
          <w:szCs w:val="28"/>
        </w:rPr>
        <w:t xml:space="preserve"> и дворовых территори</w:t>
      </w:r>
      <w:r w:rsidR="00C443B5" w:rsidRPr="00C07FD4">
        <w:rPr>
          <w:sz w:val="28"/>
          <w:szCs w:val="28"/>
        </w:rPr>
        <w:t>ях</w:t>
      </w:r>
      <w:r w:rsidR="009C78B5" w:rsidRPr="00C07FD4">
        <w:rPr>
          <w:sz w:val="28"/>
          <w:szCs w:val="28"/>
        </w:rPr>
        <w:t xml:space="preserve"> не допускается парковка </w:t>
      </w:r>
      <w:r>
        <w:rPr>
          <w:sz w:val="28"/>
          <w:szCs w:val="28"/>
        </w:rPr>
        <w:t>транспортных средств на газонах;</w:t>
      </w:r>
    </w:p>
    <w:p w:rsidR="009C78B5" w:rsidRPr="00C07FD4" w:rsidRDefault="00006065" w:rsidP="006931F0">
      <w:pPr>
        <w:pStyle w:val="a4"/>
        <w:numPr>
          <w:ilvl w:val="0"/>
          <w:numId w:val="31"/>
        </w:numPr>
        <w:ind w:left="0" w:firstLine="567"/>
        <w:jc w:val="both"/>
        <w:rPr>
          <w:sz w:val="28"/>
          <w:szCs w:val="28"/>
        </w:rPr>
      </w:pPr>
      <w:r>
        <w:rPr>
          <w:sz w:val="28"/>
          <w:szCs w:val="28"/>
        </w:rPr>
        <w:t>п</w:t>
      </w:r>
      <w:r w:rsidR="009C78B5" w:rsidRPr="00C07FD4">
        <w:rPr>
          <w:sz w:val="28"/>
          <w:szCs w:val="28"/>
        </w:rPr>
        <w:t>ри обнаружении брошенных, разукомплектованных транспортных средств органы местного самоуправления инициируют обращени</w:t>
      </w:r>
      <w:r w:rsidR="00C443B5" w:rsidRPr="00C07FD4">
        <w:rPr>
          <w:sz w:val="28"/>
          <w:szCs w:val="28"/>
        </w:rPr>
        <w:t>е</w:t>
      </w:r>
      <w:r w:rsidR="009C78B5" w:rsidRPr="00C07FD4">
        <w:rPr>
          <w:sz w:val="28"/>
          <w:szCs w:val="28"/>
        </w:rPr>
        <w:t xml:space="preserve"> в суд для признания таких транспортных средств бесхозяйными. Транспортн</w:t>
      </w:r>
      <w:r w:rsidR="00C443B5" w:rsidRPr="00C07FD4">
        <w:rPr>
          <w:sz w:val="28"/>
          <w:szCs w:val="28"/>
        </w:rPr>
        <w:t>ы</w:t>
      </w:r>
      <w:r w:rsidR="009C78B5" w:rsidRPr="00C07FD4">
        <w:rPr>
          <w:sz w:val="28"/>
          <w:szCs w:val="28"/>
        </w:rPr>
        <w:t>е средств</w:t>
      </w:r>
      <w:r w:rsidR="00C443B5" w:rsidRPr="00C07FD4">
        <w:rPr>
          <w:sz w:val="28"/>
          <w:szCs w:val="28"/>
        </w:rPr>
        <w:t>а</w:t>
      </w:r>
      <w:r w:rsidR="009C78B5" w:rsidRPr="00C07FD4">
        <w:rPr>
          <w:sz w:val="28"/>
          <w:szCs w:val="28"/>
        </w:rPr>
        <w:t>, признанн</w:t>
      </w:r>
      <w:r w:rsidR="00C443B5" w:rsidRPr="00C07FD4">
        <w:rPr>
          <w:sz w:val="28"/>
          <w:szCs w:val="28"/>
        </w:rPr>
        <w:t>ые</w:t>
      </w:r>
      <w:r w:rsidR="009C78B5" w:rsidRPr="00C07FD4">
        <w:rPr>
          <w:sz w:val="28"/>
          <w:szCs w:val="28"/>
        </w:rPr>
        <w:t xml:space="preserve"> в установленном законодательством Российской Федерации порядке бесхозяйным</w:t>
      </w:r>
      <w:r w:rsidR="00C443B5" w:rsidRPr="00C07FD4">
        <w:rPr>
          <w:sz w:val="28"/>
          <w:szCs w:val="28"/>
        </w:rPr>
        <w:t>и</w:t>
      </w:r>
      <w:r w:rsidR="009C78B5" w:rsidRPr="00C07FD4">
        <w:rPr>
          <w:sz w:val="28"/>
          <w:szCs w:val="28"/>
        </w:rPr>
        <w:t>, в месячный срок подлеж</w:t>
      </w:r>
      <w:r w:rsidR="00C443B5" w:rsidRPr="00C07FD4">
        <w:rPr>
          <w:sz w:val="28"/>
          <w:szCs w:val="28"/>
        </w:rPr>
        <w:t>а</w:t>
      </w:r>
      <w:r w:rsidR="009C78B5" w:rsidRPr="00C07FD4">
        <w:rPr>
          <w:sz w:val="28"/>
          <w:szCs w:val="28"/>
        </w:rPr>
        <w:t>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0050B5" w:rsidRPr="00494013" w:rsidRDefault="001E662E" w:rsidP="006931F0">
      <w:pPr>
        <w:pStyle w:val="a4"/>
        <w:numPr>
          <w:ilvl w:val="1"/>
          <w:numId w:val="73"/>
        </w:numPr>
        <w:ind w:left="0" w:firstLine="567"/>
        <w:jc w:val="both"/>
        <w:rPr>
          <w:sz w:val="28"/>
          <w:szCs w:val="28"/>
        </w:rPr>
      </w:pPr>
      <w:r w:rsidRPr="00494013">
        <w:rPr>
          <w:sz w:val="28"/>
          <w:szCs w:val="28"/>
        </w:rPr>
        <w:t xml:space="preserve">Проектирование элементов нормативного благоустройства - детских и спортивных площадок, парковок (автомобильных стоянок),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 границах земельного участка.   </w:t>
      </w:r>
    </w:p>
    <w:p w:rsidR="00CD14E8" w:rsidRDefault="00CD14E8" w:rsidP="00CD14E8">
      <w:pPr>
        <w:rPr>
          <w:sz w:val="28"/>
          <w:szCs w:val="28"/>
        </w:rPr>
      </w:pPr>
    </w:p>
    <w:p w:rsidR="009C78B5" w:rsidRPr="00C07FD4" w:rsidRDefault="009C78B5" w:rsidP="00CD14E8">
      <w:pPr>
        <w:rPr>
          <w:sz w:val="28"/>
          <w:szCs w:val="28"/>
        </w:rPr>
      </w:pPr>
      <w:r w:rsidRPr="00C07FD4">
        <w:rPr>
          <w:sz w:val="28"/>
          <w:szCs w:val="28"/>
        </w:rPr>
        <w:t xml:space="preserve">Глава 10. </w:t>
      </w:r>
      <w:r w:rsidR="00CD14E8">
        <w:rPr>
          <w:sz w:val="28"/>
          <w:szCs w:val="28"/>
        </w:rPr>
        <w:tab/>
      </w:r>
      <w:r w:rsidR="00CF0EE4" w:rsidRPr="00C07FD4">
        <w:rPr>
          <w:sz w:val="28"/>
          <w:szCs w:val="28"/>
        </w:rPr>
        <w:t xml:space="preserve">ОБУСТРОЙСТВО ТЕРРИТОРИИ МУНИЦИПАЛЬНОГО </w:t>
      </w:r>
      <w:r w:rsidR="00CD14E8">
        <w:rPr>
          <w:sz w:val="28"/>
          <w:szCs w:val="28"/>
        </w:rPr>
        <w:tab/>
      </w:r>
      <w:r w:rsidR="00CD14E8">
        <w:rPr>
          <w:sz w:val="28"/>
          <w:szCs w:val="28"/>
        </w:rPr>
        <w:tab/>
      </w:r>
      <w:r w:rsidR="00CD14E8">
        <w:rPr>
          <w:sz w:val="28"/>
          <w:szCs w:val="28"/>
        </w:rPr>
        <w:tab/>
      </w:r>
      <w:r w:rsidR="00CD14E8">
        <w:rPr>
          <w:sz w:val="28"/>
          <w:szCs w:val="28"/>
        </w:rPr>
        <w:tab/>
      </w:r>
      <w:r w:rsidR="00CF0EE4" w:rsidRPr="00C07FD4">
        <w:rPr>
          <w:sz w:val="28"/>
          <w:szCs w:val="28"/>
        </w:rPr>
        <w:t xml:space="preserve">ОБРАЗОВАНИЯ В ЦЕЛЯХ ОБЕСПЕЧЕНИЯ </w:t>
      </w:r>
      <w:r w:rsidR="00CD14E8">
        <w:rPr>
          <w:sz w:val="28"/>
          <w:szCs w:val="28"/>
        </w:rPr>
        <w:tab/>
      </w:r>
      <w:r w:rsidR="00CD14E8">
        <w:rPr>
          <w:sz w:val="28"/>
          <w:szCs w:val="28"/>
        </w:rPr>
        <w:tab/>
      </w:r>
      <w:r w:rsidR="00CD14E8">
        <w:rPr>
          <w:sz w:val="28"/>
          <w:szCs w:val="28"/>
        </w:rPr>
        <w:tab/>
      </w:r>
      <w:r w:rsidR="00CD14E8">
        <w:rPr>
          <w:sz w:val="28"/>
          <w:szCs w:val="28"/>
        </w:rPr>
        <w:tab/>
      </w:r>
      <w:r w:rsidR="00CD14E8">
        <w:rPr>
          <w:sz w:val="28"/>
          <w:szCs w:val="28"/>
        </w:rPr>
        <w:tab/>
      </w:r>
      <w:r w:rsidR="00CD14E8">
        <w:rPr>
          <w:sz w:val="28"/>
          <w:szCs w:val="28"/>
        </w:rPr>
        <w:tab/>
      </w:r>
      <w:r w:rsidR="00CF0EE4" w:rsidRPr="00C07FD4">
        <w:rPr>
          <w:sz w:val="28"/>
          <w:szCs w:val="28"/>
        </w:rPr>
        <w:t xml:space="preserve">БЕСПРЕПЯТСТВЕННОГО ПЕРЕДВИЖЕНИЯ ПО УКАЗАННОЙ </w:t>
      </w:r>
      <w:r w:rsidR="00CD14E8">
        <w:rPr>
          <w:sz w:val="28"/>
          <w:szCs w:val="28"/>
        </w:rPr>
        <w:tab/>
      </w:r>
      <w:r w:rsidR="00CD14E8">
        <w:rPr>
          <w:sz w:val="28"/>
          <w:szCs w:val="28"/>
        </w:rPr>
        <w:tab/>
      </w:r>
      <w:r w:rsidR="00CF0EE4" w:rsidRPr="00C07FD4">
        <w:rPr>
          <w:sz w:val="28"/>
          <w:szCs w:val="28"/>
        </w:rPr>
        <w:t xml:space="preserve">ТЕРРИТОРИИ ИНВАЛИДОВ И ДРУГИХ МАЛОМОБИЛЬНЫХ </w:t>
      </w:r>
      <w:r w:rsidR="00CD14E8">
        <w:rPr>
          <w:sz w:val="28"/>
          <w:szCs w:val="28"/>
        </w:rPr>
        <w:tab/>
      </w:r>
      <w:r w:rsidR="00CD14E8">
        <w:rPr>
          <w:sz w:val="28"/>
          <w:szCs w:val="28"/>
        </w:rPr>
        <w:tab/>
      </w:r>
      <w:r w:rsidR="00CF0EE4" w:rsidRPr="00C07FD4">
        <w:rPr>
          <w:sz w:val="28"/>
          <w:szCs w:val="28"/>
        </w:rPr>
        <w:t>ГРУПП НАСЕЛЕНИЯ</w:t>
      </w:r>
    </w:p>
    <w:p w:rsidR="009C78B5" w:rsidRPr="00C07FD4" w:rsidRDefault="009C78B5" w:rsidP="00E754CB">
      <w:pPr>
        <w:pStyle w:val="ConsPlusNormal"/>
        <w:jc w:val="both"/>
        <w:rPr>
          <w:rFonts w:ascii="Times New Roman" w:hAnsi="Times New Roman" w:cs="Times New Roman"/>
          <w:sz w:val="28"/>
          <w:szCs w:val="28"/>
        </w:rPr>
      </w:pPr>
    </w:p>
    <w:p w:rsidR="009C78B5" w:rsidRPr="00C07FD4" w:rsidRDefault="009C78B5"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9C78B5" w:rsidRPr="00C07FD4" w:rsidRDefault="009C78B5"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9C78B5" w:rsidRPr="00C07FD4" w:rsidRDefault="0066301C" w:rsidP="009D60E5">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 </w:t>
      </w:r>
      <w:r w:rsidR="009C78B5" w:rsidRPr="00C07FD4">
        <w:rPr>
          <w:rFonts w:ascii="Times New Roman" w:hAnsi="Times New Roman" w:cs="Times New Roman"/>
          <w:sz w:val="28"/>
          <w:szCs w:val="28"/>
        </w:rPr>
        <w:t>предусматривать создани</w:t>
      </w:r>
      <w:r w:rsidR="002F50C9" w:rsidRPr="00C07FD4">
        <w:rPr>
          <w:rFonts w:ascii="Times New Roman" w:hAnsi="Times New Roman" w:cs="Times New Roman"/>
          <w:sz w:val="28"/>
          <w:szCs w:val="28"/>
        </w:rPr>
        <w:t>е</w:t>
      </w:r>
      <w:r w:rsidR="009C78B5" w:rsidRPr="00C07FD4">
        <w:rPr>
          <w:rFonts w:ascii="Times New Roman" w:hAnsi="Times New Roman" w:cs="Times New Roman"/>
          <w:sz w:val="28"/>
          <w:szCs w:val="28"/>
        </w:rPr>
        <w:t xml:space="preserve"> комфортных условий для инвалидов и других маломобильных групп населения, используя принципы универсального дизайна</w:t>
      </w:r>
      <w:r w:rsidR="002F50C9" w:rsidRPr="00C07FD4">
        <w:rPr>
          <w:rFonts w:ascii="Times New Roman" w:hAnsi="Times New Roman" w:cs="Times New Roman"/>
          <w:sz w:val="28"/>
          <w:szCs w:val="28"/>
        </w:rPr>
        <w:t>;</w:t>
      </w:r>
      <w:r w:rsidR="009C78B5" w:rsidRPr="00C07FD4">
        <w:rPr>
          <w:rFonts w:ascii="Times New Roman" w:hAnsi="Times New Roman" w:cs="Times New Roman"/>
          <w:sz w:val="28"/>
          <w:szCs w:val="28"/>
        </w:rPr>
        <w:t xml:space="preserve"> </w:t>
      </w:r>
    </w:p>
    <w:p w:rsidR="009C78B5" w:rsidRPr="00C07FD4" w:rsidRDefault="0066301C" w:rsidP="009D60E5">
      <w:pPr>
        <w:pStyle w:val="ConsPlusNormal"/>
        <w:jc w:val="both"/>
        <w:rPr>
          <w:rFonts w:ascii="Times New Roman" w:hAnsi="Times New Roman" w:cs="Times New Roman"/>
          <w:sz w:val="28"/>
          <w:szCs w:val="28"/>
        </w:rPr>
      </w:pPr>
      <w:r>
        <w:rPr>
          <w:rFonts w:ascii="Times New Roman" w:hAnsi="Times New Roman" w:cs="Times New Roman"/>
          <w:sz w:val="28"/>
          <w:szCs w:val="28"/>
        </w:rPr>
        <w:tab/>
        <w:t>2)</w:t>
      </w:r>
      <w:r w:rsidR="009C78B5" w:rsidRPr="00C07FD4">
        <w:rPr>
          <w:rFonts w:ascii="Times New Roman" w:hAnsi="Times New Roman" w:cs="Times New Roman"/>
          <w:sz w:val="28"/>
          <w:szCs w:val="28"/>
        </w:rPr>
        <w:t xml:space="preserve"> предусматривать оснащение этих объектов элементами и техническими средствами, способствующими передвижению инвалидов и ины</w:t>
      </w:r>
      <w:r w:rsidR="00811ADC" w:rsidRPr="00C07FD4">
        <w:rPr>
          <w:rFonts w:ascii="Times New Roman" w:hAnsi="Times New Roman" w:cs="Times New Roman"/>
          <w:sz w:val="28"/>
          <w:szCs w:val="28"/>
        </w:rPr>
        <w:t>х маломобильных групп населения;</w:t>
      </w:r>
    </w:p>
    <w:p w:rsidR="00811ADC" w:rsidRPr="00C07FD4" w:rsidRDefault="0066169E" w:rsidP="009D60E5">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66301C">
        <w:rPr>
          <w:rFonts w:ascii="Times New Roman" w:hAnsi="Times New Roman" w:cs="Times New Roman"/>
          <w:sz w:val="28"/>
          <w:szCs w:val="28"/>
        </w:rPr>
        <w:t xml:space="preserve">3) </w:t>
      </w:r>
      <w:r w:rsidR="00811ADC" w:rsidRPr="00C07FD4">
        <w:rPr>
          <w:rFonts w:ascii="Times New Roman" w:hAnsi="Times New Roman" w:cs="Times New Roman"/>
          <w:sz w:val="28"/>
          <w:szCs w:val="28"/>
        </w:rPr>
        <w:t>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811ADC" w:rsidRPr="00C07FD4" w:rsidRDefault="0066169E" w:rsidP="009D60E5">
      <w:pPr>
        <w:pStyle w:val="ConsPlusNormal"/>
        <w:jc w:val="both"/>
        <w:rPr>
          <w:rFonts w:ascii="Times New Roman" w:hAnsi="Times New Roman" w:cs="Times New Roman"/>
          <w:sz w:val="28"/>
          <w:szCs w:val="28"/>
        </w:rPr>
      </w:pPr>
      <w:r>
        <w:rPr>
          <w:rFonts w:ascii="Times New Roman" w:eastAsia="Calibri" w:hAnsi="Times New Roman" w:cs="Times New Roman"/>
          <w:sz w:val="28"/>
          <w:szCs w:val="28"/>
        </w:rPr>
        <w:tab/>
      </w:r>
      <w:r w:rsidR="0066301C">
        <w:rPr>
          <w:rFonts w:ascii="Times New Roman" w:eastAsia="Calibri" w:hAnsi="Times New Roman" w:cs="Times New Roman"/>
          <w:sz w:val="28"/>
          <w:szCs w:val="28"/>
        </w:rPr>
        <w:t xml:space="preserve">4) </w:t>
      </w:r>
      <w:r w:rsidR="00811ADC" w:rsidRPr="00C07FD4">
        <w:rPr>
          <w:rFonts w:ascii="Times New Roman" w:eastAsia="Calibri" w:hAnsi="Times New Roman" w:cs="Times New Roman"/>
          <w:sz w:val="28"/>
          <w:szCs w:val="28"/>
        </w:rPr>
        <w:t>обеспечивать повышенное качество среды обитания при соблюдении:</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безопасности путей движения (в том числе эвакуационных и путей спасения), а также мест проживания, обслуживания и приложения труда МГН;</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lastRenderedPageBreak/>
        <w:tab/>
      </w:r>
      <w:r w:rsidR="00811ADC" w:rsidRPr="00C07FD4">
        <w:rPr>
          <w:rFonts w:eastAsia="Calibri"/>
          <w:sz w:val="28"/>
          <w:szCs w:val="28"/>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удобства и комфорта среды жизнедеятельности для всех групп населения.</w:t>
      </w:r>
    </w:p>
    <w:p w:rsidR="009C78B5" w:rsidRPr="00C07FD4" w:rsidRDefault="009C78B5"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При разработке проектной документации объектов должны соблюдаться требования СП 59.13330.2016 </w:t>
      </w:r>
      <w:r w:rsidR="0020696E" w:rsidRPr="00C07FD4">
        <w:rPr>
          <w:rFonts w:ascii="Times New Roman" w:hAnsi="Times New Roman" w:cs="Times New Roman"/>
          <w:sz w:val="28"/>
          <w:szCs w:val="28"/>
        </w:rPr>
        <w:t>«</w:t>
      </w:r>
      <w:r w:rsidRPr="00C07FD4">
        <w:rPr>
          <w:rFonts w:ascii="Times New Roman" w:hAnsi="Times New Roman" w:cs="Times New Roman"/>
          <w:sz w:val="28"/>
          <w:szCs w:val="28"/>
        </w:rPr>
        <w:t>Доступность зданий и сооружений для маломобильных групп населения</w:t>
      </w:r>
      <w:r w:rsidR="0066169E">
        <w:rPr>
          <w:rFonts w:ascii="Times New Roman" w:hAnsi="Times New Roman" w:cs="Times New Roman"/>
          <w:sz w:val="28"/>
          <w:szCs w:val="28"/>
        </w:rPr>
        <w:t xml:space="preserve">. Актуализированная </w:t>
      </w:r>
      <w:r w:rsidR="00D6589A" w:rsidRPr="00C07FD4">
        <w:rPr>
          <w:rFonts w:ascii="Times New Roman" w:hAnsi="Times New Roman" w:cs="Times New Roman"/>
          <w:sz w:val="28"/>
          <w:szCs w:val="28"/>
        </w:rPr>
        <w:t>редакция</w:t>
      </w:r>
      <w:r w:rsidR="0066169E">
        <w:rPr>
          <w:rFonts w:ascii="Times New Roman" w:hAnsi="Times New Roman" w:cs="Times New Roman"/>
          <w:sz w:val="28"/>
          <w:szCs w:val="28"/>
        </w:rPr>
        <w:t xml:space="preserve"> </w:t>
      </w:r>
      <w:r w:rsidR="00D6589A" w:rsidRPr="00C07FD4">
        <w:rPr>
          <w:rFonts w:ascii="Times New Roman" w:hAnsi="Times New Roman" w:cs="Times New Roman"/>
          <w:sz w:val="28"/>
          <w:szCs w:val="28"/>
        </w:rPr>
        <w:t>СНиП 35-01-2001</w:t>
      </w:r>
      <w:r w:rsidR="0020696E" w:rsidRPr="00C07FD4">
        <w:rPr>
          <w:rFonts w:ascii="Times New Roman" w:hAnsi="Times New Roman" w:cs="Times New Roman"/>
          <w:sz w:val="28"/>
          <w:szCs w:val="28"/>
        </w:rPr>
        <w:t>»</w:t>
      </w:r>
      <w:r w:rsidR="0066169E">
        <w:rPr>
          <w:rFonts w:ascii="Times New Roman" w:hAnsi="Times New Roman" w:cs="Times New Roman"/>
          <w:sz w:val="28"/>
          <w:szCs w:val="28"/>
        </w:rPr>
        <w:t xml:space="preserve">, СП 35-101-2001 </w:t>
      </w:r>
      <w:r w:rsidR="0020696E" w:rsidRPr="00C07FD4">
        <w:rPr>
          <w:rFonts w:ascii="Times New Roman" w:hAnsi="Times New Roman" w:cs="Times New Roman"/>
          <w:sz w:val="28"/>
          <w:szCs w:val="28"/>
        </w:rPr>
        <w:t>«</w:t>
      </w:r>
      <w:r w:rsidRPr="00C07FD4">
        <w:rPr>
          <w:rFonts w:ascii="Times New Roman" w:hAnsi="Times New Roman" w:cs="Times New Roman"/>
          <w:sz w:val="28"/>
          <w:szCs w:val="28"/>
        </w:rPr>
        <w:t>Проектирование зданий и сооружений с учетом доступности для маломобильных групп населения. Общие положения</w:t>
      </w:r>
      <w:r w:rsidR="0020696E" w:rsidRPr="00C07FD4">
        <w:rPr>
          <w:rFonts w:ascii="Times New Roman" w:hAnsi="Times New Roman" w:cs="Times New Roman"/>
          <w:sz w:val="28"/>
          <w:szCs w:val="28"/>
        </w:rPr>
        <w:t>»</w:t>
      </w:r>
      <w:r w:rsidR="00D55F36" w:rsidRPr="00C07FD4">
        <w:rPr>
          <w:rFonts w:ascii="Times New Roman" w:hAnsi="Times New Roman" w:cs="Times New Roman"/>
          <w:sz w:val="28"/>
          <w:szCs w:val="28"/>
        </w:rPr>
        <w:t>.</w:t>
      </w:r>
    </w:p>
    <w:p w:rsidR="009C78B5" w:rsidRPr="00C07FD4" w:rsidRDefault="00682271"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w:t>
      </w:r>
      <w:r w:rsidR="009C78B5" w:rsidRPr="00C07FD4">
        <w:rPr>
          <w:rFonts w:ascii="Times New Roman" w:hAnsi="Times New Roman" w:cs="Times New Roman"/>
          <w:sz w:val="28"/>
          <w:szCs w:val="28"/>
        </w:rPr>
        <w:t>При строительстве, реконструкции, капитальном ремонте объектов улично-дорожной сети должны быть обеспечены следующие параметры</w:t>
      </w:r>
      <w:r w:rsidR="00870D63" w:rsidRPr="00C07FD4">
        <w:rPr>
          <w:rFonts w:ascii="Times New Roman" w:hAnsi="Times New Roman" w:cs="Times New Roman"/>
          <w:sz w:val="28"/>
          <w:szCs w:val="28"/>
        </w:rPr>
        <w:t>:</w:t>
      </w:r>
    </w:p>
    <w:p w:rsidR="00D7553B" w:rsidRPr="00C07FD4" w:rsidRDefault="00682271" w:rsidP="006931F0">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w:t>
      </w:r>
      <w:r w:rsidR="00870D63" w:rsidRPr="00C07FD4">
        <w:rPr>
          <w:rFonts w:ascii="Times New Roman" w:hAnsi="Times New Roman" w:cs="Times New Roman"/>
          <w:sz w:val="28"/>
          <w:szCs w:val="28"/>
        </w:rPr>
        <w:t xml:space="preserve"> д</w:t>
      </w:r>
      <w:r w:rsidR="009C78B5" w:rsidRPr="00C07FD4">
        <w:rPr>
          <w:rFonts w:ascii="Times New Roman" w:hAnsi="Times New Roman" w:cs="Times New Roman"/>
          <w:sz w:val="28"/>
          <w:szCs w:val="28"/>
        </w:rPr>
        <w:t>ля инвалидов с поражением опорно-двигательного аппарата, в том числе передвигающихся на кресле-коляске или с дополнительными о</w:t>
      </w:r>
      <w:r w:rsidR="00391408" w:rsidRPr="00C07FD4">
        <w:rPr>
          <w:rFonts w:ascii="Times New Roman" w:hAnsi="Times New Roman" w:cs="Times New Roman"/>
          <w:sz w:val="28"/>
          <w:szCs w:val="28"/>
        </w:rPr>
        <w:t xml:space="preserve">порами, должны быть обеспечены </w:t>
      </w:r>
      <w:r w:rsidR="009C78B5" w:rsidRPr="00C07FD4">
        <w:rPr>
          <w:rFonts w:ascii="Times New Roman" w:hAnsi="Times New Roman" w:cs="Times New Roman"/>
          <w:sz w:val="28"/>
          <w:szCs w:val="28"/>
        </w:rPr>
        <w:t>следующие параметры проходов и проездов:</w:t>
      </w:r>
    </w:p>
    <w:p w:rsidR="00D7553B" w:rsidRPr="00C07FD4" w:rsidRDefault="00A37E51" w:rsidP="0068227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ливневые, смотровые, канализационные люки необходимо размещать за пределами пешеходных путей. </w:t>
      </w:r>
      <w:r w:rsidR="0020696E" w:rsidRPr="00C07FD4">
        <w:rPr>
          <w:rFonts w:ascii="Times New Roman" w:hAnsi="Times New Roman" w:cs="Times New Roman"/>
          <w:sz w:val="28"/>
          <w:szCs w:val="28"/>
        </w:rPr>
        <w:t>П</w:t>
      </w:r>
      <w:r w:rsidR="009C78B5" w:rsidRPr="00C07FD4">
        <w:rPr>
          <w:rFonts w:ascii="Times New Roman" w:hAnsi="Times New Roman" w:cs="Times New Roman"/>
          <w:sz w:val="28"/>
          <w:szCs w:val="28"/>
        </w:rPr>
        <w:t xml:space="preserve">ри устройстве люков </w:t>
      </w:r>
      <w:r w:rsidR="0020696E" w:rsidRPr="00C07FD4">
        <w:rPr>
          <w:rFonts w:ascii="Times New Roman" w:hAnsi="Times New Roman" w:cs="Times New Roman"/>
          <w:sz w:val="28"/>
          <w:szCs w:val="28"/>
        </w:rPr>
        <w:t xml:space="preserve">не допускается </w:t>
      </w:r>
      <w:r w:rsidR="009C78B5" w:rsidRPr="00C07FD4">
        <w:rPr>
          <w:rFonts w:ascii="Times New Roman" w:hAnsi="Times New Roman" w:cs="Times New Roman"/>
          <w:sz w:val="28"/>
          <w:szCs w:val="28"/>
        </w:rPr>
        <w:t>уменьш</w:t>
      </w:r>
      <w:r w:rsidR="00870D63" w:rsidRPr="00C07FD4">
        <w:rPr>
          <w:rFonts w:ascii="Times New Roman" w:hAnsi="Times New Roman" w:cs="Times New Roman"/>
          <w:sz w:val="28"/>
          <w:szCs w:val="28"/>
        </w:rPr>
        <w:t>ение</w:t>
      </w:r>
      <w:r w:rsidR="009C78B5" w:rsidRPr="00C07FD4">
        <w:rPr>
          <w:rFonts w:ascii="Times New Roman" w:hAnsi="Times New Roman" w:cs="Times New Roman"/>
          <w:sz w:val="28"/>
          <w:szCs w:val="28"/>
        </w:rPr>
        <w:t xml:space="preserve"> ширин</w:t>
      </w:r>
      <w:r w:rsidR="00870D63" w:rsidRPr="00C07FD4">
        <w:rPr>
          <w:rFonts w:ascii="Times New Roman" w:hAnsi="Times New Roman" w:cs="Times New Roman"/>
          <w:sz w:val="28"/>
          <w:szCs w:val="28"/>
        </w:rPr>
        <w:t>ы</w:t>
      </w:r>
      <w:r w:rsidR="009C78B5" w:rsidRPr="00C07FD4">
        <w:rPr>
          <w:rFonts w:ascii="Times New Roman" w:hAnsi="Times New Roman" w:cs="Times New Roman"/>
          <w:sz w:val="28"/>
          <w:szCs w:val="28"/>
        </w:rPr>
        <w:t xml:space="preserve">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w:t>
      </w:r>
      <w:r w:rsidR="00870D63" w:rsidRPr="00C07FD4">
        <w:rPr>
          <w:rFonts w:ascii="Times New Roman" w:hAnsi="Times New Roman" w:cs="Times New Roman"/>
          <w:sz w:val="28"/>
          <w:szCs w:val="28"/>
        </w:rPr>
        <w:t xml:space="preserve"> нужно</w:t>
      </w:r>
      <w:r w:rsidR="009C78B5" w:rsidRPr="00C07FD4">
        <w:rPr>
          <w:rFonts w:ascii="Times New Roman" w:hAnsi="Times New Roman" w:cs="Times New Roman"/>
          <w:sz w:val="28"/>
          <w:szCs w:val="28"/>
        </w:rPr>
        <w:t xml:space="preserve"> предусматривать дополнительные элементы </w:t>
      </w:r>
      <w:r w:rsidR="00870D63" w:rsidRPr="00C07FD4">
        <w:rPr>
          <w:rFonts w:ascii="Times New Roman" w:hAnsi="Times New Roman" w:cs="Times New Roman"/>
          <w:sz w:val="28"/>
          <w:szCs w:val="28"/>
        </w:rPr>
        <w:t>на</w:t>
      </w:r>
      <w:r w:rsidR="009C78B5" w:rsidRPr="00C07FD4">
        <w:rPr>
          <w:rFonts w:ascii="Times New Roman" w:hAnsi="Times New Roman" w:cs="Times New Roman"/>
          <w:sz w:val="28"/>
          <w:szCs w:val="28"/>
        </w:rPr>
        <w:t xml:space="preserve"> одном уровне с пешеходными путями;</w:t>
      </w:r>
    </w:p>
    <w:p w:rsidR="009C78B5"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не допускается размещение </w:t>
      </w:r>
      <w:r w:rsidR="00870D63" w:rsidRPr="00C07FD4">
        <w:rPr>
          <w:rFonts w:ascii="Times New Roman" w:hAnsi="Times New Roman" w:cs="Times New Roman"/>
          <w:sz w:val="28"/>
          <w:szCs w:val="28"/>
        </w:rPr>
        <w:t xml:space="preserve">МАФ </w:t>
      </w:r>
      <w:r w:rsidR="009C78B5" w:rsidRPr="00C07FD4">
        <w:rPr>
          <w:rFonts w:ascii="Times New Roman" w:hAnsi="Times New Roman" w:cs="Times New Roman"/>
          <w:sz w:val="28"/>
          <w:szCs w:val="28"/>
        </w:rPr>
        <w:t>и других элементов благоустройства на путях движения пешеходов</w:t>
      </w:r>
      <w:r w:rsidR="00870D63" w:rsidRPr="00C07FD4">
        <w:rPr>
          <w:rFonts w:ascii="Times New Roman" w:hAnsi="Times New Roman" w:cs="Times New Roman"/>
          <w:sz w:val="28"/>
          <w:szCs w:val="28"/>
        </w:rPr>
        <w:t>;</w:t>
      </w:r>
    </w:p>
    <w:p w:rsidR="00811ADC"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sidR="00811ADC" w:rsidRPr="00C07FD4">
        <w:rPr>
          <w:rFonts w:ascii="Times New Roman" w:hAnsi="Times New Roman" w:cs="Times New Roman"/>
          <w:sz w:val="28"/>
          <w:szCs w:val="28"/>
        </w:rPr>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811ADC"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sidR="00811ADC" w:rsidRPr="00C07FD4">
        <w:rPr>
          <w:rFonts w:ascii="Times New Roman" w:hAnsi="Times New Roman" w:cs="Times New Roman"/>
          <w:sz w:val="28"/>
          <w:szCs w:val="28"/>
        </w:rPr>
        <w:t>п</w:t>
      </w:r>
      <w:r w:rsidR="00811ADC" w:rsidRPr="00C07FD4">
        <w:rPr>
          <w:rFonts w:ascii="Times New Roman" w:eastAsia="Calibri" w:hAnsi="Times New Roman" w:cs="Times New Roman"/>
          <w:sz w:val="28"/>
          <w:szCs w:val="28"/>
        </w:rPr>
        <w:t>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r w:rsidR="00811ADC" w:rsidRPr="00C07FD4">
        <w:rPr>
          <w:rFonts w:ascii="Times New Roman" w:hAnsi="Times New Roman" w:cs="Times New Roman"/>
          <w:sz w:val="28"/>
          <w:szCs w:val="28"/>
        </w:rPr>
        <w:t>;</w:t>
      </w:r>
    </w:p>
    <w:p w:rsidR="00811ADC"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sidR="00811ADC" w:rsidRPr="00C07FD4">
        <w:rPr>
          <w:rFonts w:ascii="Times New Roman" w:hAnsi="Times New Roman" w:cs="Times New Roman"/>
          <w:sz w:val="28"/>
          <w:szCs w:val="28"/>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20696E" w:rsidRPr="00C07FD4" w:rsidRDefault="00A37E51" w:rsidP="00A37E5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5078F4" w:rsidRPr="00C07FD4">
        <w:rPr>
          <w:rFonts w:ascii="Times New Roman" w:hAnsi="Times New Roman" w:cs="Times New Roman"/>
          <w:sz w:val="28"/>
          <w:szCs w:val="28"/>
        </w:rPr>
        <w:t xml:space="preserve"> </w:t>
      </w:r>
      <w:r w:rsidR="00870D63" w:rsidRPr="00C07FD4">
        <w:rPr>
          <w:rFonts w:ascii="Times New Roman" w:hAnsi="Times New Roman" w:cs="Times New Roman"/>
          <w:sz w:val="28"/>
          <w:szCs w:val="28"/>
        </w:rPr>
        <w:t>д</w:t>
      </w:r>
      <w:r w:rsidR="009C78B5" w:rsidRPr="00C07FD4">
        <w:rPr>
          <w:rFonts w:ascii="Times New Roman" w:hAnsi="Times New Roman" w:cs="Times New Roman"/>
          <w:sz w:val="28"/>
          <w:szCs w:val="28"/>
        </w:rPr>
        <w:t xml:space="preserve">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w:t>
      </w:r>
      <w:r w:rsidR="00870D63" w:rsidRPr="00C07FD4">
        <w:rPr>
          <w:rFonts w:ascii="Times New Roman" w:hAnsi="Times New Roman" w:cs="Times New Roman"/>
          <w:sz w:val="28"/>
          <w:szCs w:val="28"/>
        </w:rPr>
        <w:t xml:space="preserve">должен </w:t>
      </w:r>
      <w:r w:rsidR="00870D63" w:rsidRPr="00C07FD4">
        <w:rPr>
          <w:rFonts w:ascii="Times New Roman" w:hAnsi="Times New Roman" w:cs="Times New Roman"/>
          <w:sz w:val="28"/>
          <w:szCs w:val="28"/>
        </w:rPr>
        <w:lastRenderedPageBreak/>
        <w:t xml:space="preserve">быть </w:t>
      </w:r>
      <w:r w:rsidR="009C78B5" w:rsidRPr="00C07FD4">
        <w:rPr>
          <w:rFonts w:ascii="Times New Roman" w:hAnsi="Times New Roman" w:cs="Times New Roman"/>
          <w:sz w:val="28"/>
          <w:szCs w:val="28"/>
        </w:rPr>
        <w:t xml:space="preserve">обеспечен уровень освещения пешеходных путей. При создании </w:t>
      </w:r>
      <w:r w:rsidR="00870D63" w:rsidRPr="00C07FD4">
        <w:rPr>
          <w:rFonts w:ascii="Times New Roman" w:hAnsi="Times New Roman" w:cs="Times New Roman"/>
          <w:sz w:val="28"/>
          <w:szCs w:val="28"/>
        </w:rPr>
        <w:t xml:space="preserve">необходимых </w:t>
      </w:r>
      <w:r w:rsidR="009C78B5" w:rsidRPr="00C07FD4">
        <w:rPr>
          <w:rFonts w:ascii="Times New Roman" w:hAnsi="Times New Roman" w:cs="Times New Roman"/>
          <w:sz w:val="28"/>
          <w:szCs w:val="28"/>
        </w:rPr>
        <w:t xml:space="preserve">условий для людей с инвалидностью по зрению необходимо </w:t>
      </w:r>
      <w:r w:rsidR="00EA7E0D" w:rsidRPr="00C07FD4">
        <w:rPr>
          <w:rFonts w:ascii="Times New Roman" w:hAnsi="Times New Roman" w:cs="Times New Roman"/>
          <w:sz w:val="28"/>
          <w:szCs w:val="28"/>
        </w:rPr>
        <w:t>также учитывать, в дополнение к</w:t>
      </w:r>
      <w:r w:rsidR="0020696E" w:rsidRPr="00C07FD4">
        <w:rPr>
          <w:rFonts w:ascii="Times New Roman" w:hAnsi="Times New Roman" w:cs="Times New Roman"/>
          <w:sz w:val="28"/>
          <w:szCs w:val="28"/>
        </w:rPr>
        <w:t xml:space="preserve"> </w:t>
      </w:r>
      <w:r w:rsidR="009C78B5" w:rsidRPr="00C07FD4">
        <w:rPr>
          <w:rFonts w:ascii="Times New Roman" w:hAnsi="Times New Roman" w:cs="Times New Roman"/>
          <w:sz w:val="28"/>
          <w:szCs w:val="28"/>
        </w:rPr>
        <w:t>СП 59.13330.2016, следующие нормативные документы:</w:t>
      </w:r>
    </w:p>
    <w:p w:rsidR="002D55F0" w:rsidRPr="00C07FD4" w:rsidRDefault="00C1191F" w:rsidP="005078F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2D55F0" w:rsidRPr="00C07FD4">
        <w:rPr>
          <w:rFonts w:ascii="Times New Roman" w:hAnsi="Times New Roman" w:cs="Times New Roman"/>
          <w:sz w:val="28"/>
          <w:szCs w:val="28"/>
        </w:rPr>
        <w:t>ГОСТ Р 52875-2018. Национальный стандарт Российской Федерации. Указатели тактильные наземные для инвалидов по зрению. Технические требования;</w:t>
      </w:r>
    </w:p>
    <w:p w:rsidR="009C78B5" w:rsidRPr="00C07FD4" w:rsidRDefault="00C1191F" w:rsidP="005078F4">
      <w:pPr>
        <w:pStyle w:val="10"/>
        <w:keepNext w:val="0"/>
        <w:shd w:val="clear" w:color="auto" w:fill="FFFFFF"/>
        <w:spacing w:before="0" w:after="0"/>
        <w:jc w:val="both"/>
        <w:textAlignment w:val="baseline"/>
        <w:rPr>
          <w:rFonts w:ascii="Times New Roman" w:hAnsi="Times New Roman" w:cs="Times New Roman"/>
          <w:sz w:val="28"/>
          <w:szCs w:val="28"/>
        </w:rPr>
      </w:pPr>
      <w:r>
        <w:rPr>
          <w:rFonts w:ascii="Times New Roman" w:hAnsi="Times New Roman" w:cs="Times New Roman"/>
          <w:b w:val="0"/>
          <w:bCs w:val="0"/>
          <w:spacing w:val="2"/>
          <w:sz w:val="28"/>
          <w:szCs w:val="28"/>
        </w:rPr>
        <w:tab/>
      </w:r>
      <w:r w:rsidR="002D55F0" w:rsidRPr="00C07FD4">
        <w:rPr>
          <w:rFonts w:ascii="Times New Roman" w:hAnsi="Times New Roman" w:cs="Times New Roman"/>
          <w:b w:val="0"/>
          <w:bCs w:val="0"/>
          <w:spacing w:val="2"/>
          <w:sz w:val="28"/>
          <w:szCs w:val="28"/>
        </w:rPr>
        <w:t>ГОСТ Р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r w:rsidR="00930730" w:rsidRPr="00C07FD4">
        <w:rPr>
          <w:rFonts w:ascii="Times New Roman" w:hAnsi="Times New Roman" w:cs="Times New Roman"/>
          <w:b w:val="0"/>
          <w:spacing w:val="2"/>
          <w:sz w:val="28"/>
          <w:szCs w:val="28"/>
        </w:rPr>
        <w:t>;</w:t>
      </w:r>
    </w:p>
    <w:p w:rsidR="009C78B5" w:rsidRPr="00C07FD4" w:rsidRDefault="00C1191F" w:rsidP="00C1191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5078F4" w:rsidRPr="00C07FD4">
        <w:rPr>
          <w:rFonts w:ascii="Times New Roman" w:hAnsi="Times New Roman" w:cs="Times New Roman"/>
          <w:sz w:val="28"/>
          <w:szCs w:val="28"/>
        </w:rPr>
        <w:t xml:space="preserve"> </w:t>
      </w:r>
      <w:r w:rsidR="00930730" w:rsidRPr="00C07FD4">
        <w:rPr>
          <w:rFonts w:ascii="Times New Roman" w:hAnsi="Times New Roman" w:cs="Times New Roman"/>
          <w:sz w:val="28"/>
          <w:szCs w:val="28"/>
        </w:rPr>
        <w:t>д</w:t>
      </w:r>
      <w:r w:rsidR="009C78B5" w:rsidRPr="00C07FD4">
        <w:rPr>
          <w:rFonts w:ascii="Times New Roman" w:hAnsi="Times New Roman" w:cs="Times New Roman"/>
          <w:sz w:val="28"/>
          <w:szCs w:val="28"/>
        </w:rPr>
        <w:t xml:space="preserve">ля инвалидов с дефектами слуха, в том числе полностью глухих, должна быть обеспечена хорошо различимая визуальная информация и </w:t>
      </w:r>
      <w:r w:rsidR="00930730" w:rsidRPr="00C07FD4">
        <w:rPr>
          <w:rFonts w:ascii="Times New Roman" w:hAnsi="Times New Roman" w:cs="Times New Roman"/>
          <w:sz w:val="28"/>
          <w:szCs w:val="28"/>
        </w:rPr>
        <w:t xml:space="preserve">должны быть </w:t>
      </w:r>
      <w:r w:rsidR="009C78B5" w:rsidRPr="00C07FD4">
        <w:rPr>
          <w:rFonts w:ascii="Times New Roman" w:hAnsi="Times New Roman" w:cs="Times New Roman"/>
          <w:sz w:val="28"/>
          <w:szCs w:val="28"/>
        </w:rPr>
        <w:t xml:space="preserve">созданы специальные элементы городской среды, позволяющие </w:t>
      </w:r>
      <w:r w:rsidR="00930730" w:rsidRPr="00C07FD4">
        <w:rPr>
          <w:rFonts w:ascii="Times New Roman" w:hAnsi="Times New Roman" w:cs="Times New Roman"/>
          <w:sz w:val="28"/>
          <w:szCs w:val="28"/>
        </w:rPr>
        <w:t xml:space="preserve">таким пешеходам </w:t>
      </w:r>
      <w:r w:rsidR="009C78B5" w:rsidRPr="00C07FD4">
        <w:rPr>
          <w:rFonts w:ascii="Times New Roman" w:hAnsi="Times New Roman" w:cs="Times New Roman"/>
          <w:sz w:val="28"/>
          <w:szCs w:val="28"/>
        </w:rPr>
        <w:t>ориентироваться.</w:t>
      </w:r>
    </w:p>
    <w:p w:rsidR="00C1191F" w:rsidRDefault="00C1191F" w:rsidP="00C1191F">
      <w:pPr>
        <w:rPr>
          <w:sz w:val="28"/>
          <w:szCs w:val="28"/>
        </w:rPr>
      </w:pPr>
    </w:p>
    <w:p w:rsidR="009C78B5" w:rsidRPr="00C07FD4" w:rsidRDefault="00C1191F" w:rsidP="00C1191F">
      <w:pPr>
        <w:rPr>
          <w:sz w:val="28"/>
          <w:szCs w:val="28"/>
        </w:rPr>
      </w:pPr>
      <w:r>
        <w:rPr>
          <w:sz w:val="28"/>
          <w:szCs w:val="28"/>
        </w:rPr>
        <w:t>Глава 11.</w:t>
      </w:r>
      <w:r>
        <w:rPr>
          <w:sz w:val="28"/>
          <w:szCs w:val="28"/>
        </w:rPr>
        <w:tab/>
      </w:r>
      <w:r w:rsidR="009C78B5" w:rsidRPr="00C07FD4">
        <w:rPr>
          <w:sz w:val="28"/>
          <w:szCs w:val="28"/>
        </w:rPr>
        <w:t xml:space="preserve">ПОРЯДОК УБОРКИ ТЕРРИТОРИИ </w:t>
      </w:r>
      <w:r w:rsidR="00EF3461" w:rsidRPr="00C07FD4">
        <w:rPr>
          <w:sz w:val="28"/>
          <w:szCs w:val="28"/>
        </w:rPr>
        <w:t xml:space="preserve">МУНИЦИПАЛЬНОГО </w:t>
      </w:r>
      <w:r>
        <w:rPr>
          <w:sz w:val="28"/>
          <w:szCs w:val="28"/>
        </w:rPr>
        <w:tab/>
      </w:r>
      <w:r>
        <w:rPr>
          <w:sz w:val="28"/>
          <w:szCs w:val="28"/>
        </w:rPr>
        <w:tab/>
      </w:r>
      <w:r>
        <w:rPr>
          <w:sz w:val="28"/>
          <w:szCs w:val="28"/>
        </w:rPr>
        <w:tab/>
      </w:r>
      <w:r w:rsidR="00EF3461" w:rsidRPr="00C07FD4">
        <w:rPr>
          <w:sz w:val="28"/>
          <w:szCs w:val="28"/>
        </w:rPr>
        <w:t>ОБРАЗОВАНИЯ</w:t>
      </w:r>
    </w:p>
    <w:p w:rsidR="009C78B5" w:rsidRPr="00C07FD4" w:rsidRDefault="009C78B5" w:rsidP="00E754CB">
      <w:pPr>
        <w:jc w:val="center"/>
        <w:rPr>
          <w:b/>
          <w:bCs/>
          <w:szCs w:val="28"/>
        </w:rPr>
      </w:pPr>
    </w:p>
    <w:p w:rsidR="00CF0EE4" w:rsidRPr="00BA10B8" w:rsidRDefault="00CF0EE4" w:rsidP="006931F0">
      <w:pPr>
        <w:pStyle w:val="a4"/>
        <w:widowControl w:val="0"/>
        <w:numPr>
          <w:ilvl w:val="0"/>
          <w:numId w:val="33"/>
        </w:numPr>
        <w:autoSpaceDE w:val="0"/>
        <w:autoSpaceDN w:val="0"/>
        <w:adjustRightInd w:val="0"/>
        <w:ind w:left="0" w:firstLine="567"/>
        <w:jc w:val="both"/>
        <w:rPr>
          <w:rFonts w:eastAsia="Calibri"/>
          <w:sz w:val="28"/>
          <w:szCs w:val="28"/>
        </w:rPr>
      </w:pPr>
      <w:r w:rsidRPr="00C07FD4">
        <w:rPr>
          <w:rFonts w:eastAsia="Calibri"/>
          <w:sz w:val="28"/>
          <w:szCs w:val="28"/>
        </w:rPr>
        <w:t>Уборка территории муни</w:t>
      </w:r>
      <w:r w:rsidR="00BA10B8">
        <w:rPr>
          <w:rFonts w:eastAsia="Calibri"/>
          <w:sz w:val="28"/>
          <w:szCs w:val="28"/>
        </w:rPr>
        <w:t xml:space="preserve">ципального образования включает </w:t>
      </w:r>
      <w:r w:rsidRPr="00BA10B8">
        <w:rPr>
          <w:rFonts w:eastAsia="Calibri"/>
          <w:sz w:val="28"/>
          <w:szCs w:val="28"/>
        </w:rPr>
        <w:t>уборк</w:t>
      </w:r>
      <w:r w:rsidR="00BA10B8">
        <w:rPr>
          <w:rFonts w:eastAsia="Calibri"/>
          <w:sz w:val="28"/>
          <w:szCs w:val="28"/>
        </w:rPr>
        <w:t xml:space="preserve">у объектов улично-дорожной сети, </w:t>
      </w:r>
      <w:r w:rsidRPr="00BA10B8">
        <w:rPr>
          <w:rFonts w:eastAsia="Calibri"/>
          <w:sz w:val="28"/>
          <w:szCs w:val="28"/>
        </w:rPr>
        <w:t xml:space="preserve">уборку </w:t>
      </w:r>
      <w:r w:rsidR="005378AF" w:rsidRPr="00BA10B8">
        <w:rPr>
          <w:rFonts w:eastAsia="Calibri"/>
          <w:sz w:val="28"/>
          <w:szCs w:val="28"/>
        </w:rPr>
        <w:t>населенных пунктов</w:t>
      </w:r>
      <w:r w:rsidRPr="00BA10B8">
        <w:rPr>
          <w:rFonts w:eastAsia="Calibri"/>
          <w:sz w:val="28"/>
          <w:szCs w:val="28"/>
        </w:rPr>
        <w:t xml:space="preserve"> в гра</w:t>
      </w:r>
      <w:r w:rsidR="00BA10B8">
        <w:rPr>
          <w:rFonts w:eastAsia="Calibri"/>
          <w:sz w:val="28"/>
          <w:szCs w:val="28"/>
        </w:rPr>
        <w:t xml:space="preserve">ницах кварталов жилой застройки, </w:t>
      </w:r>
      <w:r w:rsidRPr="00BA10B8">
        <w:rPr>
          <w:rFonts w:eastAsia="Calibri"/>
          <w:sz w:val="28"/>
          <w:szCs w:val="28"/>
        </w:rPr>
        <w:t>уборку мест массового отдыха граждан.</w:t>
      </w:r>
    </w:p>
    <w:p w:rsidR="00D63945" w:rsidRDefault="00884E1C" w:rsidP="006931F0">
      <w:pPr>
        <w:pStyle w:val="a4"/>
        <w:widowControl w:val="0"/>
        <w:numPr>
          <w:ilvl w:val="0"/>
          <w:numId w:val="33"/>
        </w:numPr>
        <w:autoSpaceDE w:val="0"/>
        <w:autoSpaceDN w:val="0"/>
        <w:adjustRightInd w:val="0"/>
        <w:ind w:left="0" w:firstLine="567"/>
        <w:jc w:val="both"/>
        <w:rPr>
          <w:rFonts w:eastAsia="Calibri"/>
          <w:sz w:val="28"/>
          <w:szCs w:val="28"/>
        </w:rPr>
      </w:pPr>
      <w:r>
        <w:rPr>
          <w:rFonts w:eastAsia="Calibri"/>
          <w:sz w:val="28"/>
          <w:szCs w:val="28"/>
        </w:rPr>
        <w:t>Требования к</w:t>
      </w:r>
      <w:r w:rsidR="00D63945">
        <w:rPr>
          <w:rFonts w:eastAsia="Calibri"/>
          <w:sz w:val="28"/>
          <w:szCs w:val="28"/>
        </w:rPr>
        <w:t xml:space="preserve"> осуществлени</w:t>
      </w:r>
      <w:r>
        <w:rPr>
          <w:rFonts w:eastAsia="Calibri"/>
          <w:sz w:val="28"/>
          <w:szCs w:val="28"/>
        </w:rPr>
        <w:t>ю</w:t>
      </w:r>
      <w:r w:rsidR="00D63945">
        <w:rPr>
          <w:rFonts w:eastAsia="Calibri"/>
          <w:sz w:val="28"/>
          <w:szCs w:val="28"/>
        </w:rPr>
        <w:t xml:space="preserve"> у</w:t>
      </w:r>
      <w:r w:rsidR="00CF0EE4" w:rsidRPr="00C07FD4">
        <w:rPr>
          <w:rFonts w:eastAsia="Calibri"/>
          <w:sz w:val="28"/>
          <w:szCs w:val="28"/>
        </w:rPr>
        <w:t>борк</w:t>
      </w:r>
      <w:r w:rsidR="00D63945">
        <w:rPr>
          <w:rFonts w:eastAsia="Calibri"/>
          <w:sz w:val="28"/>
          <w:szCs w:val="28"/>
        </w:rPr>
        <w:t>и</w:t>
      </w:r>
      <w:r w:rsidR="00CF0EE4" w:rsidRPr="00C07FD4">
        <w:rPr>
          <w:rFonts w:eastAsia="Calibri"/>
          <w:sz w:val="28"/>
          <w:szCs w:val="28"/>
        </w:rPr>
        <w:t xml:space="preserve"> в зимний период</w:t>
      </w:r>
      <w:r w:rsidR="00D63945">
        <w:rPr>
          <w:rFonts w:eastAsia="Calibri"/>
          <w:sz w:val="28"/>
          <w:szCs w:val="28"/>
        </w:rPr>
        <w:t>:</w:t>
      </w:r>
      <w:r w:rsidR="00CF0EE4" w:rsidRPr="00C07FD4">
        <w:rPr>
          <w:rFonts w:eastAsia="Calibri"/>
          <w:sz w:val="28"/>
          <w:szCs w:val="28"/>
        </w:rPr>
        <w:t xml:space="preserve"> </w:t>
      </w:r>
    </w:p>
    <w:p w:rsidR="00CF0EE4" w:rsidRPr="00D63945" w:rsidRDefault="00884E1C"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уборка</w:t>
      </w:r>
      <w:r w:rsidR="00CF0EE4" w:rsidRPr="00D63945">
        <w:rPr>
          <w:rFonts w:eastAsia="Calibri"/>
          <w:sz w:val="28"/>
          <w:szCs w:val="28"/>
        </w:rPr>
        <w:t xml:space="preserve"> осуществляется в следующем порядке:</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обработка объектов улично-дорожной сети противогололедными материалами;</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сгребание и подметание снега;</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формирование снежных валов;</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удаление (вывоз) снега;</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очистка лотковой части дороги;</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подметание дорог и удаление грунтовых наносов при д</w:t>
      </w:r>
      <w:r w:rsidR="00F061DE">
        <w:rPr>
          <w:rFonts w:eastAsia="Calibri"/>
          <w:sz w:val="28"/>
          <w:szCs w:val="28"/>
        </w:rPr>
        <w:t>лительном отсутствии снегопадов;</w:t>
      </w:r>
    </w:p>
    <w:p w:rsidR="00CF0EE4" w:rsidRPr="00D63945" w:rsidRDefault="00E3361A" w:rsidP="006931F0">
      <w:pPr>
        <w:pStyle w:val="a4"/>
        <w:numPr>
          <w:ilvl w:val="0"/>
          <w:numId w:val="74"/>
        </w:numPr>
        <w:ind w:left="0" w:firstLine="567"/>
        <w:jc w:val="both"/>
        <w:rPr>
          <w:rFonts w:eastAsia="Calibri"/>
          <w:sz w:val="28"/>
          <w:szCs w:val="28"/>
        </w:rPr>
      </w:pPr>
      <w:r w:rsidRPr="00D63945">
        <w:rPr>
          <w:rFonts w:eastAsia="Calibri"/>
          <w:sz w:val="28"/>
          <w:szCs w:val="28"/>
        </w:rPr>
        <w:t xml:space="preserve"> </w:t>
      </w:r>
      <w:r w:rsidR="00BA10B8">
        <w:rPr>
          <w:rFonts w:eastAsia="Calibri"/>
          <w:sz w:val="28"/>
          <w:szCs w:val="28"/>
        </w:rPr>
        <w:t>о</w:t>
      </w:r>
      <w:r w:rsidR="00CF0EE4" w:rsidRPr="00D63945">
        <w:rPr>
          <w:rFonts w:eastAsia="Calibri"/>
          <w:sz w:val="28"/>
          <w:szCs w:val="28"/>
        </w:rPr>
        <w:t>бработка объектов улично-дорожной сети, проездов, тротуаров противогололедными материалами должна начинаться с началом снегопада, а при угрозе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w:t>
      </w:r>
      <w:r w:rsidR="00BA10B8">
        <w:rPr>
          <w:rFonts w:eastAsia="Calibri"/>
          <w:sz w:val="28"/>
          <w:szCs w:val="28"/>
        </w:rPr>
        <w:t>овкам пассажирского транспорта);</w:t>
      </w:r>
    </w:p>
    <w:p w:rsidR="002861D1" w:rsidRPr="00C07FD4" w:rsidRDefault="00F061DE" w:rsidP="006931F0">
      <w:pPr>
        <w:pStyle w:val="a4"/>
        <w:numPr>
          <w:ilvl w:val="0"/>
          <w:numId w:val="74"/>
        </w:numPr>
        <w:ind w:left="0" w:firstLine="567"/>
        <w:jc w:val="both"/>
        <w:rPr>
          <w:rFonts w:eastAsia="Calibri"/>
          <w:sz w:val="28"/>
          <w:szCs w:val="28"/>
        </w:rPr>
      </w:pPr>
      <w:r>
        <w:rPr>
          <w:rFonts w:eastAsia="Calibri"/>
          <w:sz w:val="28"/>
          <w:szCs w:val="28"/>
        </w:rPr>
        <w:t>н</w:t>
      </w:r>
      <w:r w:rsidR="00CF0EE4" w:rsidRPr="00C07FD4">
        <w:rPr>
          <w:rFonts w:eastAsia="Calibri"/>
          <w:sz w:val="28"/>
          <w:szCs w:val="28"/>
        </w:rPr>
        <w:t>а покрытии проезжей части дорог и улиц не допускается наличие снега и зимней скользкости после окончания работ по их устранению, осуществляемых в сроки, указанные в таблице:</w:t>
      </w:r>
    </w:p>
    <w:tbl>
      <w:tblPr>
        <w:tblW w:w="9067" w:type="dxa"/>
        <w:tblInd w:w="62" w:type="dxa"/>
        <w:tblLayout w:type="fixed"/>
        <w:tblCellMar>
          <w:top w:w="102" w:type="dxa"/>
          <w:left w:w="62" w:type="dxa"/>
          <w:bottom w:w="102" w:type="dxa"/>
          <w:right w:w="62" w:type="dxa"/>
        </w:tblCellMar>
        <w:tblLook w:val="0000"/>
      </w:tblPr>
      <w:tblGrid>
        <w:gridCol w:w="3344"/>
        <w:gridCol w:w="1529"/>
        <w:gridCol w:w="1530"/>
        <w:gridCol w:w="2664"/>
      </w:tblGrid>
      <w:tr w:rsidR="00C07FD4" w:rsidRPr="00F061DE" w:rsidTr="002861D1">
        <w:tc>
          <w:tcPr>
            <w:tcW w:w="3344" w:type="dxa"/>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bookmarkStart w:id="3" w:name="P36"/>
            <w:bookmarkEnd w:id="3"/>
            <w:r w:rsidRPr="00F061DE">
              <w:rPr>
                <w:rFonts w:eastAsia="Calibri"/>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r w:rsidRPr="00F061DE">
              <w:rPr>
                <w:rFonts w:eastAsia="Calibri"/>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r w:rsidRPr="00F061DE">
              <w:rPr>
                <w:rFonts w:eastAsia="Calibri"/>
              </w:rPr>
              <w:t>Группа улиц</w:t>
            </w:r>
          </w:p>
        </w:tc>
        <w:tc>
          <w:tcPr>
            <w:tcW w:w="2664" w:type="dxa"/>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r w:rsidRPr="00F061DE">
              <w:rPr>
                <w:rFonts w:eastAsia="Calibri"/>
              </w:rPr>
              <w:t>Срок устранения &lt;*&gt;, ч, не более</w:t>
            </w:r>
          </w:p>
        </w:tc>
      </w:tr>
      <w:tr w:rsidR="00C07FD4" w:rsidRPr="00F061DE" w:rsidTr="002861D1">
        <w:tc>
          <w:tcPr>
            <w:tcW w:w="3344" w:type="dxa"/>
            <w:vMerge w:val="restart"/>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rPr>
                <w:rFonts w:eastAsia="Calibri"/>
              </w:rPr>
            </w:pPr>
            <w:r w:rsidRPr="00F061DE">
              <w:rPr>
                <w:rFonts w:eastAsia="Calibri"/>
              </w:rPr>
              <w:t>Рыхлый или талый снег</w:t>
            </w: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А, В</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4 (3)</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IВ, II</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В, Г</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5 (4)</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III - IV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Д, Е</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6</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12</w:t>
            </w:r>
          </w:p>
        </w:tc>
      </w:tr>
      <w:tr w:rsidR="00C07FD4" w:rsidRPr="00F061DE" w:rsidTr="002861D1">
        <w:tc>
          <w:tcPr>
            <w:tcW w:w="3344" w:type="dxa"/>
            <w:vMerge w:val="restart"/>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rPr>
                <w:rFonts w:eastAsia="Calibri"/>
              </w:rPr>
            </w:pPr>
            <w:r w:rsidRPr="00F061DE">
              <w:rPr>
                <w:rFonts w:eastAsia="Calibri"/>
              </w:rPr>
              <w:t>Зимняя скользкость</w:t>
            </w: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IА, IБ, IВ</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А - В</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4 (5)</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II, III</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Г, Д</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5</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Е</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6</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12</w:t>
            </w:r>
          </w:p>
        </w:tc>
      </w:tr>
      <w:tr w:rsidR="00C07FD4" w:rsidRPr="00F061DE" w:rsidTr="002861D1">
        <w:tc>
          <w:tcPr>
            <w:tcW w:w="9067" w:type="dxa"/>
            <w:gridSpan w:val="4"/>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both"/>
              <w:rPr>
                <w:rFonts w:eastAsia="Calibri"/>
              </w:rPr>
            </w:pPr>
            <w:bookmarkStart w:id="4" w:name="Par30"/>
            <w:bookmarkEnd w:id="4"/>
            <w:r w:rsidRPr="00F061DE">
              <w:rPr>
                <w:rFonts w:eastAsia="Calibri"/>
              </w:rPr>
              <w:t>&lt;*&gt;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p w:rsidR="002861D1" w:rsidRPr="00F061DE" w:rsidRDefault="002861D1" w:rsidP="00E3361A">
            <w:pPr>
              <w:autoSpaceDE w:val="0"/>
              <w:autoSpaceDN w:val="0"/>
              <w:adjustRightInd w:val="0"/>
              <w:jc w:val="both"/>
              <w:rPr>
                <w:rFonts w:eastAsia="Calibri"/>
              </w:rPr>
            </w:pPr>
            <w:r w:rsidRPr="00F061DE">
              <w:rPr>
                <w:rFonts w:eastAsia="Calibri"/>
              </w:rPr>
              <w:t>Примечание - В скобках указаны сроки устранения для дорог и улиц городов и сельских поселений.</w:t>
            </w:r>
          </w:p>
        </w:tc>
      </w:tr>
    </w:tbl>
    <w:p w:rsidR="00CF0EE4" w:rsidRPr="00F061DE" w:rsidRDefault="00E3361A"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061DE">
        <w:rPr>
          <w:rFonts w:eastAsia="Calibri"/>
          <w:sz w:val="28"/>
          <w:szCs w:val="28"/>
        </w:rPr>
        <w:t>д</w:t>
      </w:r>
      <w:r w:rsidR="00CF0EE4" w:rsidRPr="00C07FD4">
        <w:rPr>
          <w:rFonts w:eastAsia="Calibri"/>
          <w:sz w:val="28"/>
          <w:szCs w:val="28"/>
        </w:rPr>
        <w:t>ля предупреждения образования или ликвидации зимней скользкости проводят профилактическую обработку покрытий противогололедными материалами до появления зимней скользкости или в начале снегопада, чтобы предотвратить образование снежного наката.</w:t>
      </w:r>
      <w:r w:rsidR="00F061DE">
        <w:rPr>
          <w:rFonts w:eastAsia="Calibri"/>
          <w:sz w:val="28"/>
          <w:szCs w:val="28"/>
        </w:rPr>
        <w:t xml:space="preserve"> </w:t>
      </w:r>
      <w:r w:rsidR="00CF0EE4" w:rsidRPr="00F061DE">
        <w:rPr>
          <w:rFonts w:eastAsia="Calibri"/>
          <w:sz w:val="28"/>
          <w:szCs w:val="28"/>
        </w:rPr>
        <w:t>Профилактическую обработку покрытий осуществляют при:</w:t>
      </w:r>
    </w:p>
    <w:p w:rsidR="00CF0EE4" w:rsidRPr="00C07FD4" w:rsidRDefault="00F061DE" w:rsidP="00E3361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прогнозировании образования на покрытии стекловидного льда;</w:t>
      </w:r>
    </w:p>
    <w:p w:rsidR="00CF0EE4" w:rsidRPr="00C07FD4" w:rsidRDefault="00F061DE" w:rsidP="00E3361A">
      <w:pPr>
        <w:widowControl w:val="0"/>
        <w:autoSpaceDE w:val="0"/>
        <w:autoSpaceDN w:val="0"/>
        <w:adjustRightInd w:val="0"/>
        <w:jc w:val="both"/>
        <w:rPr>
          <w:rFonts w:eastAsia="Calibri"/>
          <w:sz w:val="28"/>
          <w:szCs w:val="28"/>
        </w:rPr>
      </w:pPr>
      <w:r>
        <w:rPr>
          <w:rFonts w:eastAsia="Calibri"/>
          <w:sz w:val="28"/>
          <w:szCs w:val="28"/>
        </w:rPr>
        <w:tab/>
      </w:r>
      <w:r w:rsidR="00CF0EE4" w:rsidRPr="00C07FD4">
        <w:rPr>
          <w:rFonts w:eastAsia="Calibri"/>
          <w:sz w:val="28"/>
          <w:szCs w:val="28"/>
        </w:rPr>
        <w:t>ожидании снегопада и метелей с возможным образован</w:t>
      </w:r>
      <w:r w:rsidR="0005697F">
        <w:rPr>
          <w:rFonts w:eastAsia="Calibri"/>
          <w:sz w:val="28"/>
          <w:szCs w:val="28"/>
        </w:rPr>
        <w:t>ием на покрытии снежного наката;</w:t>
      </w:r>
    </w:p>
    <w:p w:rsidR="00CF0EE4" w:rsidRPr="00C07FD4" w:rsidRDefault="00E3361A" w:rsidP="006931F0">
      <w:pPr>
        <w:pStyle w:val="a4"/>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061DE">
        <w:rPr>
          <w:rFonts w:eastAsia="Calibri"/>
          <w:sz w:val="28"/>
          <w:szCs w:val="28"/>
        </w:rPr>
        <w:t>в</w:t>
      </w:r>
      <w:r w:rsidR="00CF0EE4" w:rsidRPr="00C07FD4">
        <w:rPr>
          <w:rFonts w:eastAsia="Calibri"/>
          <w:sz w:val="28"/>
          <w:szCs w:val="28"/>
        </w:rPr>
        <w:t xml:space="preserve">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w:t>
      </w:r>
      <w:r w:rsidR="00F061DE">
        <w:rPr>
          <w:rFonts w:eastAsia="Calibri"/>
          <w:sz w:val="28"/>
          <w:szCs w:val="28"/>
        </w:rPr>
        <w:t>см, на всех группах улиц - 5 см;</w:t>
      </w:r>
    </w:p>
    <w:p w:rsidR="00CF0EE4" w:rsidRPr="00DA117E" w:rsidRDefault="00E3361A"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061DE">
        <w:rPr>
          <w:rFonts w:eastAsia="Calibri"/>
          <w:sz w:val="28"/>
          <w:szCs w:val="28"/>
        </w:rPr>
        <w:t>о</w:t>
      </w:r>
      <w:r w:rsidR="00CF0EE4" w:rsidRPr="00C07FD4">
        <w:rPr>
          <w:rFonts w:eastAsia="Calibri"/>
          <w:sz w:val="28"/>
          <w:szCs w:val="28"/>
        </w:rPr>
        <w:t>бочины дорог категорий IА, IБ и IВ должны быть очищены от снега по всей их ширине, обочины остальных дорог - на 50 % их ширины.</w:t>
      </w:r>
      <w:r w:rsidR="00DA117E">
        <w:rPr>
          <w:rFonts w:eastAsia="Calibri"/>
          <w:sz w:val="28"/>
          <w:szCs w:val="28"/>
        </w:rPr>
        <w:t xml:space="preserve"> </w:t>
      </w:r>
      <w:r w:rsidR="00CF0EE4" w:rsidRPr="00DA117E">
        <w:rPr>
          <w:rFonts w:eastAsia="Calibri"/>
          <w:sz w:val="28"/>
          <w:szCs w:val="28"/>
        </w:rP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указанным в таблице:</w:t>
      </w:r>
    </w:p>
    <w:tbl>
      <w:tblPr>
        <w:tblW w:w="0" w:type="auto"/>
        <w:tblLayout w:type="fixed"/>
        <w:tblCellMar>
          <w:top w:w="102" w:type="dxa"/>
          <w:left w:w="62" w:type="dxa"/>
          <w:bottom w:w="102" w:type="dxa"/>
          <w:right w:w="62" w:type="dxa"/>
        </w:tblCellMar>
        <w:tblLook w:val="0000"/>
      </w:tblPr>
      <w:tblGrid>
        <w:gridCol w:w="3606"/>
        <w:gridCol w:w="1701"/>
        <w:gridCol w:w="1559"/>
        <w:gridCol w:w="2977"/>
      </w:tblGrid>
      <w:tr w:rsidR="00C07FD4" w:rsidRPr="00DA117E" w:rsidTr="00CF0EE4">
        <w:tc>
          <w:tcPr>
            <w:tcW w:w="3606"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Вид снежно-ледяных образований</w:t>
            </w:r>
          </w:p>
        </w:tc>
        <w:tc>
          <w:tcPr>
            <w:tcW w:w="1701"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Категория дороги</w:t>
            </w:r>
          </w:p>
        </w:tc>
        <w:tc>
          <w:tcPr>
            <w:tcW w:w="1559"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Размер</w:t>
            </w:r>
          </w:p>
        </w:tc>
        <w:tc>
          <w:tcPr>
            <w:tcW w:w="2977"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Срок снегоочистки &lt;*&gt;, не более</w:t>
            </w:r>
          </w:p>
        </w:tc>
      </w:tr>
      <w:tr w:rsidR="00C07FD4" w:rsidRPr="00DA117E" w:rsidTr="00CF0EE4">
        <w:tc>
          <w:tcPr>
            <w:tcW w:w="3606"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рыхлого (талого) снега на обочине толщиной слоя, не более, см</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 (2)</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4 ч</w:t>
            </w: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IВ, II</w:t>
            </w:r>
          </w:p>
        </w:tc>
        <w:tc>
          <w:tcPr>
            <w:tcW w:w="1559"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ч</w:t>
            </w: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III</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3 (6)</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7 ч</w:t>
            </w: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IV, V</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не нормируется</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15 ч</w:t>
            </w:r>
          </w:p>
        </w:tc>
      </w:tr>
      <w:tr w:rsidR="00C07FD4" w:rsidRPr="00DA117E" w:rsidTr="00CF0EE4">
        <w:tc>
          <w:tcPr>
            <w:tcW w:w="3606"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рыхлого (уплотненного) снега на тротуарах и пешеходных дорожках толщиной слоя, см,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(3)</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 сут</w:t>
            </w: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IВ, II</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(5)</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III, IV, V</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(10)</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606"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lastRenderedPageBreak/>
              <w:t>Наличие рыхлого (уплотненного) снега на тротуарах и служебных проходах мостовых сооружений толщиной слоя, см,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Для всех категорий дорог</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(3)</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 сут</w:t>
            </w:r>
          </w:p>
        </w:tc>
      </w:tr>
      <w:tr w:rsidR="00C07FD4" w:rsidRPr="00DA117E" w:rsidTr="00CF0EE4">
        <w:tc>
          <w:tcPr>
            <w:tcW w:w="3606"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снежных валов у ограждений или высоких бордюров &lt;**&gt; со стороны проезжей части шириной не более 0,5 м высотой, 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 IВ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3 сут</w:t>
            </w: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 III</w:t>
            </w:r>
          </w:p>
        </w:tc>
        <w:tc>
          <w:tcPr>
            <w:tcW w:w="1559"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4 сут</w:t>
            </w: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IV, V</w:t>
            </w:r>
          </w:p>
        </w:tc>
        <w:tc>
          <w:tcPr>
            <w:tcW w:w="1559"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сут</w:t>
            </w:r>
          </w:p>
        </w:tc>
      </w:tr>
      <w:tr w:rsidR="00C07FD4" w:rsidRPr="00DA117E" w:rsidTr="00CF0EE4">
        <w:tc>
          <w:tcPr>
            <w:tcW w:w="9843" w:type="dxa"/>
            <w:gridSpan w:val="4"/>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bookmarkStart w:id="5" w:name="Par36"/>
            <w:bookmarkEnd w:id="5"/>
            <w:r w:rsidRPr="00DA117E">
              <w:rPr>
                <w:rFonts w:eastAsia="Calibri"/>
              </w:rPr>
              <w:t>&lt;*&gt; Срок снегоочистки отсчитывается с момента окончания работ по ликвидации зимней скользкости и уборки снега с проезжей части.</w:t>
            </w:r>
          </w:p>
          <w:p w:rsidR="00CF0EE4" w:rsidRPr="00DA117E" w:rsidRDefault="00CF0EE4" w:rsidP="00E3361A">
            <w:pPr>
              <w:autoSpaceDE w:val="0"/>
              <w:autoSpaceDN w:val="0"/>
              <w:adjustRightInd w:val="0"/>
              <w:jc w:val="both"/>
              <w:rPr>
                <w:rFonts w:eastAsia="Calibri"/>
              </w:rPr>
            </w:pPr>
            <w:bookmarkStart w:id="6" w:name="Par37"/>
            <w:bookmarkEnd w:id="6"/>
            <w:r w:rsidRPr="00DA117E">
              <w:rPr>
                <w:rFonts w:eastAsia="Calibri"/>
              </w:rPr>
              <w:t>&lt;**&gt; Бордюры высотой более 20 см над покрытием проезжей части.</w:t>
            </w:r>
          </w:p>
        </w:tc>
      </w:tr>
    </w:tbl>
    <w:p w:rsidR="00CF0EE4" w:rsidRPr="00C07FD4" w:rsidRDefault="00DA117E"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улицах очистку обочин осуществляют в течение 24 часо</w:t>
      </w:r>
      <w:r w:rsidR="0072782D">
        <w:rPr>
          <w:rFonts w:eastAsia="Calibri"/>
          <w:sz w:val="28"/>
          <w:szCs w:val="28"/>
        </w:rPr>
        <w:t>в с момента окончания снегопада;</w:t>
      </w:r>
    </w:p>
    <w:p w:rsidR="00CF0EE4" w:rsidRPr="00C07FD4" w:rsidRDefault="00E3361A" w:rsidP="006931F0">
      <w:pPr>
        <w:pStyle w:val="a4"/>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B60046">
        <w:rPr>
          <w:rFonts w:eastAsia="Calibri"/>
          <w:sz w:val="28"/>
          <w:szCs w:val="28"/>
        </w:rPr>
        <w:t>с</w:t>
      </w:r>
      <w:r w:rsidR="00CF0EE4" w:rsidRPr="00C07FD4">
        <w:rPr>
          <w:rFonts w:eastAsia="Calibri"/>
          <w:sz w:val="28"/>
          <w:szCs w:val="28"/>
        </w:rPr>
        <w:t>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указанным в таблице:</w:t>
      </w:r>
    </w:p>
    <w:tbl>
      <w:tblPr>
        <w:tblW w:w="0" w:type="auto"/>
        <w:tblLayout w:type="fixed"/>
        <w:tblCellMar>
          <w:top w:w="102" w:type="dxa"/>
          <w:left w:w="62" w:type="dxa"/>
          <w:bottom w:w="102" w:type="dxa"/>
          <w:right w:w="62" w:type="dxa"/>
        </w:tblCellMar>
        <w:tblLook w:val="0000"/>
      </w:tblPr>
      <w:tblGrid>
        <w:gridCol w:w="3344"/>
        <w:gridCol w:w="1821"/>
        <w:gridCol w:w="1701"/>
        <w:gridCol w:w="2977"/>
      </w:tblGrid>
      <w:tr w:rsidR="00C07FD4" w:rsidRPr="00DA117E" w:rsidTr="00CF0EE4">
        <w:tc>
          <w:tcPr>
            <w:tcW w:w="3344"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r w:rsidRPr="00DA117E">
              <w:rPr>
                <w:rFonts w:eastAsia="Calibri"/>
              </w:rPr>
              <w:t>Вид снежно-ледяных образований</w:t>
            </w:r>
          </w:p>
        </w:tc>
        <w:tc>
          <w:tcPr>
            <w:tcW w:w="1821"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Категория дороги</w:t>
            </w:r>
          </w:p>
        </w:tc>
        <w:tc>
          <w:tcPr>
            <w:tcW w:w="1701"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Размер</w:t>
            </w:r>
          </w:p>
        </w:tc>
        <w:tc>
          <w:tcPr>
            <w:tcW w:w="2977"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Срок снегоочистки &lt;*&gt;, ч, не более</w:t>
            </w:r>
          </w:p>
        </w:tc>
      </w:tr>
      <w:tr w:rsidR="00C07FD4" w:rsidRPr="00DA117E" w:rsidTr="00CF0EE4">
        <w:tc>
          <w:tcPr>
            <w:tcW w:w="3344"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2 (0)</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6</w:t>
            </w:r>
          </w:p>
        </w:tc>
      </w:tr>
      <w:tr w:rsidR="00C07FD4" w:rsidRPr="00DA117E" w:rsidTr="00CF0EE4">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IВ, II, III</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6 (4)</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IV, V</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8 (6)</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344"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рыхлого (уплотненного) снега на площадках отдыха и стоянках транспортных средств толщиной слоя, см,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6 (4)</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24</w:t>
            </w:r>
          </w:p>
        </w:tc>
      </w:tr>
      <w:tr w:rsidR="00C07FD4" w:rsidRPr="00DA117E" w:rsidTr="00CF0EE4">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IВ, II</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8 (6)</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III - V</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12 (8)</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9843" w:type="dxa"/>
            <w:gridSpan w:val="4"/>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bookmarkStart w:id="7" w:name="Par20"/>
            <w:bookmarkEnd w:id="7"/>
            <w:r w:rsidRPr="00DA117E">
              <w:rPr>
                <w:rFonts w:eastAsia="Calibri"/>
              </w:rPr>
              <w:t>&lt;*&gt; Срок снегоочистки отсчитывается с момента окончания снегопада.</w:t>
            </w:r>
          </w:p>
        </w:tc>
      </w:tr>
    </w:tbl>
    <w:p w:rsidR="00CF0EE4" w:rsidRPr="005B21C9" w:rsidRDefault="008D3F90"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B60046">
        <w:rPr>
          <w:rFonts w:eastAsia="Calibri"/>
          <w:sz w:val="28"/>
          <w:szCs w:val="28"/>
        </w:rPr>
        <w:t>с</w:t>
      </w:r>
      <w:r w:rsidR="00CF0EE4" w:rsidRPr="00C07FD4">
        <w:rPr>
          <w:rFonts w:eastAsia="Calibri"/>
          <w:sz w:val="28"/>
          <w:szCs w:val="28"/>
        </w:rPr>
        <w:t xml:space="preserve">нежные валы на обочинах дорог категорий II - IV </w:t>
      </w:r>
      <w:r w:rsidRPr="00C07FD4">
        <w:rPr>
          <w:rFonts w:eastAsia="Calibri"/>
          <w:sz w:val="28"/>
          <w:szCs w:val="28"/>
        </w:rPr>
        <w:t>требуется</w:t>
      </w:r>
      <w:r w:rsidR="00CF0EE4" w:rsidRPr="00C07FD4">
        <w:rPr>
          <w:rFonts w:eastAsia="Calibri"/>
          <w:sz w:val="28"/>
          <w:szCs w:val="28"/>
        </w:rPr>
        <w:t xml:space="preserve"> устраивать высотой не более 1,0 м.</w:t>
      </w:r>
      <w:r w:rsidR="005B21C9">
        <w:rPr>
          <w:rFonts w:eastAsia="Calibri"/>
          <w:sz w:val="28"/>
          <w:szCs w:val="28"/>
        </w:rPr>
        <w:t xml:space="preserve"> Требования к уборке снега</w:t>
      </w:r>
      <w:r w:rsidR="00EC680D">
        <w:rPr>
          <w:rFonts w:eastAsia="Calibri"/>
          <w:sz w:val="28"/>
          <w:szCs w:val="28"/>
        </w:rPr>
        <w:t xml:space="preserve"> н</w:t>
      </w:r>
      <w:r w:rsidR="00CF0EE4" w:rsidRPr="005B21C9">
        <w:rPr>
          <w:rFonts w:eastAsia="Calibri"/>
          <w:sz w:val="28"/>
          <w:szCs w:val="28"/>
        </w:rPr>
        <w:t>а улицах:</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устройство разрывов и очистку водосточных решеток осуществляют в течение 16 часов после окончания снегопада;</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в лотковой части снежный вал формируют на расстоянии 0,5 м от бортового камня или барьерного ограждения для пропуска талых вод;</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перемещение снега на бортовой камень, тротуары, газоны при формировании вала не допускается;</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 xml:space="preserve">вывоз сформированных снежных валов с улиц групп А - Д </w:t>
      </w:r>
      <w:r w:rsidR="00CF0EE4" w:rsidRPr="00C07FD4">
        <w:rPr>
          <w:rFonts w:eastAsia="Calibri"/>
          <w:sz w:val="28"/>
          <w:szCs w:val="28"/>
        </w:rPr>
        <w:lastRenderedPageBreak/>
        <w:t>осуществляют в течение 9 дней, групп Е - в течение 12 дней с момента окончания сн</w:t>
      </w:r>
      <w:r w:rsidR="0072782D">
        <w:rPr>
          <w:rFonts w:eastAsia="Calibri"/>
          <w:sz w:val="28"/>
          <w:szCs w:val="28"/>
        </w:rPr>
        <w:t>егопада;</w:t>
      </w:r>
    </w:p>
    <w:p w:rsidR="00CF0EE4" w:rsidRPr="00C07FD4" w:rsidRDefault="0077739F"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72782D">
        <w:rPr>
          <w:rFonts w:eastAsia="Calibri"/>
          <w:sz w:val="28"/>
          <w:szCs w:val="28"/>
        </w:rPr>
        <w:t>ф</w:t>
      </w:r>
      <w:r w:rsidR="00CF0EE4" w:rsidRPr="00C07FD4">
        <w:rPr>
          <w:rFonts w:eastAsia="Calibri"/>
          <w:sz w:val="28"/>
          <w:szCs w:val="28"/>
        </w:rPr>
        <w:t>ормирование снежных валов не допускается</w:t>
      </w:r>
      <w:r w:rsidR="00EC680D" w:rsidRPr="00EC680D">
        <w:t xml:space="preserve"> </w:t>
      </w:r>
      <w:r w:rsidR="00EC680D" w:rsidRPr="00EC680D">
        <w:rPr>
          <w:rFonts w:eastAsia="Calibri"/>
          <w:sz w:val="28"/>
          <w:szCs w:val="28"/>
        </w:rPr>
        <w:t>на дорогах</w:t>
      </w:r>
      <w:r w:rsidR="00EC680D">
        <w:rPr>
          <w:rFonts w:eastAsia="Calibri"/>
          <w:sz w:val="28"/>
          <w:szCs w:val="28"/>
        </w:rPr>
        <w:t xml:space="preserve"> в следующих случаях</w:t>
      </w:r>
      <w:r w:rsidR="00CF0EE4" w:rsidRPr="00C07FD4">
        <w:rPr>
          <w:rFonts w:eastAsia="Calibri"/>
          <w:sz w:val="28"/>
          <w:szCs w:val="28"/>
        </w:rPr>
        <w:t>:</w:t>
      </w:r>
    </w:p>
    <w:p w:rsidR="00CF0EE4" w:rsidRPr="00C07FD4" w:rsidRDefault="00EC680D"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обочинах дорог категорий IА, IБ и IВ;</w:t>
      </w:r>
    </w:p>
    <w:p w:rsidR="00CF0EE4" w:rsidRPr="00C07FD4" w:rsidRDefault="00EC680D"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 xml:space="preserve">перед железнодорожным переездом в зоне треугольника видимости с размерами сторон </w:t>
      </w:r>
      <w:bookmarkStart w:id="8" w:name="_Hlk23158841"/>
      <w:r w:rsidR="00CF0EE4" w:rsidRPr="00C07FD4">
        <w:rPr>
          <w:rFonts w:eastAsia="Calibri"/>
          <w:sz w:val="28"/>
          <w:szCs w:val="28"/>
        </w:rPr>
        <w:t>в соответствии с утвержденными требованиями к эксплуатационному состоянию, допустимому по условиям обеспечения безопасности дорожного движения</w:t>
      </w:r>
      <w:bookmarkEnd w:id="8"/>
      <w:r w:rsidR="00CF0EE4" w:rsidRPr="00C07FD4">
        <w:rPr>
          <w:rFonts w:eastAsia="Calibri"/>
          <w:sz w:val="28"/>
          <w:szCs w:val="28"/>
        </w:rPr>
        <w:t>, вне обочины высотой более 0,5 м;</w:t>
      </w:r>
    </w:p>
    <w:p w:rsidR="00CF0EE4" w:rsidRPr="00C07FD4" w:rsidRDefault="00EC680D"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перед пересечениями в одном уровне в зоне треугольника видимости с размерами сторон в соответствии с утвержденными требованиями к эксплуатационному состоянию, допустимому по условиям обеспечения безопасности дорожного движения, вне обочины высотой более 0,5 м;</w:t>
      </w:r>
    </w:p>
    <w:p w:rsidR="00CF0EE4" w:rsidRPr="00C07FD4" w:rsidRDefault="00EC680D"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 xml:space="preserve">перед пересечениями в одном уровне, железнодорожными переездами, пешеходными переходами и остановочными пунктами маршрутных транспортных средств </w:t>
      </w:r>
      <w:r w:rsidR="00B60046" w:rsidRPr="00B60046">
        <w:rPr>
          <w:rFonts w:eastAsia="Calibri"/>
          <w:sz w:val="28"/>
          <w:szCs w:val="28"/>
        </w:rPr>
        <w:t xml:space="preserve">высотой более 0,5 м </w:t>
      </w:r>
      <w:r w:rsidR="00CF0EE4" w:rsidRPr="00C07FD4">
        <w:rPr>
          <w:rFonts w:eastAsia="Calibri"/>
          <w:sz w:val="28"/>
          <w:szCs w:val="28"/>
        </w:rPr>
        <w:t xml:space="preserve">по </w:t>
      </w:r>
      <w:r w:rsidR="00B60046">
        <w:rPr>
          <w:rFonts w:eastAsia="Calibri"/>
          <w:sz w:val="28"/>
          <w:szCs w:val="28"/>
        </w:rPr>
        <w:t>нижеприведенным условиям</w:t>
      </w:r>
    </w:p>
    <w:tbl>
      <w:tblPr>
        <w:tblW w:w="9843" w:type="dxa"/>
        <w:tblLayout w:type="fixed"/>
        <w:tblCellMar>
          <w:top w:w="102" w:type="dxa"/>
          <w:left w:w="62" w:type="dxa"/>
          <w:bottom w:w="102" w:type="dxa"/>
          <w:right w:w="62" w:type="dxa"/>
        </w:tblCellMar>
        <w:tblLook w:val="0000"/>
      </w:tblPr>
      <w:tblGrid>
        <w:gridCol w:w="1700"/>
        <w:gridCol w:w="4599"/>
        <w:gridCol w:w="3544"/>
      </w:tblGrid>
      <w:tr w:rsidR="00C07FD4" w:rsidRPr="00EC680D" w:rsidTr="00FB75F7">
        <w:tc>
          <w:tcPr>
            <w:tcW w:w="1700"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jc w:val="center"/>
              <w:rPr>
                <w:rFonts w:eastAsia="Calibri"/>
              </w:rPr>
            </w:pPr>
            <w:r w:rsidRPr="00EC680D">
              <w:rPr>
                <w:rFonts w:eastAsia="Calibri"/>
              </w:rPr>
              <w:t>Категория дороги</w:t>
            </w: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jc w:val="center"/>
              <w:rPr>
                <w:rFonts w:eastAsia="Calibri"/>
              </w:rPr>
            </w:pPr>
            <w:r w:rsidRPr="00EC680D">
              <w:rPr>
                <w:rFonts w:eastAsia="Calibri"/>
              </w:rPr>
              <w:t>Элемент дороги</w:t>
            </w:r>
          </w:p>
        </w:tc>
        <w:tc>
          <w:tcPr>
            <w:tcW w:w="3544"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jc w:val="center"/>
              <w:rPr>
                <w:rFonts w:eastAsia="Calibri"/>
              </w:rPr>
            </w:pPr>
            <w:r w:rsidRPr="00EC680D">
              <w:rPr>
                <w:rFonts w:eastAsia="Calibri"/>
              </w:rPr>
              <w:t>Расстояние до элемента дороги, м, не менее</w:t>
            </w:r>
          </w:p>
        </w:tc>
      </w:tr>
      <w:tr w:rsidR="00C07FD4" w:rsidRPr="00EC680D" w:rsidTr="00FB75F7">
        <w:tc>
          <w:tcPr>
            <w:tcW w:w="1700" w:type="dxa"/>
            <w:vMerge w:val="restart"/>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II - V</w:t>
            </w: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r w:rsidRPr="00EC680D">
              <w:rPr>
                <w:rFonts w:eastAsia="Calibri"/>
              </w:rPr>
              <w:t>Железнодорожный переезд</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400</w:t>
            </w:r>
          </w:p>
        </w:tc>
      </w:tr>
      <w:tr w:rsidR="00C07FD4" w:rsidRPr="00EC680D" w:rsidTr="00FB75F7">
        <w:tc>
          <w:tcPr>
            <w:tcW w:w="1700" w:type="dxa"/>
            <w:vMerge/>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r w:rsidRPr="00EC680D">
              <w:rPr>
                <w:rFonts w:eastAsia="Calibri"/>
              </w:rPr>
              <w:t>Пересечение в одном уровне</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150</w:t>
            </w:r>
          </w:p>
        </w:tc>
      </w:tr>
      <w:tr w:rsidR="00C07FD4" w:rsidRPr="00EC680D" w:rsidTr="00FB75F7">
        <w:tc>
          <w:tcPr>
            <w:tcW w:w="1700" w:type="dxa"/>
            <w:vMerge/>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r w:rsidRPr="00EC680D">
              <w:rPr>
                <w:rFonts w:eastAsia="Calibri"/>
              </w:rPr>
              <w:t>Остановочный пункт маршрутных транспортных средств</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20</w:t>
            </w:r>
          </w:p>
        </w:tc>
      </w:tr>
      <w:tr w:rsidR="00C07FD4" w:rsidRPr="00EC680D" w:rsidTr="00FB75F7">
        <w:tc>
          <w:tcPr>
            <w:tcW w:w="1700" w:type="dxa"/>
            <w:vMerge/>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r w:rsidRPr="00EC680D">
              <w:rPr>
                <w:rFonts w:eastAsia="Calibri"/>
              </w:rPr>
              <w:t>Пешеходный переход</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15</w:t>
            </w:r>
          </w:p>
        </w:tc>
      </w:tr>
    </w:tbl>
    <w:p w:rsidR="00CF0EE4" w:rsidRPr="00C07FD4" w:rsidRDefault="003F6F18"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разделительной полосе шириной менее 5 м;</w:t>
      </w:r>
    </w:p>
    <w:p w:rsidR="00CF0EE4" w:rsidRPr="00C07FD4" w:rsidRDefault="003F6F18"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разделительной полосе шириной 5 м и более при отсутствии ограждений - высотой более 1 м;</w:t>
      </w:r>
    </w:p>
    <w:p w:rsidR="00CF0EE4" w:rsidRPr="00C07FD4" w:rsidRDefault="003F6F18"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тротуарах.</w:t>
      </w:r>
    </w:p>
    <w:p w:rsidR="00CF0EE4" w:rsidRPr="00C07FD4" w:rsidRDefault="0077739F"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72782D">
        <w:rPr>
          <w:rFonts w:eastAsia="Calibri"/>
          <w:sz w:val="28"/>
          <w:szCs w:val="28"/>
        </w:rPr>
        <w:t>ф</w:t>
      </w:r>
      <w:r w:rsidR="00CF0EE4" w:rsidRPr="00C07FD4">
        <w:rPr>
          <w:rFonts w:eastAsia="Calibri"/>
          <w:sz w:val="28"/>
          <w:szCs w:val="28"/>
        </w:rPr>
        <w:t>ормирование снежных валов не допускается:</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мостовых сооружениях дорог и улиц;</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пересечениях улиц в одном уровне и вблизи железнодорожных переездов в пределах треугольника видимости;</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ближе 10 м от пешеходного перехода;</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ближе 20 м от остановочного пункта маршрутных транспортных средств;</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тротуара</w:t>
      </w:r>
      <w:r w:rsidR="0072782D">
        <w:rPr>
          <w:rFonts w:eastAsia="Calibri"/>
          <w:sz w:val="28"/>
          <w:szCs w:val="28"/>
        </w:rPr>
        <w:t>х;</w:t>
      </w:r>
    </w:p>
    <w:p w:rsidR="00CF0EE4" w:rsidRPr="00C07FD4" w:rsidRDefault="0072782D"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к</w:t>
      </w:r>
      <w:r w:rsidR="00CF0EE4" w:rsidRPr="00C07FD4">
        <w:rPr>
          <w:rFonts w:eastAsia="Calibri"/>
          <w:sz w:val="28"/>
          <w:szCs w:val="28"/>
        </w:rPr>
        <w:t>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w:t>
      </w:r>
      <w:r>
        <w:rPr>
          <w:rFonts w:eastAsia="Calibri"/>
          <w:sz w:val="28"/>
          <w:szCs w:val="28"/>
        </w:rPr>
        <w:t xml:space="preserve"> в том числе пожарным гидрантам;</w:t>
      </w:r>
    </w:p>
    <w:p w:rsidR="00CF0EE4" w:rsidRPr="00C07FD4" w:rsidRDefault="0072782D"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в</w:t>
      </w:r>
      <w:r w:rsidR="00CF0EE4" w:rsidRPr="00C07FD4">
        <w:rPr>
          <w:rFonts w:eastAsia="Calibri"/>
          <w:sz w:val="28"/>
          <w:szCs w:val="28"/>
        </w:rPr>
        <w:t xml:space="preserve"> случае образования наледи на объектах улично-дорожной сети, внутримикрорайонных, внутриквартальных дорогах и проездах в результате аварий на сетях инженерных коммуникаций, в том числе водопроводных, канализационных и тепловых сетях, удаление наледи производится немедленно собственниками сетей инженерных коммуникаций или </w:t>
      </w:r>
      <w:r w:rsidR="00CF0EE4" w:rsidRPr="00C07FD4">
        <w:rPr>
          <w:rFonts w:eastAsia="Calibri"/>
          <w:sz w:val="28"/>
          <w:szCs w:val="28"/>
        </w:rPr>
        <w:lastRenderedPageBreak/>
        <w:t>эксплуатирующими организациями, в ведении которых они находятся, собственными силами или с др</w:t>
      </w:r>
      <w:r>
        <w:rPr>
          <w:rFonts w:eastAsia="Calibri"/>
          <w:sz w:val="28"/>
          <w:szCs w:val="28"/>
        </w:rPr>
        <w:t>угими организациями на основании договора;</w:t>
      </w:r>
    </w:p>
    <w:p w:rsidR="00CF0EE4" w:rsidRPr="00C07FD4" w:rsidRDefault="0005697F" w:rsidP="006931F0">
      <w:pPr>
        <w:pStyle w:val="a4"/>
        <w:numPr>
          <w:ilvl w:val="0"/>
          <w:numId w:val="74"/>
        </w:numPr>
        <w:autoSpaceDE w:val="0"/>
        <w:autoSpaceDN w:val="0"/>
        <w:adjustRightInd w:val="0"/>
        <w:ind w:left="0" w:firstLine="567"/>
        <w:jc w:val="both"/>
        <w:rPr>
          <w:rFonts w:eastAsia="Calibri"/>
          <w:sz w:val="28"/>
          <w:szCs w:val="28"/>
        </w:rPr>
      </w:pPr>
      <w:r>
        <w:rPr>
          <w:rFonts w:eastAsia="Calibri"/>
          <w:sz w:val="28"/>
          <w:szCs w:val="28"/>
        </w:rPr>
        <w:t>н</w:t>
      </w:r>
      <w:r w:rsidR="00CF0EE4" w:rsidRPr="00C07FD4">
        <w:rPr>
          <w:rFonts w:eastAsia="Calibri"/>
          <w:sz w:val="28"/>
          <w:szCs w:val="28"/>
        </w:rPr>
        <w:t>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не допускается наличие снега и зимней скользкости после окончания работ по их устранению, выполняемых в сроки, указанные в таблице:</w:t>
      </w:r>
    </w:p>
    <w:tbl>
      <w:tblPr>
        <w:tblW w:w="0" w:type="auto"/>
        <w:tblLayout w:type="fixed"/>
        <w:tblCellMar>
          <w:top w:w="102" w:type="dxa"/>
          <w:left w:w="62" w:type="dxa"/>
          <w:bottom w:w="102" w:type="dxa"/>
          <w:right w:w="62" w:type="dxa"/>
        </w:tblCellMar>
        <w:tblLook w:val="0000"/>
      </w:tblPr>
      <w:tblGrid>
        <w:gridCol w:w="3014"/>
        <w:gridCol w:w="3852"/>
        <w:gridCol w:w="2977"/>
      </w:tblGrid>
      <w:tr w:rsidR="00C07FD4" w:rsidRPr="00B60046" w:rsidTr="00CF0EE4">
        <w:tc>
          <w:tcPr>
            <w:tcW w:w="3014" w:type="dxa"/>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center"/>
              <w:rPr>
                <w:rFonts w:eastAsia="Calibri"/>
              </w:rPr>
            </w:pPr>
            <w:r w:rsidRPr="00B60046">
              <w:rPr>
                <w:rFonts w:eastAsia="Calibri"/>
              </w:rPr>
              <w:t>Вид снежно-ледяных образований</w:t>
            </w:r>
          </w:p>
        </w:tc>
        <w:tc>
          <w:tcPr>
            <w:tcW w:w="3852" w:type="dxa"/>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center"/>
              <w:rPr>
                <w:rFonts w:eastAsia="Calibri"/>
              </w:rPr>
            </w:pPr>
            <w:r w:rsidRPr="00B60046">
              <w:rPr>
                <w:rFonts w:eastAsia="Calibri"/>
              </w:rPr>
              <w:t>Интенсивность движения пешеходов (велосипедистов), чел./ч</w:t>
            </w:r>
          </w:p>
        </w:tc>
        <w:tc>
          <w:tcPr>
            <w:tcW w:w="2977" w:type="dxa"/>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center"/>
              <w:rPr>
                <w:rFonts w:eastAsia="Calibri"/>
              </w:rPr>
            </w:pPr>
            <w:r w:rsidRPr="00B60046">
              <w:rPr>
                <w:rFonts w:eastAsia="Calibri"/>
              </w:rPr>
              <w:t>Сроки устранения &lt;*&gt;, ч, не более</w:t>
            </w:r>
          </w:p>
        </w:tc>
      </w:tr>
      <w:tr w:rsidR="00C07FD4" w:rsidRPr="00B60046" w:rsidTr="00CF0EE4">
        <w:tc>
          <w:tcPr>
            <w:tcW w:w="3014" w:type="dxa"/>
            <w:vMerge w:val="restart"/>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Рыхлый и талый снег</w:t>
            </w: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w:t>
            </w:r>
          </w:p>
        </w:tc>
      </w:tr>
      <w:tr w:rsidR="00C07FD4" w:rsidRPr="00B60046" w:rsidTr="00CF0EE4">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100 - 250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2</w:t>
            </w:r>
          </w:p>
        </w:tc>
      </w:tr>
      <w:tr w:rsidR="00C07FD4" w:rsidRPr="00B60046" w:rsidTr="00CF0EE4">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3</w:t>
            </w:r>
          </w:p>
        </w:tc>
      </w:tr>
      <w:tr w:rsidR="00C07FD4" w:rsidRPr="00B60046" w:rsidTr="00CF0EE4">
        <w:tc>
          <w:tcPr>
            <w:tcW w:w="3014" w:type="dxa"/>
            <w:vMerge w:val="restart"/>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Зимняя скользкость</w:t>
            </w: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12</w:t>
            </w:r>
          </w:p>
        </w:tc>
      </w:tr>
      <w:tr w:rsidR="00C07FD4" w:rsidRPr="00B60046" w:rsidTr="00CF0EE4">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100 - 250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18</w:t>
            </w:r>
          </w:p>
        </w:tc>
      </w:tr>
      <w:tr w:rsidR="00C07FD4" w:rsidRPr="00B60046" w:rsidTr="00CF0EE4">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24</w:t>
            </w:r>
          </w:p>
        </w:tc>
      </w:tr>
      <w:tr w:rsidR="00C07FD4" w:rsidRPr="00B60046" w:rsidTr="00CF0EE4">
        <w:tc>
          <w:tcPr>
            <w:tcW w:w="9843" w:type="dxa"/>
            <w:gridSpan w:val="3"/>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both"/>
              <w:rPr>
                <w:rFonts w:eastAsia="Calibri"/>
              </w:rPr>
            </w:pPr>
            <w:bookmarkStart w:id="9" w:name="Par17"/>
            <w:bookmarkEnd w:id="9"/>
            <w:r w:rsidRPr="00B60046">
              <w:rPr>
                <w:rFonts w:eastAsia="Calibri"/>
              </w:rPr>
              <w:t>&lt;*&gt; Срок устранения отсчитывается с момента окончания снегопада.</w:t>
            </w:r>
          </w:p>
          <w:p w:rsidR="00CF0EE4" w:rsidRPr="00B60046" w:rsidRDefault="00CF0EE4" w:rsidP="00E3361A">
            <w:pPr>
              <w:autoSpaceDE w:val="0"/>
              <w:autoSpaceDN w:val="0"/>
              <w:adjustRightInd w:val="0"/>
              <w:jc w:val="both"/>
              <w:rPr>
                <w:rFonts w:eastAsia="Calibri"/>
              </w:rPr>
            </w:pPr>
            <w:r w:rsidRPr="00B60046">
              <w:rPr>
                <w:rFonts w:eastAsia="Calibri"/>
              </w:rPr>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rsidR="00CF0EE4" w:rsidRPr="00C07FD4" w:rsidRDefault="0005697F"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с</w:t>
      </w:r>
      <w:r w:rsidR="00CF0EE4" w:rsidRPr="00C07FD4">
        <w:rPr>
          <w:rFonts w:eastAsia="Calibri"/>
          <w:sz w:val="28"/>
          <w:szCs w:val="28"/>
        </w:rPr>
        <w:t>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зеленые зоны и насаждения, с проезжей части на зеленые зоны и насаждения при механизированной</w:t>
      </w:r>
      <w:r>
        <w:rPr>
          <w:rFonts w:eastAsia="Calibri"/>
          <w:sz w:val="28"/>
          <w:szCs w:val="28"/>
        </w:rPr>
        <w:t xml:space="preserve"> и ручной уборке не допускается;</w:t>
      </w:r>
    </w:p>
    <w:p w:rsidR="00CF0EE4" w:rsidRPr="00C07FD4" w:rsidRDefault="0005697F"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с</w:t>
      </w:r>
      <w:r w:rsidR="00CF0EE4" w:rsidRPr="00C07FD4">
        <w:rPr>
          <w:rFonts w:eastAsia="Calibri"/>
          <w:sz w:val="28"/>
          <w:szCs w:val="28"/>
        </w:rPr>
        <w:t xml:space="preserve">нег вывозится в места, определенные </w:t>
      </w:r>
      <w:r w:rsidR="000F6C4F" w:rsidRPr="00C07FD4">
        <w:rPr>
          <w:rFonts w:eastAsia="Calibri"/>
          <w:sz w:val="28"/>
          <w:szCs w:val="28"/>
        </w:rPr>
        <w:t>администрацией</w:t>
      </w:r>
      <w:r w:rsidR="00CF0EE4" w:rsidRPr="00C07FD4">
        <w:rPr>
          <w:rFonts w:eastAsia="Calibri"/>
          <w:sz w:val="28"/>
          <w:szCs w:val="28"/>
        </w:rPr>
        <w:t xml:space="preserve"> муниципального образования, согласованные с территори</w:t>
      </w:r>
      <w:r>
        <w:rPr>
          <w:rFonts w:eastAsia="Calibri"/>
          <w:sz w:val="28"/>
          <w:szCs w:val="28"/>
        </w:rPr>
        <w:t>альным органом Роспотребнадзора;</w:t>
      </w:r>
    </w:p>
    <w:p w:rsidR="00CF0EE4" w:rsidRPr="00C07FD4" w:rsidRDefault="0005697F"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п</w:t>
      </w:r>
      <w:r w:rsidR="00CF0EE4" w:rsidRPr="00C07FD4">
        <w:rPr>
          <w:rFonts w:eastAsia="Calibri"/>
          <w:sz w:val="28"/>
          <w:szCs w:val="28"/>
        </w:rPr>
        <w:t>ри отсутствии снегопадов необходимо выполнять работы по подметанию дорог, при наступлении положительных температур воздуха - работы по удалению грунтовых наносов, представляющих собой загрязнения и остатки противогололедных материалов, применяемых для борьбы со скользкостью.</w:t>
      </w:r>
    </w:p>
    <w:p w:rsidR="00CF0EE4" w:rsidRPr="00C07FD4" w:rsidRDefault="00036F9C" w:rsidP="006931F0">
      <w:pPr>
        <w:pStyle w:val="a4"/>
        <w:widowControl w:val="0"/>
        <w:numPr>
          <w:ilvl w:val="0"/>
          <w:numId w:val="33"/>
        </w:numPr>
        <w:autoSpaceDE w:val="0"/>
        <w:autoSpaceDN w:val="0"/>
        <w:adjustRightInd w:val="0"/>
        <w:ind w:left="0" w:firstLine="567"/>
        <w:jc w:val="both"/>
        <w:rPr>
          <w:rFonts w:eastAsia="Calibri"/>
          <w:sz w:val="28"/>
          <w:szCs w:val="28"/>
        </w:rPr>
      </w:pPr>
      <w:r w:rsidRPr="00036F9C">
        <w:rPr>
          <w:rFonts w:eastAsia="Calibri"/>
          <w:sz w:val="28"/>
          <w:szCs w:val="28"/>
        </w:rPr>
        <w:t xml:space="preserve">Требования к осуществлению уборки в </w:t>
      </w:r>
      <w:r w:rsidR="00D016F0">
        <w:rPr>
          <w:rFonts w:eastAsia="Calibri"/>
          <w:sz w:val="28"/>
          <w:szCs w:val="28"/>
        </w:rPr>
        <w:t>ле</w:t>
      </w:r>
      <w:r w:rsidR="00E45BFD">
        <w:rPr>
          <w:rFonts w:eastAsia="Calibri"/>
          <w:sz w:val="28"/>
          <w:szCs w:val="28"/>
        </w:rPr>
        <w:t>т</w:t>
      </w:r>
      <w:r w:rsidR="00D016F0">
        <w:rPr>
          <w:rFonts w:eastAsia="Calibri"/>
          <w:sz w:val="28"/>
          <w:szCs w:val="28"/>
        </w:rPr>
        <w:t>ний</w:t>
      </w:r>
      <w:r w:rsidRPr="00036F9C">
        <w:rPr>
          <w:rFonts w:eastAsia="Calibri"/>
          <w:sz w:val="28"/>
          <w:szCs w:val="28"/>
        </w:rPr>
        <w:t xml:space="preserve"> период</w:t>
      </w:r>
      <w:r w:rsidR="00CF0EE4" w:rsidRPr="00C07FD4">
        <w:rPr>
          <w:rFonts w:eastAsia="Calibri"/>
          <w:sz w:val="28"/>
          <w:szCs w:val="28"/>
        </w:rPr>
        <w:t>:</w:t>
      </w:r>
    </w:p>
    <w:p w:rsidR="00036F9C" w:rsidRPr="00036F9C" w:rsidRDefault="00036F9C" w:rsidP="006931F0">
      <w:pPr>
        <w:pStyle w:val="a4"/>
        <w:widowControl w:val="0"/>
        <w:numPr>
          <w:ilvl w:val="0"/>
          <w:numId w:val="75"/>
        </w:numPr>
        <w:autoSpaceDE w:val="0"/>
        <w:autoSpaceDN w:val="0"/>
        <w:adjustRightInd w:val="0"/>
        <w:ind w:left="0" w:firstLine="567"/>
        <w:jc w:val="both"/>
        <w:rPr>
          <w:rFonts w:eastAsia="Calibri"/>
          <w:sz w:val="28"/>
          <w:szCs w:val="28"/>
        </w:rPr>
      </w:pPr>
      <w:r w:rsidRPr="00036F9C">
        <w:rPr>
          <w:rFonts w:eastAsia="Calibri"/>
          <w:sz w:val="28"/>
          <w:szCs w:val="28"/>
        </w:rPr>
        <w:t>уборка осуществляется в следующем порядке:</w:t>
      </w:r>
    </w:p>
    <w:p w:rsidR="00CF0EE4" w:rsidRPr="00036F9C" w:rsidRDefault="00CF0EE4" w:rsidP="00036F9C">
      <w:pPr>
        <w:pStyle w:val="a4"/>
        <w:widowControl w:val="0"/>
        <w:autoSpaceDE w:val="0"/>
        <w:autoSpaceDN w:val="0"/>
        <w:adjustRightInd w:val="0"/>
        <w:jc w:val="both"/>
        <w:rPr>
          <w:rFonts w:eastAsia="Calibri"/>
          <w:sz w:val="28"/>
          <w:szCs w:val="28"/>
        </w:rPr>
      </w:pPr>
      <w:r w:rsidRPr="00036F9C">
        <w:rPr>
          <w:rFonts w:eastAsia="Calibri"/>
          <w:sz w:val="28"/>
          <w:szCs w:val="28"/>
        </w:rPr>
        <w:t>подметание и сбор мусора;</w:t>
      </w:r>
    </w:p>
    <w:p w:rsidR="00CF0EE4" w:rsidRPr="00C07FD4" w:rsidRDefault="00325D99" w:rsidP="00325D99">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мойка дорог, в целях уменьшения запыленности - поливка;</w:t>
      </w:r>
    </w:p>
    <w:p w:rsidR="00CF0EE4" w:rsidRPr="00C07FD4" w:rsidRDefault="00325D99" w:rsidP="00325D99">
      <w:pPr>
        <w:pStyle w:val="a4"/>
        <w:widowControl w:val="0"/>
        <w:autoSpaceDE w:val="0"/>
        <w:autoSpaceDN w:val="0"/>
        <w:adjustRightInd w:val="0"/>
        <w:ind w:left="0"/>
        <w:jc w:val="both"/>
        <w:rPr>
          <w:rFonts w:eastAsia="Calibri"/>
          <w:sz w:val="28"/>
          <w:szCs w:val="28"/>
        </w:rPr>
      </w:pPr>
      <w:r>
        <w:rPr>
          <w:rFonts w:eastAsia="Calibri"/>
          <w:sz w:val="28"/>
          <w:szCs w:val="28"/>
        </w:rPr>
        <w:tab/>
        <w:t>уборка грунтовых наносов;</w:t>
      </w:r>
    </w:p>
    <w:p w:rsidR="00CF0EE4" w:rsidRPr="00325D99" w:rsidRDefault="0077739F" w:rsidP="006931F0">
      <w:pPr>
        <w:pStyle w:val="a4"/>
        <w:widowControl w:val="0"/>
        <w:numPr>
          <w:ilvl w:val="0"/>
          <w:numId w:val="75"/>
        </w:numPr>
        <w:autoSpaceDE w:val="0"/>
        <w:autoSpaceDN w:val="0"/>
        <w:adjustRightInd w:val="0"/>
        <w:ind w:left="0" w:firstLine="567"/>
        <w:jc w:val="both"/>
        <w:rPr>
          <w:rFonts w:eastAsia="Calibri"/>
          <w:sz w:val="28"/>
          <w:szCs w:val="28"/>
        </w:rPr>
      </w:pPr>
      <w:r w:rsidRPr="00325D99">
        <w:rPr>
          <w:rFonts w:eastAsia="Calibri"/>
          <w:sz w:val="28"/>
          <w:szCs w:val="28"/>
        </w:rPr>
        <w:t xml:space="preserve"> </w:t>
      </w:r>
      <w:r w:rsidR="00325D99">
        <w:rPr>
          <w:rFonts w:eastAsia="Calibri"/>
          <w:sz w:val="28"/>
          <w:szCs w:val="28"/>
        </w:rPr>
        <w:t>п</w:t>
      </w:r>
      <w:r w:rsidR="00CF0EE4" w:rsidRPr="00325D99">
        <w:rPr>
          <w:rFonts w:eastAsia="Calibri"/>
          <w:sz w:val="28"/>
          <w:szCs w:val="28"/>
        </w:rPr>
        <w:t xml:space="preserve">одметание и сбор мусора, уборка предметов, создающих помехи дорожному движению (покрышек, дисков, осколков стекла, обломков автомобилей после аварии) на объектах улично-дорожной сети, внутриквартальных дорогах и проездах, должны начинаться с подметания и сбора мусора на тротуарах (при наличии), чтобы исключить повторное </w:t>
      </w:r>
      <w:r w:rsidR="00CF0EE4" w:rsidRPr="00325D99">
        <w:rPr>
          <w:rFonts w:eastAsia="Calibri"/>
          <w:sz w:val="28"/>
          <w:szCs w:val="28"/>
        </w:rPr>
        <w:lastRenderedPageBreak/>
        <w:t>загрязнение лотковой части. Во вторую очередь осуществляются подметание и сбо</w:t>
      </w:r>
      <w:r w:rsidR="00325D99">
        <w:rPr>
          <w:rFonts w:eastAsia="Calibri"/>
          <w:sz w:val="28"/>
          <w:szCs w:val="28"/>
        </w:rPr>
        <w:t>р мусора в лотковой части дорог;</w:t>
      </w:r>
    </w:p>
    <w:p w:rsidR="00CF0EE4" w:rsidRPr="00C07FD4" w:rsidRDefault="0077739F" w:rsidP="006931F0">
      <w:pPr>
        <w:pStyle w:val="a4"/>
        <w:widowControl w:val="0"/>
        <w:numPr>
          <w:ilvl w:val="0"/>
          <w:numId w:val="75"/>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325D99">
        <w:rPr>
          <w:rFonts w:eastAsia="Calibri"/>
          <w:sz w:val="28"/>
          <w:szCs w:val="28"/>
        </w:rPr>
        <w:t>з</w:t>
      </w:r>
      <w:r w:rsidR="00CF0EE4" w:rsidRPr="00C07FD4">
        <w:rPr>
          <w:rFonts w:eastAsia="Calibri"/>
          <w:sz w:val="28"/>
          <w:szCs w:val="28"/>
        </w:rPr>
        <w:t>апрещается в сухое, жаркое время производить механизированную уборку у</w:t>
      </w:r>
      <w:r w:rsidR="00325D99">
        <w:rPr>
          <w:rFonts w:eastAsia="Calibri"/>
          <w:sz w:val="28"/>
          <w:szCs w:val="28"/>
        </w:rPr>
        <w:t>лиц и подметание без увлажнения;</w:t>
      </w:r>
    </w:p>
    <w:p w:rsidR="00CF0EE4" w:rsidRPr="00C07FD4" w:rsidRDefault="0077739F" w:rsidP="006931F0">
      <w:pPr>
        <w:pStyle w:val="a4"/>
        <w:widowControl w:val="0"/>
        <w:numPr>
          <w:ilvl w:val="0"/>
          <w:numId w:val="75"/>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325D99">
        <w:rPr>
          <w:rFonts w:eastAsia="Calibri"/>
          <w:sz w:val="28"/>
          <w:szCs w:val="28"/>
        </w:rPr>
        <w:t>м</w:t>
      </w:r>
      <w:r w:rsidR="00CF0EE4" w:rsidRPr="00C07FD4">
        <w:rPr>
          <w:rFonts w:eastAsia="Calibri"/>
          <w:sz w:val="28"/>
          <w:szCs w:val="28"/>
        </w:rPr>
        <w:t>ойка и поливка</w:t>
      </w:r>
      <w:r w:rsidR="000F6C4F" w:rsidRPr="00C07FD4">
        <w:rPr>
          <w:rFonts w:eastAsia="Calibri"/>
          <w:sz w:val="28"/>
          <w:szCs w:val="28"/>
        </w:rPr>
        <w:t xml:space="preserve"> объектов улично-дорожной сети</w:t>
      </w:r>
      <w:r w:rsidR="00CF0EE4" w:rsidRPr="00C07FD4">
        <w:rPr>
          <w:rFonts w:eastAsia="Calibri"/>
          <w:sz w:val="28"/>
          <w:szCs w:val="28"/>
        </w:rPr>
        <w:t xml:space="preserve"> производятся с 22 часов до 06 часов, в друго</w:t>
      </w:r>
      <w:r w:rsidR="00325D99">
        <w:rPr>
          <w:rFonts w:eastAsia="Calibri"/>
          <w:sz w:val="28"/>
          <w:szCs w:val="28"/>
        </w:rPr>
        <w:t>е время - по мере необходимости;</w:t>
      </w:r>
    </w:p>
    <w:p w:rsidR="00CF0EE4" w:rsidRPr="00C07FD4" w:rsidRDefault="0077739F" w:rsidP="006931F0">
      <w:pPr>
        <w:pStyle w:val="a4"/>
        <w:widowControl w:val="0"/>
        <w:numPr>
          <w:ilvl w:val="0"/>
          <w:numId w:val="75"/>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C51AC">
        <w:rPr>
          <w:rFonts w:eastAsia="Calibri"/>
          <w:sz w:val="28"/>
          <w:szCs w:val="28"/>
        </w:rPr>
        <w:t>м</w:t>
      </w:r>
      <w:r w:rsidR="00CF0EE4" w:rsidRPr="00C07FD4">
        <w:rPr>
          <w:rFonts w:eastAsia="Calibri"/>
          <w:sz w:val="28"/>
          <w:szCs w:val="28"/>
        </w:rPr>
        <w:t>ойка</w:t>
      </w:r>
      <w:r w:rsidR="000F6C4F" w:rsidRPr="00C07FD4">
        <w:rPr>
          <w:rFonts w:eastAsia="Calibri"/>
          <w:sz w:val="28"/>
          <w:szCs w:val="28"/>
        </w:rPr>
        <w:t xml:space="preserve"> объектов улично-дорожной сети </w:t>
      </w:r>
      <w:r w:rsidR="00CF0EE4" w:rsidRPr="00C07FD4">
        <w:rPr>
          <w:rFonts w:eastAsia="Calibri"/>
          <w:sz w:val="28"/>
          <w:szCs w:val="28"/>
        </w:rPr>
        <w:t>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(дернину), стены зданий, сооружени</w:t>
      </w:r>
      <w:r w:rsidR="00FC51AC">
        <w:rPr>
          <w:rFonts w:eastAsia="Calibri"/>
          <w:sz w:val="28"/>
          <w:szCs w:val="28"/>
        </w:rPr>
        <w:t>й, иные объекты благоустройства;</w:t>
      </w:r>
    </w:p>
    <w:p w:rsidR="00CF0EE4" w:rsidRPr="00C07FD4" w:rsidRDefault="0077739F" w:rsidP="006931F0">
      <w:pPr>
        <w:pStyle w:val="a4"/>
        <w:widowControl w:val="0"/>
        <w:numPr>
          <w:ilvl w:val="0"/>
          <w:numId w:val="75"/>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C51AC">
        <w:rPr>
          <w:rFonts w:eastAsia="Calibri"/>
          <w:sz w:val="28"/>
          <w:szCs w:val="28"/>
        </w:rPr>
        <w:t>д</w:t>
      </w:r>
      <w:r w:rsidR="00CF0EE4" w:rsidRPr="00C07FD4">
        <w:rPr>
          <w:rFonts w:eastAsia="Calibri"/>
          <w:sz w:val="28"/>
          <w:szCs w:val="28"/>
        </w:rPr>
        <w:t>ля уменьшения пылеобразования при температуре воздуха более +25°C в период с 11 часов до 22 часов производится поливка объектов улично-дорожной сети с повышенной интенсивностью движения транспорта. Интервал выполнени</w:t>
      </w:r>
      <w:r w:rsidR="00FC51AC">
        <w:rPr>
          <w:rFonts w:eastAsia="Calibri"/>
          <w:sz w:val="28"/>
          <w:szCs w:val="28"/>
        </w:rPr>
        <w:t>я работ по поливке - 1-1,5 часа;</w:t>
      </w:r>
    </w:p>
    <w:p w:rsidR="00CF0EE4" w:rsidRPr="00C07FD4" w:rsidRDefault="0077739F" w:rsidP="006931F0">
      <w:pPr>
        <w:pStyle w:val="a4"/>
        <w:widowControl w:val="0"/>
        <w:numPr>
          <w:ilvl w:val="0"/>
          <w:numId w:val="75"/>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C51AC">
        <w:rPr>
          <w:rFonts w:eastAsia="Calibri"/>
          <w:sz w:val="28"/>
          <w:szCs w:val="28"/>
        </w:rPr>
        <w:t>п</w:t>
      </w:r>
      <w:r w:rsidR="00CF0EE4" w:rsidRPr="00C07FD4">
        <w:rPr>
          <w:rFonts w:eastAsia="Calibri"/>
          <w:sz w:val="28"/>
          <w:szCs w:val="28"/>
        </w:rPr>
        <w:t>ервая уборка грунтовых наносов, представляющих собой загрязнения и остатки технологических материалов, применяемых при зимней уборке, и располагающихся в лотковой части дорог, осуществляется при переходе на летний режим уборки. Последующая уборка грунтовых наносов вы</w:t>
      </w:r>
      <w:r w:rsidR="00FC51AC">
        <w:rPr>
          <w:rFonts w:eastAsia="Calibri"/>
          <w:sz w:val="28"/>
          <w:szCs w:val="28"/>
        </w:rPr>
        <w:t>полняется по мере необходимости;</w:t>
      </w:r>
    </w:p>
    <w:p w:rsidR="00CF0EE4" w:rsidRPr="00C07FD4" w:rsidRDefault="0077739F" w:rsidP="006931F0">
      <w:pPr>
        <w:pStyle w:val="a4"/>
        <w:widowControl w:val="0"/>
        <w:numPr>
          <w:ilvl w:val="0"/>
          <w:numId w:val="75"/>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C51AC">
        <w:rPr>
          <w:rFonts w:eastAsia="Calibri"/>
          <w:sz w:val="28"/>
          <w:szCs w:val="28"/>
        </w:rPr>
        <w:t>у</w:t>
      </w:r>
      <w:r w:rsidR="00CF0EE4" w:rsidRPr="00C07FD4">
        <w:rPr>
          <w:rFonts w:eastAsia="Calibri"/>
          <w:sz w:val="28"/>
          <w:szCs w:val="28"/>
        </w:rPr>
        <w:t>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w:t>
      </w:r>
      <w:r w:rsidR="00FC51AC">
        <w:rPr>
          <w:rFonts w:eastAsia="Calibri"/>
          <w:sz w:val="28"/>
          <w:szCs w:val="28"/>
        </w:rPr>
        <w:t xml:space="preserve"> осуществляется незамедлительно;</w:t>
      </w:r>
    </w:p>
    <w:p w:rsidR="00CF0EE4" w:rsidRPr="00C07FD4" w:rsidRDefault="00CF0EE4" w:rsidP="006931F0">
      <w:pPr>
        <w:pStyle w:val="a4"/>
        <w:widowControl w:val="0"/>
        <w:numPr>
          <w:ilvl w:val="0"/>
          <w:numId w:val="33"/>
        </w:numPr>
        <w:autoSpaceDE w:val="0"/>
        <w:autoSpaceDN w:val="0"/>
        <w:adjustRightInd w:val="0"/>
        <w:ind w:left="0" w:firstLine="567"/>
        <w:jc w:val="both"/>
        <w:rPr>
          <w:rFonts w:eastAsia="Calibri"/>
          <w:sz w:val="28"/>
          <w:szCs w:val="28"/>
        </w:rPr>
      </w:pPr>
      <w:r w:rsidRPr="00C07FD4">
        <w:rPr>
          <w:rFonts w:eastAsia="Calibri"/>
          <w:sz w:val="28"/>
          <w:szCs w:val="28"/>
        </w:rPr>
        <w:t>Ответственными за уборку объектов улично-дорожной сети являются:</w:t>
      </w:r>
    </w:p>
    <w:p w:rsidR="00CF0EE4" w:rsidRPr="00512131" w:rsidRDefault="0077739F" w:rsidP="006931F0">
      <w:pPr>
        <w:pStyle w:val="a4"/>
        <w:widowControl w:val="0"/>
        <w:numPr>
          <w:ilvl w:val="0"/>
          <w:numId w:val="34"/>
        </w:numPr>
        <w:autoSpaceDE w:val="0"/>
        <w:autoSpaceDN w:val="0"/>
        <w:adjustRightInd w:val="0"/>
        <w:ind w:left="0" w:firstLine="567"/>
        <w:jc w:val="both"/>
        <w:rPr>
          <w:rFonts w:eastAsia="Calibri"/>
          <w:sz w:val="28"/>
          <w:szCs w:val="28"/>
        </w:rPr>
      </w:pPr>
      <w:r w:rsidRPr="00512131">
        <w:rPr>
          <w:rFonts w:eastAsia="Calibri"/>
          <w:sz w:val="28"/>
          <w:szCs w:val="28"/>
        </w:rPr>
        <w:t xml:space="preserve"> </w:t>
      </w:r>
      <w:r w:rsidR="00CF0EE4" w:rsidRPr="00512131">
        <w:rPr>
          <w:rFonts w:eastAsia="Calibri"/>
          <w:sz w:val="28"/>
          <w:szCs w:val="28"/>
        </w:rPr>
        <w:t>организация, выполняющая работы в соответствии с муниципальным заданием и (или) условиями технического задания к муниципальному контракту;</w:t>
      </w:r>
    </w:p>
    <w:p w:rsidR="00CF0EE4" w:rsidRPr="00C07FD4" w:rsidRDefault="0077739F" w:rsidP="006931F0">
      <w:pPr>
        <w:pStyle w:val="a4"/>
        <w:widowControl w:val="0"/>
        <w:numPr>
          <w:ilvl w:val="0"/>
          <w:numId w:val="3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CF0EE4" w:rsidRPr="00C07FD4">
        <w:rPr>
          <w:rFonts w:eastAsia="Calibri"/>
          <w:sz w:val="28"/>
          <w:szCs w:val="28"/>
        </w:rPr>
        <w:t xml:space="preserve"> лица, осуществляющие строительство, реконструкцию, капитальный ремонт объекто</w:t>
      </w:r>
      <w:r w:rsidR="00FB75F7" w:rsidRPr="00C07FD4">
        <w:rPr>
          <w:rFonts w:eastAsia="Calibri"/>
          <w:sz w:val="28"/>
          <w:szCs w:val="28"/>
        </w:rPr>
        <w:t>в капитального строительства,</w:t>
      </w:r>
      <w:r w:rsidR="00E45BFD">
        <w:rPr>
          <w:rFonts w:eastAsia="Calibri"/>
          <w:sz w:val="28"/>
          <w:szCs w:val="28"/>
        </w:rPr>
        <w:t xml:space="preserve"> </w:t>
      </w:r>
      <w:r w:rsidR="00CF0EE4" w:rsidRPr="00C07FD4">
        <w:rPr>
          <w:rFonts w:eastAsia="Calibri"/>
          <w:sz w:val="28"/>
          <w:szCs w:val="28"/>
        </w:rPr>
        <w:t>за предотвращение образования грунтовых наносов на объектах улично-дорожной сети, прилегающих к объектам строительства (реконс</w:t>
      </w:r>
      <w:r w:rsidR="00907951" w:rsidRPr="00C07FD4">
        <w:rPr>
          <w:rFonts w:eastAsia="Calibri"/>
          <w:sz w:val="28"/>
          <w:szCs w:val="28"/>
        </w:rPr>
        <w:t>трукции, капитального ремонта);</w:t>
      </w:r>
    </w:p>
    <w:p w:rsidR="00CF0EE4" w:rsidRPr="00C07FD4" w:rsidRDefault="0077739F" w:rsidP="006931F0">
      <w:pPr>
        <w:pStyle w:val="a4"/>
        <w:widowControl w:val="0"/>
        <w:numPr>
          <w:ilvl w:val="0"/>
          <w:numId w:val="3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CF0EE4" w:rsidRPr="00C07FD4">
        <w:rPr>
          <w:rFonts w:eastAsia="Calibri"/>
          <w:sz w:val="28"/>
          <w:szCs w:val="28"/>
        </w:rPr>
        <w:t xml:space="preserve">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CF0EE4" w:rsidRPr="00C07FD4" w:rsidRDefault="00030E40" w:rsidP="006931F0">
      <w:pPr>
        <w:pStyle w:val="a4"/>
        <w:widowControl w:val="0"/>
        <w:numPr>
          <w:ilvl w:val="0"/>
          <w:numId w:val="33"/>
        </w:numPr>
        <w:autoSpaceDE w:val="0"/>
        <w:autoSpaceDN w:val="0"/>
        <w:adjustRightInd w:val="0"/>
        <w:ind w:left="0" w:firstLine="567"/>
        <w:jc w:val="both"/>
        <w:rPr>
          <w:rFonts w:eastAsia="Calibri"/>
          <w:sz w:val="28"/>
          <w:szCs w:val="28"/>
        </w:rPr>
      </w:pPr>
      <w:r>
        <w:rPr>
          <w:rFonts w:eastAsia="Calibri"/>
          <w:sz w:val="28"/>
          <w:szCs w:val="28"/>
        </w:rPr>
        <w:t>Требования к проведению</w:t>
      </w:r>
      <w:r w:rsidR="00CF0EE4" w:rsidRPr="00C07FD4">
        <w:rPr>
          <w:rFonts w:eastAsia="Calibri"/>
          <w:sz w:val="28"/>
          <w:szCs w:val="28"/>
        </w:rPr>
        <w:t xml:space="preserve"> уборки </w:t>
      </w:r>
      <w:r w:rsidR="006C4CFC">
        <w:rPr>
          <w:rFonts w:eastAsia="Calibri"/>
          <w:sz w:val="28"/>
          <w:szCs w:val="28"/>
        </w:rPr>
        <w:t xml:space="preserve">территории </w:t>
      </w:r>
      <w:r w:rsidR="00D07ED5" w:rsidRPr="00C07FD4">
        <w:rPr>
          <w:rFonts w:eastAsia="Calibri"/>
          <w:sz w:val="28"/>
          <w:szCs w:val="28"/>
        </w:rPr>
        <w:t>муниципального</w:t>
      </w:r>
      <w:r w:rsidR="00907951" w:rsidRPr="00C07FD4">
        <w:rPr>
          <w:rFonts w:eastAsia="Calibri"/>
          <w:sz w:val="28"/>
          <w:szCs w:val="28"/>
        </w:rPr>
        <w:t xml:space="preserve"> округа</w:t>
      </w:r>
      <w:r w:rsidR="006C4CFC">
        <w:rPr>
          <w:rFonts w:eastAsia="Calibri"/>
          <w:sz w:val="28"/>
          <w:szCs w:val="28"/>
        </w:rPr>
        <w:t>:</w:t>
      </w:r>
    </w:p>
    <w:p w:rsidR="00CF0EE4" w:rsidRPr="006C4CFC" w:rsidRDefault="00DC4C1C" w:rsidP="006931F0">
      <w:pPr>
        <w:pStyle w:val="a4"/>
        <w:widowControl w:val="0"/>
        <w:numPr>
          <w:ilvl w:val="0"/>
          <w:numId w:val="35"/>
        </w:numPr>
        <w:autoSpaceDE w:val="0"/>
        <w:autoSpaceDN w:val="0"/>
        <w:adjustRightInd w:val="0"/>
        <w:ind w:left="0" w:firstLine="567"/>
        <w:jc w:val="both"/>
        <w:rPr>
          <w:rFonts w:eastAsia="Calibri"/>
          <w:sz w:val="28"/>
          <w:szCs w:val="28"/>
        </w:rPr>
      </w:pPr>
      <w:r w:rsidRPr="006C4CFC">
        <w:rPr>
          <w:rFonts w:eastAsia="Calibri"/>
          <w:sz w:val="28"/>
          <w:szCs w:val="28"/>
        </w:rPr>
        <w:t xml:space="preserve"> </w:t>
      </w:r>
      <w:r w:rsidR="00EA0F9A">
        <w:rPr>
          <w:rFonts w:eastAsia="Calibri"/>
          <w:sz w:val="28"/>
          <w:szCs w:val="28"/>
        </w:rPr>
        <w:t>у</w:t>
      </w:r>
      <w:r w:rsidR="00CF0EE4" w:rsidRPr="006C4CFC">
        <w:rPr>
          <w:rFonts w:eastAsia="Calibri"/>
          <w:sz w:val="28"/>
          <w:szCs w:val="28"/>
        </w:rPr>
        <w:t xml:space="preserve">борка </w:t>
      </w:r>
      <w:r w:rsidR="00D07ED5" w:rsidRPr="006C4CFC">
        <w:rPr>
          <w:rFonts w:eastAsia="Calibri"/>
          <w:sz w:val="28"/>
          <w:szCs w:val="28"/>
        </w:rPr>
        <w:t>муниципального</w:t>
      </w:r>
      <w:r w:rsidR="00907951" w:rsidRPr="006C4CFC">
        <w:rPr>
          <w:rFonts w:eastAsia="Calibri"/>
          <w:sz w:val="28"/>
          <w:szCs w:val="28"/>
        </w:rPr>
        <w:t xml:space="preserve"> округа </w:t>
      </w:r>
      <w:r w:rsidR="00CF0EE4" w:rsidRPr="006C4CFC">
        <w:rPr>
          <w:rFonts w:eastAsia="Calibri"/>
          <w:sz w:val="28"/>
          <w:szCs w:val="28"/>
        </w:rPr>
        <w:t xml:space="preserve">осуществляется ежедневно. Уборка в летний </w:t>
      </w:r>
      <w:r w:rsidR="00D42F0C">
        <w:rPr>
          <w:rFonts w:eastAsia="Calibri"/>
          <w:sz w:val="28"/>
          <w:szCs w:val="28"/>
        </w:rPr>
        <w:t xml:space="preserve">период должна производиться в срок до </w:t>
      </w:r>
      <w:r w:rsidR="00CF0EE4" w:rsidRPr="006C4CFC">
        <w:rPr>
          <w:rFonts w:eastAsia="Calibri"/>
          <w:sz w:val="28"/>
          <w:szCs w:val="28"/>
        </w:rPr>
        <w:t xml:space="preserve">8 часов с соблюдением санитарных норм допустимого уровня шума. Кроме того, выполняется дополнительная уборка </w:t>
      </w:r>
      <w:r w:rsidR="00D07ED5" w:rsidRPr="006C4CFC">
        <w:rPr>
          <w:rFonts w:eastAsia="Calibri"/>
          <w:sz w:val="28"/>
          <w:szCs w:val="28"/>
        </w:rPr>
        <w:t>муниципального</w:t>
      </w:r>
      <w:r w:rsidR="00907951" w:rsidRPr="006C4CFC">
        <w:rPr>
          <w:rFonts w:eastAsia="Calibri"/>
          <w:sz w:val="28"/>
          <w:szCs w:val="28"/>
        </w:rPr>
        <w:t xml:space="preserve"> округа</w:t>
      </w:r>
      <w:r w:rsidR="00C123E5">
        <w:rPr>
          <w:rFonts w:eastAsia="Calibri"/>
          <w:sz w:val="28"/>
          <w:szCs w:val="28"/>
        </w:rPr>
        <w:t>;</w:t>
      </w:r>
    </w:p>
    <w:p w:rsidR="00CF0EE4" w:rsidRPr="00C07FD4" w:rsidRDefault="00DC4C1C" w:rsidP="006931F0">
      <w:pPr>
        <w:pStyle w:val="a4"/>
        <w:widowControl w:val="0"/>
        <w:numPr>
          <w:ilvl w:val="0"/>
          <w:numId w:val="35"/>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EA0F9A">
        <w:rPr>
          <w:rFonts w:eastAsia="Calibri"/>
          <w:sz w:val="28"/>
          <w:szCs w:val="28"/>
        </w:rPr>
        <w:t>у</w:t>
      </w:r>
      <w:r w:rsidR="00CF0EE4" w:rsidRPr="00C07FD4">
        <w:rPr>
          <w:rFonts w:eastAsia="Calibri"/>
          <w:sz w:val="28"/>
          <w:szCs w:val="28"/>
        </w:rPr>
        <w:t xml:space="preserve">борка основных территорий осуществляется собственными силами юридических лиц и индивидуальных предпринимателей либо </w:t>
      </w:r>
      <w:r w:rsidR="00CF0EE4" w:rsidRPr="00C07FD4">
        <w:rPr>
          <w:rFonts w:eastAsia="Calibri"/>
          <w:sz w:val="28"/>
          <w:szCs w:val="28"/>
        </w:rPr>
        <w:lastRenderedPageBreak/>
        <w:t xml:space="preserve">специализированными организациями </w:t>
      </w:r>
      <w:r w:rsidR="00220607">
        <w:rPr>
          <w:rFonts w:eastAsia="Calibri"/>
          <w:sz w:val="28"/>
          <w:szCs w:val="28"/>
        </w:rPr>
        <w:t>на основании</w:t>
      </w:r>
      <w:r w:rsidR="00CF0EE4" w:rsidRPr="00C07FD4">
        <w:rPr>
          <w:rFonts w:eastAsia="Calibri"/>
          <w:sz w:val="28"/>
          <w:szCs w:val="28"/>
        </w:rPr>
        <w:t xml:space="preserve"> догов</w:t>
      </w:r>
      <w:r w:rsidR="00220607">
        <w:rPr>
          <w:rFonts w:eastAsia="Calibri"/>
          <w:sz w:val="28"/>
          <w:szCs w:val="28"/>
        </w:rPr>
        <w:t>ора;</w:t>
      </w:r>
    </w:p>
    <w:p w:rsidR="00CF0EE4" w:rsidRPr="00C07FD4" w:rsidRDefault="00EA0F9A" w:rsidP="006931F0">
      <w:pPr>
        <w:pStyle w:val="a4"/>
        <w:widowControl w:val="0"/>
        <w:numPr>
          <w:ilvl w:val="0"/>
          <w:numId w:val="35"/>
        </w:numPr>
        <w:autoSpaceDE w:val="0"/>
        <w:autoSpaceDN w:val="0"/>
        <w:adjustRightInd w:val="0"/>
        <w:ind w:left="0" w:firstLine="567"/>
        <w:jc w:val="both"/>
        <w:rPr>
          <w:rFonts w:eastAsia="Calibri"/>
          <w:sz w:val="28"/>
          <w:szCs w:val="28"/>
        </w:rPr>
      </w:pPr>
      <w:r>
        <w:rPr>
          <w:rFonts w:eastAsia="Calibri"/>
          <w:sz w:val="28"/>
          <w:szCs w:val="28"/>
        </w:rPr>
        <w:t>с</w:t>
      </w:r>
      <w:r w:rsidR="00CF0EE4" w:rsidRPr="00C07FD4">
        <w:rPr>
          <w:rFonts w:eastAsia="Calibri"/>
          <w:sz w:val="28"/>
          <w:szCs w:val="28"/>
        </w:rPr>
        <w:t>обственники, пользователи соответствующих объектов на закрепленных за ними территориях, правообладатели земельных участков, на которых расположены объекты обязаны:</w:t>
      </w:r>
    </w:p>
    <w:p w:rsidR="00CF0EE4" w:rsidRPr="006C4CFC" w:rsidRDefault="006C4CFC" w:rsidP="002522AE">
      <w:pPr>
        <w:widowControl w:val="0"/>
        <w:autoSpaceDE w:val="0"/>
        <w:autoSpaceDN w:val="0"/>
        <w:adjustRightInd w:val="0"/>
        <w:ind w:firstLine="567"/>
        <w:jc w:val="both"/>
        <w:rPr>
          <w:rFonts w:eastAsia="Calibri"/>
          <w:sz w:val="28"/>
          <w:szCs w:val="28"/>
        </w:rPr>
      </w:pPr>
      <w:r>
        <w:rPr>
          <w:rFonts w:eastAsia="Calibri"/>
          <w:sz w:val="28"/>
          <w:szCs w:val="28"/>
        </w:rPr>
        <w:tab/>
      </w:r>
      <w:r w:rsidR="00CF0EE4" w:rsidRPr="006C4CFC">
        <w:rPr>
          <w:rFonts w:eastAsia="Calibri"/>
          <w:sz w:val="28"/>
          <w:szCs w:val="28"/>
        </w:rPr>
        <w:t>обеспечивать надлежащее санитарное содержание проезжей части улиц, тротуаров, пешеходных и велосипедных дорожек, остановочных пунктов, поверхности разделительных полос, обочин и откосов земляного полотна;</w:t>
      </w:r>
    </w:p>
    <w:p w:rsidR="00CF0EE4" w:rsidRPr="002522AE" w:rsidRDefault="002522AE" w:rsidP="002522AE">
      <w:pPr>
        <w:widowControl w:val="0"/>
        <w:autoSpaceDE w:val="0"/>
        <w:autoSpaceDN w:val="0"/>
        <w:adjustRightInd w:val="0"/>
        <w:ind w:firstLine="567"/>
        <w:jc w:val="both"/>
        <w:rPr>
          <w:rFonts w:eastAsia="Calibri"/>
          <w:sz w:val="28"/>
          <w:szCs w:val="28"/>
        </w:rPr>
      </w:pPr>
      <w:r>
        <w:rPr>
          <w:rFonts w:eastAsia="Calibri"/>
          <w:sz w:val="28"/>
          <w:szCs w:val="28"/>
        </w:rPr>
        <w:tab/>
      </w:r>
      <w:r w:rsidR="00CF0EE4" w:rsidRPr="002522AE">
        <w:rPr>
          <w:rFonts w:eastAsia="Calibri"/>
          <w:sz w:val="28"/>
          <w:szCs w:val="28"/>
        </w:rPr>
        <w:t>своевременно производить уборку, сгребание листвы, окос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10 см;</w:t>
      </w:r>
    </w:p>
    <w:p w:rsidR="00CF0EE4" w:rsidRPr="002522AE" w:rsidRDefault="002522AE" w:rsidP="002522AE">
      <w:pPr>
        <w:widowControl w:val="0"/>
        <w:autoSpaceDE w:val="0"/>
        <w:autoSpaceDN w:val="0"/>
        <w:adjustRightInd w:val="0"/>
        <w:ind w:firstLine="567"/>
        <w:jc w:val="both"/>
        <w:rPr>
          <w:rFonts w:eastAsia="Calibri"/>
          <w:sz w:val="28"/>
          <w:szCs w:val="28"/>
        </w:rPr>
      </w:pPr>
      <w:r>
        <w:rPr>
          <w:rFonts w:eastAsia="Calibri"/>
          <w:sz w:val="28"/>
          <w:szCs w:val="28"/>
        </w:rPr>
        <w:tab/>
      </w:r>
      <w:r w:rsidR="00CF0EE4" w:rsidRPr="002522AE">
        <w:rPr>
          <w:rFonts w:eastAsia="Calibri"/>
          <w:sz w:val="28"/>
          <w:szCs w:val="28"/>
        </w:rPr>
        <w:t xml:space="preserve">проводить своевременную уборку береговой полосы водоемов от </w:t>
      </w:r>
      <w:r w:rsidR="00C86B2C">
        <w:rPr>
          <w:rFonts w:eastAsia="Calibri"/>
          <w:sz w:val="28"/>
          <w:szCs w:val="28"/>
        </w:rPr>
        <w:t>мусора, опавших листьев и веток.</w:t>
      </w:r>
    </w:p>
    <w:p w:rsidR="00CF0EE4" w:rsidRPr="00030E40" w:rsidRDefault="00030E40" w:rsidP="006931F0">
      <w:pPr>
        <w:pStyle w:val="a4"/>
        <w:widowControl w:val="0"/>
        <w:numPr>
          <w:ilvl w:val="1"/>
          <w:numId w:val="76"/>
        </w:numPr>
        <w:autoSpaceDE w:val="0"/>
        <w:autoSpaceDN w:val="0"/>
        <w:adjustRightInd w:val="0"/>
        <w:ind w:left="0" w:firstLine="567"/>
        <w:jc w:val="both"/>
        <w:rPr>
          <w:rFonts w:eastAsia="Calibri"/>
          <w:sz w:val="28"/>
          <w:szCs w:val="28"/>
        </w:rPr>
      </w:pPr>
      <w:r>
        <w:rPr>
          <w:rFonts w:eastAsia="Calibri"/>
          <w:sz w:val="28"/>
          <w:szCs w:val="28"/>
        </w:rPr>
        <w:t>О</w:t>
      </w:r>
      <w:r w:rsidR="00CF0EE4" w:rsidRPr="00030E40">
        <w:rPr>
          <w:rFonts w:eastAsia="Calibri"/>
          <w:sz w:val="28"/>
          <w:szCs w:val="28"/>
        </w:rPr>
        <w:t>тветственными за уборку территории</w:t>
      </w:r>
      <w:r w:rsidR="00515BBE" w:rsidRPr="00030E40">
        <w:rPr>
          <w:rFonts w:eastAsia="Calibri"/>
          <w:sz w:val="28"/>
          <w:szCs w:val="28"/>
        </w:rPr>
        <w:t xml:space="preserve"> являются</w:t>
      </w:r>
      <w:r w:rsidR="00CF0EE4" w:rsidRPr="00030E40">
        <w:rPr>
          <w:rFonts w:eastAsia="Calibri"/>
          <w:sz w:val="28"/>
          <w:szCs w:val="28"/>
        </w:rPr>
        <w:t>:</w:t>
      </w:r>
    </w:p>
    <w:p w:rsidR="00CF0EE4" w:rsidRPr="00C07FD4" w:rsidRDefault="002522AE" w:rsidP="002522AE">
      <w:pPr>
        <w:pStyle w:val="a4"/>
        <w:widowControl w:val="0"/>
        <w:autoSpaceDE w:val="0"/>
        <w:autoSpaceDN w:val="0"/>
        <w:adjustRightInd w:val="0"/>
        <w:ind w:left="0" w:firstLine="567"/>
        <w:jc w:val="both"/>
        <w:rPr>
          <w:rFonts w:eastAsia="Calibri"/>
          <w:sz w:val="28"/>
          <w:szCs w:val="28"/>
        </w:rPr>
      </w:pPr>
      <w:r>
        <w:rPr>
          <w:rFonts w:eastAsia="Calibri"/>
          <w:sz w:val="28"/>
          <w:szCs w:val="28"/>
        </w:rPr>
        <w:tab/>
      </w:r>
      <w:r w:rsidR="00CF0EE4" w:rsidRPr="00C07FD4">
        <w:rPr>
          <w:rFonts w:eastAsia="Calibri"/>
          <w:sz w:val="28"/>
          <w:szCs w:val="28"/>
        </w:rPr>
        <w:t>на основных территориях - юридические лица, индивидуальные предприниматели, владельцы частного жилищного фонда;</w:t>
      </w:r>
    </w:p>
    <w:p w:rsidR="00CF0EE4" w:rsidRPr="00C07FD4" w:rsidRDefault="002522AE" w:rsidP="002522AE">
      <w:pPr>
        <w:pStyle w:val="a4"/>
        <w:widowControl w:val="0"/>
        <w:autoSpaceDE w:val="0"/>
        <w:autoSpaceDN w:val="0"/>
        <w:adjustRightInd w:val="0"/>
        <w:ind w:left="0" w:firstLine="567"/>
        <w:jc w:val="both"/>
        <w:rPr>
          <w:rFonts w:eastAsia="Calibri"/>
          <w:sz w:val="28"/>
          <w:szCs w:val="28"/>
        </w:rPr>
      </w:pPr>
      <w:r>
        <w:rPr>
          <w:rFonts w:eastAsia="Calibri"/>
          <w:sz w:val="28"/>
          <w:szCs w:val="28"/>
        </w:rPr>
        <w:tab/>
      </w:r>
      <w:r w:rsidR="00CF0EE4" w:rsidRPr="00C07FD4">
        <w:rPr>
          <w:rFonts w:eastAsia="Calibri"/>
          <w:sz w:val="28"/>
          <w:szCs w:val="28"/>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CF0EE4" w:rsidRPr="00C07FD4" w:rsidRDefault="002522AE" w:rsidP="002522AE">
      <w:pPr>
        <w:pStyle w:val="a4"/>
        <w:widowControl w:val="0"/>
        <w:autoSpaceDE w:val="0"/>
        <w:autoSpaceDN w:val="0"/>
        <w:adjustRightInd w:val="0"/>
        <w:ind w:left="0" w:firstLine="567"/>
        <w:jc w:val="both"/>
        <w:rPr>
          <w:rFonts w:eastAsia="Calibri"/>
          <w:sz w:val="28"/>
          <w:szCs w:val="28"/>
        </w:rPr>
      </w:pPr>
      <w:r>
        <w:rPr>
          <w:rFonts w:eastAsia="Calibri"/>
          <w:sz w:val="28"/>
          <w:szCs w:val="28"/>
        </w:rPr>
        <w:tab/>
      </w:r>
      <w:r w:rsidR="00CF0EE4" w:rsidRPr="00C07FD4">
        <w:rPr>
          <w:rFonts w:eastAsia="Calibri"/>
          <w:sz w:val="28"/>
          <w:szCs w:val="28"/>
        </w:rPr>
        <w:t>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 xml:space="preserve">на железнодорожных путях, переездах через них, </w:t>
      </w:r>
      <w:r w:rsidR="009B4710" w:rsidRPr="009B4710">
        <w:rPr>
          <w:rFonts w:eastAsia="Calibri"/>
          <w:highlight w:val="yellow"/>
        </w:rPr>
        <w:t>на земельных участках, расположенных на полосах отвода железных дорог и в охраняемых зонах</w:t>
      </w:r>
      <w:r w:rsidRPr="00C07FD4">
        <w:rPr>
          <w:rFonts w:eastAsia="Calibri"/>
          <w:sz w:val="28"/>
          <w:szCs w:val="28"/>
        </w:rPr>
        <w:t xml:space="preserve">, различных железнодорожных сооружениях и прилегающих к ним территориях, находящихся в пределах </w:t>
      </w:r>
      <w:r w:rsidR="000F6C4F" w:rsidRPr="00C07FD4">
        <w:rPr>
          <w:rFonts w:eastAsia="Calibri"/>
          <w:sz w:val="28"/>
          <w:szCs w:val="28"/>
        </w:rPr>
        <w:t>ч</w:t>
      </w:r>
      <w:r w:rsidRPr="00C07FD4">
        <w:rPr>
          <w:rFonts w:eastAsia="Calibri"/>
          <w:sz w:val="28"/>
          <w:szCs w:val="28"/>
        </w:rPr>
        <w:t>ерты</w:t>
      </w:r>
      <w:r w:rsidR="000F6C4F" w:rsidRPr="00C07FD4">
        <w:rPr>
          <w:rFonts w:eastAsia="Calibri"/>
          <w:sz w:val="28"/>
          <w:szCs w:val="28"/>
        </w:rPr>
        <w:t xml:space="preserve"> населенных пунктов</w:t>
      </w:r>
      <w:r w:rsidRPr="00C07FD4">
        <w:rPr>
          <w:rFonts w:eastAsia="Calibri"/>
          <w:sz w:val="28"/>
          <w:szCs w:val="28"/>
        </w:rPr>
        <w:t>, - организации, в ведении которых они находятся;</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A15D64">
        <w:rPr>
          <w:rFonts w:eastAsia="Calibri"/>
          <w:sz w:val="28"/>
          <w:szCs w:val="28"/>
        </w:rPr>
        <w:t>на набережных - организации, в ведении которых они находятся;</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w:t>
      </w:r>
      <w:r w:rsidR="00A15D64">
        <w:rPr>
          <w:rFonts w:eastAsia="Calibri"/>
          <w:sz w:val="28"/>
          <w:szCs w:val="28"/>
        </w:rPr>
        <w:t>онструкцию, капитальный ремонт;</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территориях о</w:t>
      </w:r>
      <w:r w:rsidR="00FB75F7" w:rsidRPr="00C07FD4">
        <w:rPr>
          <w:rFonts w:eastAsia="Calibri"/>
          <w:sz w:val="28"/>
          <w:szCs w:val="28"/>
        </w:rPr>
        <w:t>бъектов мелкорозничной торговли</w:t>
      </w:r>
      <w:r w:rsidR="00515BBE">
        <w:rPr>
          <w:rFonts w:eastAsia="Calibri"/>
          <w:sz w:val="28"/>
          <w:szCs w:val="28"/>
        </w:rPr>
        <w:t xml:space="preserve"> </w:t>
      </w:r>
      <w:r w:rsidR="00FB75F7" w:rsidRPr="00C07FD4">
        <w:rPr>
          <w:rFonts w:eastAsia="Calibri"/>
          <w:sz w:val="28"/>
          <w:szCs w:val="28"/>
        </w:rPr>
        <w:t>-</w:t>
      </w:r>
      <w:r w:rsidR="00515BBE">
        <w:rPr>
          <w:rFonts w:eastAsia="Calibri"/>
          <w:sz w:val="28"/>
          <w:szCs w:val="28"/>
        </w:rPr>
        <w:t xml:space="preserve"> </w:t>
      </w:r>
      <w:r w:rsidRPr="00C07FD4">
        <w:rPr>
          <w:rFonts w:eastAsia="Calibri"/>
          <w:sz w:val="28"/>
          <w:szCs w:val="28"/>
        </w:rPr>
        <w:t>их правоо</w:t>
      </w:r>
      <w:r w:rsidR="00A15D64">
        <w:rPr>
          <w:rFonts w:eastAsia="Calibri"/>
          <w:sz w:val="28"/>
          <w:szCs w:val="28"/>
        </w:rPr>
        <w:t>бладатели;</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территориях, отведенных для размещения и эксплуатации линий электропередачи, газовых, водопроводных и тепловых сетей, - пользователи этих объектов, у которых земельный участок, предназначенный для размещения инженерной инфраструктуры, находи</w:t>
      </w:r>
      <w:r w:rsidR="00A15D64">
        <w:rPr>
          <w:rFonts w:eastAsia="Calibri"/>
          <w:sz w:val="28"/>
          <w:szCs w:val="28"/>
        </w:rPr>
        <w:t>тся в аренде или собственности;</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собственник</w:t>
      </w:r>
      <w:r w:rsidR="00A15D64">
        <w:rPr>
          <w:rFonts w:eastAsia="Calibri"/>
          <w:sz w:val="28"/>
          <w:szCs w:val="28"/>
        </w:rPr>
        <w:t>и или арендаторы этих объектов;</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 xml:space="preserve">на посадочных площадках (остановочных пунктах) общественного транспорта, в том числе за эксплуатацию, уборку и мойку остановочных комплексов, - подрядная организация, определенная по результатам торгов, в </w:t>
      </w:r>
      <w:r w:rsidRPr="00C07FD4">
        <w:rPr>
          <w:rFonts w:eastAsia="Calibri"/>
          <w:sz w:val="28"/>
          <w:szCs w:val="28"/>
        </w:rPr>
        <w:lastRenderedPageBreak/>
        <w:t>соответствии с условиями муниципального контракта и</w:t>
      </w:r>
      <w:r w:rsidR="001A2619">
        <w:rPr>
          <w:rFonts w:eastAsia="Calibri"/>
          <w:sz w:val="28"/>
          <w:szCs w:val="28"/>
        </w:rPr>
        <w:t xml:space="preserve"> </w:t>
      </w:r>
      <w:r w:rsidRPr="00C07FD4">
        <w:rPr>
          <w:rFonts w:eastAsia="Calibri"/>
          <w:sz w:val="28"/>
          <w:szCs w:val="28"/>
        </w:rPr>
        <w:t xml:space="preserve">(или) бюджетное  учреждение в соответствии с муниципальным заданием.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w:t>
      </w:r>
      <w:r w:rsidR="00907951" w:rsidRPr="00C07FD4">
        <w:rPr>
          <w:rFonts w:eastAsia="Calibri"/>
          <w:sz w:val="28"/>
          <w:szCs w:val="28"/>
        </w:rPr>
        <w:t>условиям заключенных договоров;</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 xml:space="preserve">на территориях гаражных обществ и садоводческих товариществ - председатели этих обществ (товариществ), а в случае их отсутствия - </w:t>
      </w:r>
      <w:r w:rsidR="00A15D64">
        <w:rPr>
          <w:rFonts w:eastAsia="Calibri"/>
          <w:sz w:val="28"/>
          <w:szCs w:val="28"/>
        </w:rPr>
        <w:t xml:space="preserve">лица, </w:t>
      </w:r>
      <w:r w:rsidR="00943C5D">
        <w:rPr>
          <w:rFonts w:eastAsia="Calibri"/>
          <w:sz w:val="28"/>
          <w:szCs w:val="28"/>
        </w:rPr>
        <w:t>исполняющие обязанности</w:t>
      </w:r>
      <w:r w:rsidR="00A15D64">
        <w:rPr>
          <w:rFonts w:eastAsia="Calibri"/>
          <w:sz w:val="28"/>
          <w:szCs w:val="28"/>
        </w:rPr>
        <w:t xml:space="preserve"> председателей;</w:t>
      </w:r>
    </w:p>
    <w:p w:rsidR="00515BBE" w:rsidRDefault="00CF0EE4" w:rsidP="00515BBE">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территориях автостоянок - их собственники или</w:t>
      </w:r>
      <w:r w:rsidR="00515BBE">
        <w:rPr>
          <w:rFonts w:eastAsia="Calibri"/>
          <w:sz w:val="28"/>
          <w:szCs w:val="28"/>
        </w:rPr>
        <w:t xml:space="preserve"> арендаторы;</w:t>
      </w:r>
    </w:p>
    <w:p w:rsidR="00515BBE" w:rsidRDefault="00CF0EE4" w:rsidP="00515BBE">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 Границы ответственности за уборку территории должны быть</w:t>
      </w:r>
      <w:r w:rsidR="00515BBE">
        <w:rPr>
          <w:rFonts w:eastAsia="Calibri"/>
          <w:sz w:val="28"/>
          <w:szCs w:val="28"/>
        </w:rPr>
        <w:t xml:space="preserve"> определены соглашением сторон;</w:t>
      </w:r>
    </w:p>
    <w:p w:rsidR="00515BBE" w:rsidRDefault="00CF0EE4" w:rsidP="00515BBE">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дорогах и подъездных путях, оборудованных организациями для ведения хозяйственной деятельности, -</w:t>
      </w:r>
      <w:r w:rsidR="00515BBE">
        <w:rPr>
          <w:rFonts w:eastAsia="Calibri"/>
          <w:sz w:val="28"/>
          <w:szCs w:val="28"/>
        </w:rPr>
        <w:t xml:space="preserve"> руководители этих организаций;</w:t>
      </w:r>
    </w:p>
    <w:p w:rsidR="00515BBE" w:rsidRDefault="00CF0EE4" w:rsidP="00515BBE">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основных территориях, владельцами которых являются собственники индивидуальных жилых домов, - собственн</w:t>
      </w:r>
      <w:r w:rsidR="00515BBE">
        <w:rPr>
          <w:rFonts w:eastAsia="Calibri"/>
          <w:sz w:val="28"/>
          <w:szCs w:val="28"/>
        </w:rPr>
        <w:t>ики (пользователи) жилых домов;</w:t>
      </w:r>
    </w:p>
    <w:p w:rsidR="00CF0EE4" w:rsidRPr="00C07FD4" w:rsidRDefault="00CF0EE4" w:rsidP="00515BBE">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 xml:space="preserve">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условиями муниципального контракта на выполнение работ по уборке </w:t>
      </w:r>
      <w:r w:rsidR="005378AF" w:rsidRPr="00C07FD4">
        <w:rPr>
          <w:rFonts w:eastAsia="Calibri"/>
          <w:sz w:val="28"/>
          <w:szCs w:val="28"/>
        </w:rPr>
        <w:t>населенных пунктов</w:t>
      </w:r>
      <w:r w:rsidR="00C86B2C">
        <w:rPr>
          <w:rFonts w:eastAsia="Calibri"/>
          <w:sz w:val="28"/>
          <w:szCs w:val="28"/>
        </w:rPr>
        <w:t>.</w:t>
      </w:r>
    </w:p>
    <w:p w:rsidR="006A301E" w:rsidRPr="00FB5E65" w:rsidRDefault="00406386" w:rsidP="006931F0">
      <w:pPr>
        <w:pStyle w:val="a4"/>
        <w:widowControl w:val="0"/>
        <w:numPr>
          <w:ilvl w:val="1"/>
          <w:numId w:val="76"/>
        </w:numPr>
        <w:autoSpaceDE w:val="0"/>
        <w:autoSpaceDN w:val="0"/>
        <w:adjustRightInd w:val="0"/>
        <w:ind w:left="0" w:firstLine="567"/>
        <w:jc w:val="both"/>
        <w:rPr>
          <w:rFonts w:eastAsia="Calibri"/>
          <w:sz w:val="28"/>
          <w:szCs w:val="28"/>
        </w:rPr>
      </w:pPr>
      <w:r w:rsidRPr="00FB5E65">
        <w:rPr>
          <w:rFonts w:eastAsia="Calibri"/>
          <w:sz w:val="28"/>
          <w:szCs w:val="28"/>
        </w:rPr>
        <w:t>Собственники объектов жилищного фонда либо о</w:t>
      </w:r>
      <w:r w:rsidR="00CF0EE4" w:rsidRPr="00FB5E65">
        <w:rPr>
          <w:rFonts w:eastAsia="Calibri"/>
          <w:sz w:val="28"/>
          <w:szCs w:val="28"/>
        </w:rPr>
        <w:t>рганизации по обслуживанию жилищного фонда</w:t>
      </w:r>
      <w:r w:rsidRPr="00FB5E65">
        <w:rPr>
          <w:rFonts w:eastAsia="Calibri"/>
          <w:sz w:val="28"/>
          <w:szCs w:val="28"/>
        </w:rPr>
        <w:t xml:space="preserve"> (в случае заключения с ними договора обслуживания)</w:t>
      </w:r>
      <w:r w:rsidR="00CF0EE4" w:rsidRPr="00FB5E65">
        <w:rPr>
          <w:rFonts w:eastAsia="Calibri"/>
          <w:sz w:val="28"/>
          <w:szCs w:val="28"/>
        </w:rPr>
        <w:t xml:space="preserve"> обязаны содержать придомовые территории в надлежащем санитарном состоянии, в том числе обеспечивать:</w:t>
      </w:r>
    </w:p>
    <w:p w:rsidR="00CF0EE4" w:rsidRPr="006A301E" w:rsidRDefault="00CF0EE4" w:rsidP="00F21657">
      <w:pPr>
        <w:pStyle w:val="a4"/>
        <w:widowControl w:val="0"/>
        <w:autoSpaceDE w:val="0"/>
        <w:autoSpaceDN w:val="0"/>
        <w:adjustRightInd w:val="0"/>
        <w:ind w:left="0" w:firstLine="567"/>
        <w:jc w:val="both"/>
        <w:rPr>
          <w:rFonts w:eastAsia="Calibri"/>
          <w:sz w:val="28"/>
          <w:szCs w:val="28"/>
        </w:rPr>
      </w:pPr>
      <w:r w:rsidRPr="006A301E">
        <w:rPr>
          <w:rFonts w:eastAsia="Calibri"/>
          <w:sz w:val="28"/>
          <w:szCs w:val="28"/>
        </w:rPr>
        <w:t>регулярную уборку и систематическое наблюдение за санитарным состоянием придомовой территории;</w:t>
      </w:r>
    </w:p>
    <w:p w:rsidR="00CF0EE4" w:rsidRPr="00C07FD4" w:rsidRDefault="00CF0EE4" w:rsidP="00F21657">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противогололедными материалами участков у входов в подъезды, пешеходных дорожек дворовых проездов и тротуаров, а затем санитарной уборки;</w:t>
      </w:r>
    </w:p>
    <w:p w:rsidR="00CF0EE4" w:rsidRPr="00C07FD4" w:rsidRDefault="00CF0EE4" w:rsidP="00F21657">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противогололедными материалами;</w:t>
      </w:r>
    </w:p>
    <w:p w:rsidR="00CF0EE4" w:rsidRPr="00C07FD4" w:rsidRDefault="00CF0EE4" w:rsidP="00F21657">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CF0EE4" w:rsidRPr="00C07FD4" w:rsidRDefault="00CF0EE4" w:rsidP="00A40B53">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своевременное сгребание и уборку листвы, ок</w:t>
      </w:r>
      <w:r w:rsidR="007660C3">
        <w:rPr>
          <w:rFonts w:eastAsia="Calibri"/>
          <w:sz w:val="28"/>
          <w:szCs w:val="28"/>
        </w:rPr>
        <w:t>ашивание</w:t>
      </w:r>
      <w:r w:rsidRPr="00C07FD4">
        <w:rPr>
          <w:rFonts w:eastAsia="Calibri"/>
          <w:sz w:val="28"/>
          <w:szCs w:val="28"/>
        </w:rPr>
        <w:t xml:space="preserve"> газонов (дернины), уборку скошенной травы. Уборку листвы и скошенной травы производить ежедневно после окончания работ. Высота травяного покрова </w:t>
      </w:r>
      <w:r w:rsidRPr="00C07FD4">
        <w:rPr>
          <w:rFonts w:eastAsia="Calibri"/>
          <w:sz w:val="28"/>
          <w:szCs w:val="28"/>
        </w:rPr>
        <w:lastRenderedPageBreak/>
        <w:t>должн</w:t>
      </w:r>
      <w:r w:rsidR="00C86B2C">
        <w:rPr>
          <w:rFonts w:eastAsia="Calibri"/>
          <w:sz w:val="28"/>
          <w:szCs w:val="28"/>
        </w:rPr>
        <w:t>а быть в пределах от 5 до 10 см.</w:t>
      </w:r>
    </w:p>
    <w:p w:rsidR="004C7276" w:rsidRDefault="00376A5E" w:rsidP="006931F0">
      <w:pPr>
        <w:pStyle w:val="a4"/>
        <w:widowControl w:val="0"/>
        <w:numPr>
          <w:ilvl w:val="1"/>
          <w:numId w:val="76"/>
        </w:numPr>
        <w:autoSpaceDE w:val="0"/>
        <w:autoSpaceDN w:val="0"/>
        <w:adjustRightInd w:val="0"/>
        <w:ind w:left="0" w:firstLine="567"/>
        <w:jc w:val="both"/>
        <w:rPr>
          <w:rFonts w:eastAsia="Calibri"/>
          <w:sz w:val="28"/>
          <w:szCs w:val="28"/>
        </w:rPr>
      </w:pPr>
      <w:r>
        <w:rPr>
          <w:rFonts w:eastAsia="Calibri"/>
          <w:sz w:val="28"/>
          <w:szCs w:val="28"/>
        </w:rPr>
        <w:t>С</w:t>
      </w:r>
      <w:r w:rsidR="00CF0EE4" w:rsidRPr="00376A5E">
        <w:rPr>
          <w:rFonts w:eastAsia="Calibri"/>
          <w:sz w:val="28"/>
          <w:szCs w:val="28"/>
        </w:rPr>
        <w:t xml:space="preserve">обственники нежилых помещений, расположенных в многоквартирных домах, во встроенно-пристроенных помещениях, обязаны содержать основные территории в </w:t>
      </w:r>
      <w:r w:rsidR="004C7276">
        <w:rPr>
          <w:rFonts w:eastAsia="Calibri"/>
          <w:sz w:val="28"/>
          <w:szCs w:val="28"/>
        </w:rPr>
        <w:t xml:space="preserve">надлежащем санитарном состоянии. </w:t>
      </w:r>
    </w:p>
    <w:p w:rsidR="00CF0EE4" w:rsidRPr="004C7276" w:rsidRDefault="004C7276" w:rsidP="004C7276">
      <w:pPr>
        <w:pStyle w:val="a4"/>
        <w:widowControl w:val="0"/>
        <w:autoSpaceDE w:val="0"/>
        <w:autoSpaceDN w:val="0"/>
        <w:adjustRightInd w:val="0"/>
        <w:ind w:left="0" w:firstLine="567"/>
        <w:jc w:val="both"/>
        <w:rPr>
          <w:rFonts w:eastAsia="Calibri"/>
          <w:sz w:val="28"/>
          <w:szCs w:val="28"/>
        </w:rPr>
      </w:pPr>
      <w:r>
        <w:rPr>
          <w:rFonts w:eastAsia="Calibri"/>
          <w:sz w:val="28"/>
          <w:szCs w:val="28"/>
        </w:rPr>
        <w:t>В</w:t>
      </w:r>
      <w:r w:rsidR="00CF0EE4" w:rsidRPr="004C7276">
        <w:rPr>
          <w:rFonts w:eastAsia="Calibri"/>
          <w:sz w:val="28"/>
          <w:szCs w:val="28"/>
        </w:rPr>
        <w:t xml:space="preserve"> случае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w:t>
      </w:r>
      <w:r w:rsidR="00C123E5" w:rsidRPr="004C7276">
        <w:rPr>
          <w:rFonts w:eastAsia="Calibri"/>
          <w:sz w:val="28"/>
          <w:szCs w:val="28"/>
        </w:rPr>
        <w:t xml:space="preserve">виями </w:t>
      </w:r>
      <w:r w:rsidR="00C86B2C">
        <w:rPr>
          <w:rFonts w:eastAsia="Calibri"/>
          <w:sz w:val="28"/>
          <w:szCs w:val="28"/>
        </w:rPr>
        <w:t>договора.</w:t>
      </w:r>
    </w:p>
    <w:p w:rsidR="00C86B2C" w:rsidRDefault="00CF0EE4" w:rsidP="006931F0">
      <w:pPr>
        <w:pStyle w:val="a4"/>
        <w:widowControl w:val="0"/>
        <w:numPr>
          <w:ilvl w:val="1"/>
          <w:numId w:val="76"/>
        </w:numPr>
        <w:autoSpaceDE w:val="0"/>
        <w:autoSpaceDN w:val="0"/>
        <w:adjustRightInd w:val="0"/>
        <w:ind w:left="0" w:firstLine="567"/>
        <w:jc w:val="both"/>
        <w:rPr>
          <w:rFonts w:eastAsia="Calibri"/>
          <w:sz w:val="28"/>
          <w:szCs w:val="28"/>
        </w:rPr>
      </w:pPr>
      <w:r w:rsidRPr="004C7276">
        <w:rPr>
          <w:rFonts w:eastAsia="Calibri"/>
          <w:sz w:val="28"/>
          <w:szCs w:val="28"/>
        </w:rPr>
        <w:t xml:space="preserve">Ликвидация несанкционированных свалок </w:t>
      </w:r>
      <w:r w:rsidR="003B2794" w:rsidRPr="004C7276">
        <w:rPr>
          <w:rFonts w:eastAsia="Calibri"/>
          <w:sz w:val="28"/>
          <w:szCs w:val="28"/>
        </w:rPr>
        <w:t>на</w:t>
      </w:r>
      <w:r w:rsidRPr="004C7276">
        <w:rPr>
          <w:rFonts w:eastAsia="Calibri"/>
          <w:sz w:val="28"/>
          <w:szCs w:val="28"/>
        </w:rPr>
        <w:t xml:space="preserve"> территориях</w:t>
      </w:r>
      <w:r w:rsidR="003B2794" w:rsidRPr="004C7276">
        <w:rPr>
          <w:rFonts w:eastAsia="Calibri"/>
          <w:sz w:val="28"/>
          <w:szCs w:val="28"/>
        </w:rPr>
        <w:t xml:space="preserve"> населенных пунктов</w:t>
      </w:r>
      <w:r w:rsidRPr="004C7276">
        <w:rPr>
          <w:rFonts w:eastAsia="Calibri"/>
          <w:sz w:val="28"/>
          <w:szCs w:val="28"/>
        </w:rPr>
        <w:t xml:space="preserve"> организуется </w:t>
      </w:r>
      <w:r w:rsidR="00435E4D" w:rsidRPr="004C7276">
        <w:rPr>
          <w:rFonts w:eastAsia="Calibri"/>
          <w:sz w:val="28"/>
          <w:szCs w:val="28"/>
        </w:rPr>
        <w:t xml:space="preserve">муниципальным </w:t>
      </w:r>
      <w:r w:rsidRPr="004C7276">
        <w:rPr>
          <w:rFonts w:eastAsia="Calibri"/>
          <w:sz w:val="28"/>
          <w:szCs w:val="28"/>
        </w:rPr>
        <w:t xml:space="preserve">учреждением после получения информации о выявлении несанкционированной свалки в рамках </w:t>
      </w:r>
      <w:r w:rsidR="00B308D5" w:rsidRPr="004C7276">
        <w:rPr>
          <w:rFonts w:eastAsia="Calibri"/>
          <w:sz w:val="28"/>
          <w:szCs w:val="28"/>
        </w:rPr>
        <w:t>технического</w:t>
      </w:r>
      <w:r w:rsidRPr="004C7276">
        <w:rPr>
          <w:rFonts w:eastAsia="Calibri"/>
          <w:sz w:val="28"/>
          <w:szCs w:val="28"/>
        </w:rPr>
        <w:t xml:space="preserve"> задания в виде выполнения работ по ликвидации несанкционированных свалок.</w:t>
      </w:r>
    </w:p>
    <w:p w:rsidR="00CF0EE4" w:rsidRPr="00C86B2C" w:rsidRDefault="00CF0EE4" w:rsidP="006931F0">
      <w:pPr>
        <w:pStyle w:val="a4"/>
        <w:widowControl w:val="0"/>
        <w:numPr>
          <w:ilvl w:val="1"/>
          <w:numId w:val="76"/>
        </w:numPr>
        <w:autoSpaceDE w:val="0"/>
        <w:autoSpaceDN w:val="0"/>
        <w:adjustRightInd w:val="0"/>
        <w:ind w:left="0" w:firstLine="567"/>
        <w:jc w:val="both"/>
        <w:rPr>
          <w:rFonts w:eastAsia="Calibri"/>
          <w:sz w:val="28"/>
          <w:szCs w:val="28"/>
        </w:rPr>
      </w:pPr>
      <w:r w:rsidRPr="00C86B2C">
        <w:rPr>
          <w:rFonts w:eastAsia="Calibri"/>
          <w:sz w:val="28"/>
          <w:szCs w:val="28"/>
        </w:rPr>
        <w:t>Срок устранения несанкционированной свалки устанавливается в зависимости от объема выявленного мусора и не может превыша</w:t>
      </w:r>
      <w:r w:rsidR="00FB75F7" w:rsidRPr="00C86B2C">
        <w:rPr>
          <w:rFonts w:eastAsia="Calibri"/>
          <w:sz w:val="28"/>
          <w:szCs w:val="28"/>
        </w:rPr>
        <w:t>ть сроков, указанных в таблице:</w:t>
      </w:r>
    </w:p>
    <w:tbl>
      <w:tblPr>
        <w:tblW w:w="9632" w:type="dxa"/>
        <w:tblInd w:w="2" w:type="dxa"/>
        <w:tblLayout w:type="fixed"/>
        <w:tblCellMar>
          <w:top w:w="102" w:type="dxa"/>
          <w:left w:w="62" w:type="dxa"/>
          <w:bottom w:w="102" w:type="dxa"/>
          <w:right w:w="62" w:type="dxa"/>
        </w:tblCellMar>
        <w:tblLook w:val="0000"/>
      </w:tblPr>
      <w:tblGrid>
        <w:gridCol w:w="1985"/>
        <w:gridCol w:w="7647"/>
      </w:tblGrid>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jc w:val="center"/>
              <w:rPr>
                <w:rFonts w:eastAsia="Calibri"/>
              </w:rPr>
            </w:pPr>
            <w:r w:rsidRPr="00C86B2C">
              <w:rPr>
                <w:rFonts w:eastAsia="Calibri"/>
              </w:rPr>
              <w:t>Объем, куб.м</w:t>
            </w:r>
          </w:p>
        </w:tc>
        <w:tc>
          <w:tcPr>
            <w:tcW w:w="7647"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jc w:val="center"/>
              <w:rPr>
                <w:rFonts w:eastAsia="Calibri"/>
              </w:rPr>
            </w:pPr>
            <w:r w:rsidRPr="00C86B2C">
              <w:rPr>
                <w:rFonts w:eastAsia="Calibri"/>
              </w:rPr>
              <w:t>Срок устранения</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rPr>
                <w:rFonts w:eastAsia="Calibri"/>
              </w:rPr>
            </w:pPr>
            <w:r w:rsidRPr="00C86B2C">
              <w:rPr>
                <w:rFonts w:eastAsia="Calibri"/>
              </w:rPr>
              <w:t xml:space="preserve">до </w:t>
            </w:r>
            <w:r w:rsidR="009F4DAF" w:rsidRPr="00C86B2C">
              <w:rPr>
                <w:rFonts w:eastAsia="Calibri"/>
              </w:rPr>
              <w:t>2</w:t>
            </w:r>
            <w:r w:rsidRPr="00C86B2C">
              <w:rPr>
                <w:rFonts w:eastAsia="Calibri"/>
              </w:rPr>
              <w:t>,0</w:t>
            </w:r>
          </w:p>
        </w:tc>
        <w:tc>
          <w:tcPr>
            <w:tcW w:w="7647"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jc w:val="both"/>
              <w:rPr>
                <w:rFonts w:eastAsia="Calibri"/>
              </w:rPr>
            </w:pPr>
            <w:r w:rsidRPr="00C86B2C">
              <w:rPr>
                <w:rFonts w:eastAsia="Calibri"/>
              </w:rPr>
              <w:t xml:space="preserve">не более одного рабочего дня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2,1 до 5,0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двух рабочих дней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5,1 до 10,0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трех рабочих дней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10,1 до 25,0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пяти рабочих дней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25,1 до 50,0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десяти рабочих дней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9F4DAF"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более 50,0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сроки устранения устанавливаются муниципальным заказчиком самостоятельно, но не должны превышать                30 рабочих дней с момента выдачи муниципального задания </w:t>
            </w:r>
            <w:r w:rsidR="00435E4D" w:rsidRPr="00C86B2C">
              <w:rPr>
                <w:rFonts w:eastAsia="Calibri"/>
              </w:rPr>
              <w:t xml:space="preserve">муниципальному </w:t>
            </w:r>
            <w:r w:rsidRPr="00C86B2C">
              <w:rPr>
                <w:rFonts w:eastAsia="Calibri"/>
              </w:rPr>
              <w:t>учреждению.</w:t>
            </w:r>
          </w:p>
        </w:tc>
      </w:tr>
    </w:tbl>
    <w:p w:rsidR="00435E4D" w:rsidRPr="00C07FD4" w:rsidRDefault="00435E4D" w:rsidP="00E3361A">
      <w:pPr>
        <w:widowControl w:val="0"/>
        <w:autoSpaceDE w:val="0"/>
        <w:autoSpaceDN w:val="0"/>
        <w:adjustRightInd w:val="0"/>
        <w:jc w:val="both"/>
        <w:rPr>
          <w:rFonts w:eastAsia="Calibri"/>
          <w:sz w:val="28"/>
          <w:szCs w:val="28"/>
        </w:rPr>
      </w:pPr>
    </w:p>
    <w:p w:rsidR="00CF0EE4" w:rsidRPr="00D26E9F" w:rsidRDefault="00D26E9F" w:rsidP="00D26E9F">
      <w:pPr>
        <w:widowControl w:val="0"/>
        <w:autoSpaceDE w:val="0"/>
        <w:autoSpaceDN w:val="0"/>
        <w:adjustRightInd w:val="0"/>
        <w:ind w:firstLine="567"/>
        <w:jc w:val="both"/>
        <w:rPr>
          <w:rFonts w:eastAsia="Calibri"/>
          <w:sz w:val="28"/>
          <w:szCs w:val="28"/>
        </w:rPr>
      </w:pPr>
      <w:r>
        <w:rPr>
          <w:rFonts w:eastAsia="Calibri"/>
          <w:sz w:val="28"/>
          <w:szCs w:val="28"/>
        </w:rPr>
        <w:t xml:space="preserve">11.11. </w:t>
      </w:r>
      <w:r w:rsidR="00CF0EE4" w:rsidRPr="00D26E9F">
        <w:rPr>
          <w:rFonts w:eastAsia="Calibri"/>
          <w:sz w:val="28"/>
          <w:szCs w:val="28"/>
        </w:rPr>
        <w:t xml:space="preserve">Лица, выявившие несанкционированную свалку на территории муниципального образования, </w:t>
      </w:r>
      <w:r w:rsidR="00E27B3F">
        <w:rPr>
          <w:rFonts w:eastAsia="Calibri"/>
          <w:sz w:val="28"/>
          <w:szCs w:val="28"/>
        </w:rPr>
        <w:t xml:space="preserve">информируют </w:t>
      </w:r>
      <w:r w:rsidR="00CF0EE4" w:rsidRPr="00D26E9F">
        <w:rPr>
          <w:rFonts w:eastAsia="Calibri"/>
          <w:sz w:val="28"/>
          <w:szCs w:val="28"/>
        </w:rPr>
        <w:t xml:space="preserve">о месте ее нахождения </w:t>
      </w:r>
      <w:r w:rsidR="007660C3">
        <w:rPr>
          <w:rFonts w:eastAsia="Calibri"/>
          <w:sz w:val="28"/>
          <w:szCs w:val="28"/>
        </w:rPr>
        <w:t xml:space="preserve">местную </w:t>
      </w:r>
      <w:r w:rsidR="00CF0EE4" w:rsidRPr="00D26E9F">
        <w:rPr>
          <w:rFonts w:eastAsia="Calibri"/>
          <w:sz w:val="28"/>
          <w:szCs w:val="28"/>
        </w:rPr>
        <w:t>администраци</w:t>
      </w:r>
      <w:r w:rsidR="00D03912" w:rsidRPr="00D26E9F">
        <w:rPr>
          <w:rFonts w:eastAsia="Calibri"/>
          <w:sz w:val="28"/>
          <w:szCs w:val="28"/>
        </w:rPr>
        <w:t>ю</w:t>
      </w:r>
      <w:r w:rsidR="00CF0EE4" w:rsidRPr="00D26E9F">
        <w:rPr>
          <w:rFonts w:eastAsia="Calibri"/>
          <w:sz w:val="28"/>
          <w:szCs w:val="28"/>
        </w:rPr>
        <w:t xml:space="preserve"> для дальнейшей организации мероприятий по ее ликвидации.</w:t>
      </w:r>
    </w:p>
    <w:p w:rsidR="00CF0EE4" w:rsidRPr="00D26E9F" w:rsidRDefault="00D26E9F" w:rsidP="00A37111">
      <w:pPr>
        <w:widowControl w:val="0"/>
        <w:autoSpaceDE w:val="0"/>
        <w:autoSpaceDN w:val="0"/>
        <w:adjustRightInd w:val="0"/>
        <w:ind w:firstLine="567"/>
        <w:jc w:val="both"/>
        <w:rPr>
          <w:rFonts w:eastAsia="Calibri"/>
          <w:sz w:val="28"/>
          <w:szCs w:val="28"/>
        </w:rPr>
      </w:pPr>
      <w:r>
        <w:rPr>
          <w:rFonts w:eastAsia="Calibri"/>
          <w:sz w:val="28"/>
          <w:szCs w:val="28"/>
        </w:rPr>
        <w:t xml:space="preserve">11.12. </w:t>
      </w:r>
      <w:r w:rsidR="00A37111">
        <w:rPr>
          <w:rFonts w:eastAsia="Calibri"/>
          <w:sz w:val="28"/>
          <w:szCs w:val="28"/>
        </w:rPr>
        <w:t>Требования к с</w:t>
      </w:r>
      <w:r w:rsidR="00CF0EE4" w:rsidRPr="00D26E9F">
        <w:rPr>
          <w:rFonts w:eastAsia="Calibri"/>
          <w:sz w:val="28"/>
          <w:szCs w:val="28"/>
        </w:rPr>
        <w:t>одержани</w:t>
      </w:r>
      <w:r w:rsidR="00A37111">
        <w:rPr>
          <w:rFonts w:eastAsia="Calibri"/>
          <w:sz w:val="28"/>
          <w:szCs w:val="28"/>
        </w:rPr>
        <w:t>ю</w:t>
      </w:r>
      <w:r w:rsidR="00CF0EE4" w:rsidRPr="00D26E9F">
        <w:rPr>
          <w:rFonts w:eastAsia="Calibri"/>
          <w:sz w:val="28"/>
          <w:szCs w:val="28"/>
        </w:rPr>
        <w:t xml:space="preserve"> территорий</w:t>
      </w:r>
      <w:r w:rsidR="00A37111">
        <w:rPr>
          <w:rFonts w:eastAsia="Calibri"/>
          <w:sz w:val="28"/>
          <w:szCs w:val="28"/>
        </w:rPr>
        <w:t xml:space="preserve"> индивидуальной жилой застройки:</w:t>
      </w:r>
    </w:p>
    <w:p w:rsidR="00CF0EE4" w:rsidRPr="00A37111" w:rsidRDefault="00A37111" w:rsidP="006931F0">
      <w:pPr>
        <w:pStyle w:val="a4"/>
        <w:widowControl w:val="0"/>
        <w:numPr>
          <w:ilvl w:val="0"/>
          <w:numId w:val="36"/>
        </w:numPr>
        <w:autoSpaceDE w:val="0"/>
        <w:autoSpaceDN w:val="0"/>
        <w:adjustRightInd w:val="0"/>
        <w:ind w:left="0" w:firstLine="567"/>
        <w:jc w:val="both"/>
        <w:rPr>
          <w:rFonts w:eastAsia="Calibri"/>
          <w:sz w:val="28"/>
          <w:szCs w:val="28"/>
        </w:rPr>
      </w:pPr>
      <w:r>
        <w:rPr>
          <w:rFonts w:eastAsia="Calibri"/>
          <w:sz w:val="28"/>
          <w:szCs w:val="28"/>
        </w:rPr>
        <w:t>н</w:t>
      </w:r>
      <w:r w:rsidR="00CF0EE4" w:rsidRPr="00A37111">
        <w:rPr>
          <w:rFonts w:eastAsia="Calibri"/>
          <w:sz w:val="28"/>
          <w:szCs w:val="28"/>
        </w:rPr>
        <w:t>адлежащее санитарное состояние территорий индивидуальной жилой застройки обеспечивается собственниками</w:t>
      </w:r>
      <w:r w:rsidR="00FD6DFB">
        <w:rPr>
          <w:rFonts w:eastAsia="Calibri"/>
          <w:sz w:val="28"/>
          <w:szCs w:val="28"/>
        </w:rPr>
        <w:t xml:space="preserve"> и арендаторами объектов недвижимости</w:t>
      </w:r>
      <w:r w:rsidR="00CF0EE4" w:rsidRPr="00A37111">
        <w:rPr>
          <w:rFonts w:eastAsia="Calibri"/>
          <w:sz w:val="28"/>
          <w:szCs w:val="28"/>
        </w:rPr>
        <w:t xml:space="preserve">, нанимателями </w:t>
      </w:r>
      <w:r w:rsidR="00E27B3F">
        <w:rPr>
          <w:rFonts w:eastAsia="Calibri"/>
          <w:sz w:val="28"/>
          <w:szCs w:val="28"/>
        </w:rPr>
        <w:t>жилых помещений</w:t>
      </w:r>
      <w:r w:rsidR="00CF0EE4" w:rsidRPr="00A37111">
        <w:rPr>
          <w:rFonts w:eastAsia="Calibri"/>
          <w:sz w:val="28"/>
          <w:szCs w:val="28"/>
        </w:rPr>
        <w:t xml:space="preserve"> в соответствии с действующими правилами и норма</w:t>
      </w:r>
      <w:r>
        <w:rPr>
          <w:rFonts w:eastAsia="Calibri"/>
          <w:sz w:val="28"/>
          <w:szCs w:val="28"/>
        </w:rPr>
        <w:t>ми, настоящими Правилами;</w:t>
      </w:r>
    </w:p>
    <w:p w:rsidR="00CF0EE4" w:rsidRPr="00C07FD4" w:rsidRDefault="00A37111" w:rsidP="006931F0">
      <w:pPr>
        <w:pStyle w:val="a4"/>
        <w:widowControl w:val="0"/>
        <w:numPr>
          <w:ilvl w:val="0"/>
          <w:numId w:val="36"/>
        </w:numPr>
        <w:autoSpaceDE w:val="0"/>
        <w:autoSpaceDN w:val="0"/>
        <w:adjustRightInd w:val="0"/>
        <w:ind w:left="0" w:firstLine="567"/>
        <w:jc w:val="both"/>
        <w:rPr>
          <w:rFonts w:eastAsia="Calibri"/>
          <w:sz w:val="28"/>
          <w:szCs w:val="28"/>
        </w:rPr>
      </w:pPr>
      <w:r>
        <w:rPr>
          <w:rFonts w:eastAsia="Calibri"/>
          <w:sz w:val="28"/>
          <w:szCs w:val="28"/>
        </w:rPr>
        <w:t>с</w:t>
      </w:r>
      <w:r w:rsidR="00FD6DFB">
        <w:rPr>
          <w:rFonts w:eastAsia="Calibri"/>
          <w:sz w:val="28"/>
          <w:szCs w:val="28"/>
        </w:rPr>
        <w:t xml:space="preserve">обственники и </w:t>
      </w:r>
      <w:r w:rsidR="00CF0EE4" w:rsidRPr="00C07FD4">
        <w:rPr>
          <w:rFonts w:eastAsia="Calibri"/>
          <w:sz w:val="28"/>
          <w:szCs w:val="28"/>
        </w:rPr>
        <w:t xml:space="preserve"> </w:t>
      </w:r>
      <w:r w:rsidR="00FD6DFB">
        <w:rPr>
          <w:rFonts w:eastAsia="Calibri"/>
          <w:sz w:val="28"/>
          <w:szCs w:val="28"/>
        </w:rPr>
        <w:t>владельцы</w:t>
      </w:r>
      <w:r w:rsidR="00CF0EE4" w:rsidRPr="00C07FD4">
        <w:rPr>
          <w:rFonts w:eastAsia="Calibri"/>
          <w:sz w:val="28"/>
          <w:szCs w:val="28"/>
        </w:rPr>
        <w:t xml:space="preserve"> индивидуальных жилых домов обязаны содержать территорию индивидуальной жилой застройки в надлежащем санитарном состоянии, об</w:t>
      </w:r>
      <w:r>
        <w:rPr>
          <w:rFonts w:eastAsia="Calibri"/>
          <w:sz w:val="28"/>
          <w:szCs w:val="28"/>
        </w:rPr>
        <w:t>еспечивать ее регулярную уборку;</w:t>
      </w:r>
    </w:p>
    <w:p w:rsidR="00C96D6C" w:rsidRDefault="00CF0EE4" w:rsidP="006931F0">
      <w:pPr>
        <w:pStyle w:val="a4"/>
        <w:widowControl w:val="0"/>
        <w:numPr>
          <w:ilvl w:val="0"/>
          <w:numId w:val="36"/>
        </w:numPr>
        <w:autoSpaceDE w:val="0"/>
        <w:autoSpaceDN w:val="0"/>
        <w:adjustRightInd w:val="0"/>
        <w:ind w:left="0" w:firstLine="567"/>
        <w:jc w:val="both"/>
        <w:rPr>
          <w:rFonts w:eastAsia="Calibri"/>
          <w:sz w:val="28"/>
          <w:szCs w:val="28"/>
        </w:rPr>
      </w:pPr>
      <w:r w:rsidRPr="00A37111">
        <w:rPr>
          <w:rFonts w:eastAsia="Calibri"/>
          <w:sz w:val="28"/>
          <w:szCs w:val="28"/>
        </w:rPr>
        <w:lastRenderedPageBreak/>
        <w:t>запрещается:</w:t>
      </w:r>
      <w:r w:rsidR="00C96D6C">
        <w:rPr>
          <w:rFonts w:eastAsia="Calibri"/>
          <w:sz w:val="28"/>
          <w:szCs w:val="28"/>
        </w:rPr>
        <w:tab/>
      </w:r>
    </w:p>
    <w:p w:rsidR="00CF0EE4" w:rsidRPr="00C96D6C" w:rsidRDefault="00C96D6C" w:rsidP="00C96D6C">
      <w:pPr>
        <w:pStyle w:val="a4"/>
        <w:widowControl w:val="0"/>
        <w:autoSpaceDE w:val="0"/>
        <w:autoSpaceDN w:val="0"/>
        <w:adjustRightInd w:val="0"/>
        <w:ind w:left="567"/>
        <w:jc w:val="both"/>
        <w:rPr>
          <w:rFonts w:eastAsia="Calibri"/>
          <w:sz w:val="28"/>
          <w:szCs w:val="28"/>
        </w:rPr>
      </w:pPr>
      <w:r>
        <w:rPr>
          <w:rFonts w:eastAsia="Calibri"/>
          <w:sz w:val="28"/>
          <w:szCs w:val="28"/>
        </w:rPr>
        <w:tab/>
      </w:r>
      <w:r w:rsidR="00CF0EE4" w:rsidRPr="00C96D6C">
        <w:rPr>
          <w:rFonts w:eastAsia="Calibri"/>
          <w:sz w:val="28"/>
          <w:szCs w:val="28"/>
        </w:rPr>
        <w:t>сметать мусор на проезжую часть и в колодцы дождевой канализации;</w:t>
      </w:r>
    </w:p>
    <w:p w:rsidR="00CF0EE4" w:rsidRPr="00C07FD4" w:rsidRDefault="00C96D6C" w:rsidP="00C96D6C">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оставлять мусор после окончания торговли;</w:t>
      </w:r>
    </w:p>
    <w:p w:rsidR="00CF0EE4" w:rsidRPr="00C07FD4" w:rsidRDefault="00C96D6C" w:rsidP="00C96D6C">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 xml:space="preserve">размещать на тротуарах рекламные щиты, тумбы, ограждения, цветочные вазоны, затрудняющие уборку </w:t>
      </w:r>
      <w:r w:rsidR="00907951" w:rsidRPr="00C07FD4">
        <w:rPr>
          <w:rFonts w:eastAsia="Calibri"/>
          <w:sz w:val="28"/>
          <w:szCs w:val="28"/>
        </w:rPr>
        <w:t>населенных пунктов</w:t>
      </w:r>
      <w:r w:rsidR="00CF0EE4" w:rsidRPr="00C07FD4">
        <w:rPr>
          <w:rFonts w:eastAsia="Calibri"/>
          <w:sz w:val="28"/>
          <w:szCs w:val="28"/>
        </w:rPr>
        <w:t xml:space="preserve"> механизированным способом.</w:t>
      </w:r>
    </w:p>
    <w:p w:rsidR="00CF0EE4" w:rsidRPr="00C07FD4" w:rsidRDefault="00C96D6C" w:rsidP="006931F0">
      <w:pPr>
        <w:pStyle w:val="a4"/>
        <w:widowControl w:val="0"/>
        <w:numPr>
          <w:ilvl w:val="0"/>
          <w:numId w:val="36"/>
        </w:numPr>
        <w:autoSpaceDE w:val="0"/>
        <w:autoSpaceDN w:val="0"/>
        <w:adjustRightInd w:val="0"/>
        <w:ind w:left="0" w:firstLine="567"/>
        <w:jc w:val="both"/>
        <w:rPr>
          <w:rFonts w:eastAsia="Calibri"/>
          <w:sz w:val="28"/>
          <w:szCs w:val="28"/>
        </w:rPr>
      </w:pPr>
      <w:r>
        <w:rPr>
          <w:rFonts w:eastAsia="Calibri"/>
          <w:sz w:val="28"/>
          <w:szCs w:val="28"/>
        </w:rPr>
        <w:t>к</w:t>
      </w:r>
      <w:r w:rsidR="00CF0EE4" w:rsidRPr="00C07FD4">
        <w:rPr>
          <w:rFonts w:eastAsia="Calibri"/>
          <w:sz w:val="28"/>
          <w:szCs w:val="28"/>
        </w:rPr>
        <w:t>онтроль за поддержанием и улучшением санитарного состояния территории муниципального образования осуществляется уполномоченным органом администрации муниципального образования.</w:t>
      </w:r>
    </w:p>
    <w:p w:rsidR="00CD0843" w:rsidRPr="00C07FD4" w:rsidRDefault="00CD0843" w:rsidP="00E754CB">
      <w:pPr>
        <w:widowControl w:val="0"/>
        <w:autoSpaceDE w:val="0"/>
        <w:autoSpaceDN w:val="0"/>
        <w:adjustRightInd w:val="0"/>
        <w:jc w:val="both"/>
        <w:rPr>
          <w:sz w:val="28"/>
          <w:szCs w:val="28"/>
        </w:rPr>
      </w:pPr>
    </w:p>
    <w:p w:rsidR="009C78B5" w:rsidRPr="00C07FD4" w:rsidRDefault="009C78B5" w:rsidP="00C96D6C">
      <w:pPr>
        <w:rPr>
          <w:sz w:val="28"/>
          <w:szCs w:val="28"/>
        </w:rPr>
      </w:pPr>
      <w:r w:rsidRPr="00C07FD4">
        <w:rPr>
          <w:sz w:val="28"/>
          <w:szCs w:val="28"/>
        </w:rPr>
        <w:t>Г</w:t>
      </w:r>
      <w:r w:rsidR="006A1C1F" w:rsidRPr="00C07FD4">
        <w:rPr>
          <w:sz w:val="28"/>
          <w:szCs w:val="28"/>
        </w:rPr>
        <w:t>лава</w:t>
      </w:r>
      <w:r w:rsidRPr="00C07FD4">
        <w:rPr>
          <w:sz w:val="28"/>
          <w:szCs w:val="28"/>
        </w:rPr>
        <w:t xml:space="preserve"> 12. </w:t>
      </w:r>
      <w:r w:rsidR="00C96D6C">
        <w:rPr>
          <w:sz w:val="28"/>
          <w:szCs w:val="28"/>
        </w:rPr>
        <w:tab/>
      </w:r>
      <w:r w:rsidRPr="00C07FD4">
        <w:rPr>
          <w:sz w:val="28"/>
          <w:szCs w:val="28"/>
        </w:rPr>
        <w:t xml:space="preserve">ПОРЯДОК ПРОИЗВОДСТВА ЗЕМЛЯНЫХ РАБОТ НА </w:t>
      </w:r>
      <w:r w:rsidR="00C96D6C">
        <w:rPr>
          <w:sz w:val="28"/>
          <w:szCs w:val="28"/>
        </w:rPr>
        <w:tab/>
      </w:r>
      <w:r w:rsidR="00C96D6C">
        <w:rPr>
          <w:sz w:val="28"/>
          <w:szCs w:val="28"/>
        </w:rPr>
        <w:tab/>
      </w:r>
      <w:r w:rsidR="00C96D6C">
        <w:rPr>
          <w:sz w:val="28"/>
          <w:szCs w:val="28"/>
        </w:rPr>
        <w:tab/>
      </w:r>
      <w:r w:rsidR="00C96D6C">
        <w:rPr>
          <w:sz w:val="28"/>
          <w:szCs w:val="28"/>
        </w:rPr>
        <w:tab/>
      </w:r>
      <w:r w:rsidRPr="00C07FD4">
        <w:rPr>
          <w:sz w:val="28"/>
          <w:szCs w:val="28"/>
        </w:rPr>
        <w:t>ТЕРРИТОРИИ</w:t>
      </w:r>
      <w:r w:rsidR="00885968" w:rsidRPr="00C07FD4">
        <w:rPr>
          <w:sz w:val="28"/>
          <w:szCs w:val="28"/>
        </w:rPr>
        <w:t xml:space="preserve"> </w:t>
      </w:r>
      <w:r w:rsidR="00D5160F" w:rsidRPr="00C07FD4">
        <w:rPr>
          <w:sz w:val="28"/>
          <w:szCs w:val="28"/>
        </w:rPr>
        <w:t>МУНИЦИПАЛЬНОГО ОБРАЗОВАНИЯ</w:t>
      </w:r>
      <w:r w:rsidRPr="00C07FD4">
        <w:rPr>
          <w:sz w:val="28"/>
          <w:szCs w:val="28"/>
        </w:rPr>
        <w:t xml:space="preserve">, </w:t>
      </w:r>
      <w:r w:rsidR="00C96D6C">
        <w:rPr>
          <w:sz w:val="28"/>
          <w:szCs w:val="28"/>
        </w:rPr>
        <w:tab/>
      </w:r>
      <w:r w:rsidR="00C96D6C">
        <w:rPr>
          <w:sz w:val="28"/>
          <w:szCs w:val="28"/>
        </w:rPr>
        <w:tab/>
      </w:r>
      <w:r w:rsidR="00C96D6C">
        <w:rPr>
          <w:sz w:val="28"/>
          <w:szCs w:val="28"/>
        </w:rPr>
        <w:tab/>
      </w:r>
      <w:r w:rsidR="00C96D6C">
        <w:rPr>
          <w:sz w:val="28"/>
          <w:szCs w:val="28"/>
        </w:rPr>
        <w:tab/>
      </w:r>
      <w:r w:rsidRPr="00C07FD4">
        <w:rPr>
          <w:sz w:val="28"/>
          <w:szCs w:val="28"/>
        </w:rPr>
        <w:t>ВОССТАНОВЛЕНИЕ ОБЪЕКТОВ БЛАГОУСТРОЙСТВА</w:t>
      </w:r>
    </w:p>
    <w:p w:rsidR="009C78B5" w:rsidRPr="00C07FD4" w:rsidRDefault="009C78B5" w:rsidP="00E754CB">
      <w:pPr>
        <w:pStyle w:val="ConsPlusNormal"/>
        <w:jc w:val="both"/>
        <w:rPr>
          <w:rFonts w:ascii="Times New Roman" w:hAnsi="Times New Roman" w:cs="Times New Roman"/>
          <w:sz w:val="28"/>
          <w:szCs w:val="28"/>
        </w:rPr>
      </w:pP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Земляные работы, связанные с нарушением элементов внешнего благоустройства и естественного ландшафта, выполняются заинтересованными лицами, получившими в случаях, установленных законом, право на выполнение данных  видов  работ,  на  основании  разрешения  на  осуществление  земляных работ  при  строительстве,  реконструкции  и  ремонте  сетей  инженерно-технического  обеспечения  и  иных  объектов  (далее  -  разрешение  на производство  земляных  работ)  и  при  наличии  согласованной  проектной  и разрешительной документации, а именно: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земляные  работы,  связанные  со  строительством,  реконструкцией  сетей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инженерно-технического  обеспечения  и  линейных  объектов,  не  требующих получения  разрешения  на  строительство,  ведутся  при  наличии  проектной документации, если иное не предусмотрено действующим законодательством; земляные  работы,  связанные  с  капитальным  и  текущим  ремонтом  линейных объектов,  ведутся  при  наличии  разрешения  на  использование  земель  или земельного участка, выданного администрацией муниципального образования;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земляные  работы,  связанные  со  строительством,  модернизацией, реконструкцией  сетей  инженерно-технического  обеспечения  объектов капитального строительства, ведутся при наличии проектной документации на </w:t>
      </w:r>
      <w:r w:rsidR="001200ED">
        <w:rPr>
          <w:sz w:val="28"/>
          <w:szCs w:val="28"/>
        </w:rPr>
        <w:t>проведение земляных работ.</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сеть  инженерно-технического  обеспечения  и  разрешения  на  строительство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объектов капитального строительства;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земляные работы, связанные с проведением капитального ремонта улиц,  дорог,  тротуаров,  ведутся  при  наличии проекта благоустройства;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земляные работы, связанные  с  установкой (ремонтом)  рекламных сооружений (конструкций), ведутся при наличии действующего разрешения на установку  и  эксплуатацию  рекламных конструкций,  выданного  органом, уполномоченным на выдачу таких разрешений;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земляные  работы,  связанные  с  бурением  скважин  при  выполнении инженерных изысканий, которые оказывают влияние на безопасность объектов капитального строительства, ведутся при наличии </w:t>
      </w:r>
      <w:r w:rsidRPr="00C07FD4">
        <w:rPr>
          <w:sz w:val="28"/>
          <w:szCs w:val="28"/>
        </w:rPr>
        <w:lastRenderedPageBreak/>
        <w:t xml:space="preserve">свидетельства о допуске к видам работ по инженерным изысканиям, выданного  саморегулируемой организацией.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Муниципальную  услугу  по выдаче разрешений  на  осуществление земляных  работ  и  контроль  за  их  исполнением  оказывает  администрация </w:t>
      </w:r>
      <w:r w:rsidR="00603110" w:rsidRPr="00F92C98">
        <w:rPr>
          <w:sz w:val="28"/>
          <w:szCs w:val="28"/>
        </w:rPr>
        <w:t>Рождественского</w:t>
      </w:r>
      <w:r w:rsidR="001200ED">
        <w:rPr>
          <w:sz w:val="28"/>
          <w:szCs w:val="28"/>
        </w:rPr>
        <w:t xml:space="preserve"> </w:t>
      </w:r>
      <w:r w:rsidRPr="00C07FD4">
        <w:rPr>
          <w:sz w:val="28"/>
          <w:szCs w:val="28"/>
        </w:rPr>
        <w:t xml:space="preserve">муниципального образования в  лице  органа,  определяемого  постановлением администрации </w:t>
      </w:r>
      <w:r w:rsidR="00603110" w:rsidRPr="00F92C98">
        <w:rPr>
          <w:sz w:val="28"/>
          <w:szCs w:val="28"/>
        </w:rPr>
        <w:t>Рождественского</w:t>
      </w:r>
      <w:r w:rsidR="001200ED">
        <w:rPr>
          <w:sz w:val="28"/>
          <w:szCs w:val="28"/>
        </w:rPr>
        <w:t xml:space="preserve"> </w:t>
      </w:r>
      <w:r w:rsidRPr="00C07FD4">
        <w:rPr>
          <w:sz w:val="28"/>
          <w:szCs w:val="28"/>
        </w:rPr>
        <w:t xml:space="preserve">муниципального образования (далее – уполномоченный орган).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Без оформления разрешения на осуществление земляных работ допускается производство следующих работ: </w:t>
      </w:r>
    </w:p>
    <w:p w:rsidR="00CD0843" w:rsidRPr="00C07FD4" w:rsidRDefault="00CD0843" w:rsidP="006931F0">
      <w:pPr>
        <w:pStyle w:val="a4"/>
        <w:widowControl w:val="0"/>
        <w:numPr>
          <w:ilvl w:val="0"/>
          <w:numId w:val="39"/>
        </w:numPr>
        <w:autoSpaceDE w:val="0"/>
        <w:autoSpaceDN w:val="0"/>
        <w:ind w:left="0" w:firstLine="567"/>
        <w:jc w:val="both"/>
        <w:rPr>
          <w:sz w:val="28"/>
          <w:szCs w:val="28"/>
        </w:rPr>
      </w:pPr>
      <w:r w:rsidRPr="00C07FD4">
        <w:rPr>
          <w:sz w:val="28"/>
          <w:szCs w:val="28"/>
        </w:rPr>
        <w:t>строительство, модернизация, реконструкция и ремонт сетей инженерно-технического  обеспечения,  благостроительные  работы, планировка  грунта, шурфование  с  целью  уточнения  трассы  сети инженерно-технического</w:t>
      </w:r>
      <w:r w:rsidR="00AE7508" w:rsidRPr="00C07FD4">
        <w:rPr>
          <w:sz w:val="28"/>
          <w:szCs w:val="28"/>
        </w:rPr>
        <w:t xml:space="preserve"> </w:t>
      </w:r>
      <w:r w:rsidRPr="00C07FD4">
        <w:rPr>
          <w:sz w:val="28"/>
          <w:szCs w:val="28"/>
        </w:rPr>
        <w:t xml:space="preserve">обеспечения  или  иными  целями,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под объекты капитального строительства либо предоставленных в собственность юридическим  и  физическим  лицам  при  наличии  письменного согласия указанных лиц на производство земляных работ; </w:t>
      </w:r>
    </w:p>
    <w:p w:rsidR="00CD0843" w:rsidRPr="00C07FD4" w:rsidRDefault="00CD0843" w:rsidP="006931F0">
      <w:pPr>
        <w:pStyle w:val="a4"/>
        <w:widowControl w:val="0"/>
        <w:numPr>
          <w:ilvl w:val="0"/>
          <w:numId w:val="39"/>
        </w:numPr>
        <w:autoSpaceDE w:val="0"/>
        <w:autoSpaceDN w:val="0"/>
        <w:ind w:left="0" w:firstLine="567"/>
        <w:jc w:val="both"/>
        <w:rPr>
          <w:sz w:val="28"/>
          <w:szCs w:val="28"/>
        </w:rPr>
      </w:pPr>
      <w:r w:rsidRPr="00C07FD4">
        <w:rPr>
          <w:sz w:val="28"/>
          <w:szCs w:val="28"/>
        </w:rPr>
        <w:t xml:space="preserve">текущий ремонт дорог и тротуаров без изменения профиля и планировки, включая замену асфальтового покрытия на тротуарную плитку, поднятие люков колодцев  (решеток)  и  замену  бортового  камня; </w:t>
      </w:r>
    </w:p>
    <w:p w:rsidR="00CD0843" w:rsidRPr="00C07FD4" w:rsidRDefault="00CD0843" w:rsidP="006931F0">
      <w:pPr>
        <w:pStyle w:val="a4"/>
        <w:widowControl w:val="0"/>
        <w:numPr>
          <w:ilvl w:val="0"/>
          <w:numId w:val="39"/>
        </w:numPr>
        <w:autoSpaceDE w:val="0"/>
        <w:autoSpaceDN w:val="0"/>
        <w:ind w:left="0" w:firstLine="567"/>
        <w:jc w:val="both"/>
        <w:rPr>
          <w:sz w:val="28"/>
          <w:szCs w:val="28"/>
        </w:rPr>
      </w:pPr>
      <w:r w:rsidRPr="00C07FD4">
        <w:rPr>
          <w:sz w:val="28"/>
          <w:szCs w:val="28"/>
        </w:rPr>
        <w:t xml:space="preserve">посадка  деревьев, кустарников, иной растительности, ремонт газонов; </w:t>
      </w:r>
    </w:p>
    <w:p w:rsidR="00CD0843" w:rsidRPr="00C07FD4" w:rsidRDefault="00CD0843" w:rsidP="006931F0">
      <w:pPr>
        <w:pStyle w:val="a4"/>
        <w:widowControl w:val="0"/>
        <w:numPr>
          <w:ilvl w:val="0"/>
          <w:numId w:val="39"/>
        </w:numPr>
        <w:autoSpaceDE w:val="0"/>
        <w:autoSpaceDN w:val="0"/>
        <w:ind w:left="0" w:firstLine="567"/>
        <w:jc w:val="both"/>
        <w:rPr>
          <w:sz w:val="28"/>
          <w:szCs w:val="28"/>
        </w:rPr>
      </w:pPr>
      <w:r w:rsidRPr="00C07FD4">
        <w:rPr>
          <w:sz w:val="28"/>
          <w:szCs w:val="28"/>
        </w:rPr>
        <w:t xml:space="preserve">очистка  русел  рек,  каналов  без  производства  земляных работ; </w:t>
      </w:r>
    </w:p>
    <w:p w:rsidR="00CD0843" w:rsidRPr="00C07FD4" w:rsidRDefault="00CD0843" w:rsidP="006931F0">
      <w:pPr>
        <w:pStyle w:val="a4"/>
        <w:widowControl w:val="0"/>
        <w:numPr>
          <w:ilvl w:val="0"/>
          <w:numId w:val="39"/>
        </w:numPr>
        <w:autoSpaceDE w:val="0"/>
        <w:autoSpaceDN w:val="0"/>
        <w:ind w:left="0" w:firstLine="567"/>
        <w:jc w:val="both"/>
        <w:rPr>
          <w:sz w:val="28"/>
          <w:szCs w:val="28"/>
        </w:rPr>
      </w:pPr>
      <w:r w:rsidRPr="00C07FD4">
        <w:rPr>
          <w:sz w:val="28"/>
          <w:szCs w:val="28"/>
        </w:rPr>
        <w:t xml:space="preserve">благоустройство  прилегающей  территории  в  соответствии  с  проектом  в случае  перевода  жилого  помещения  в  нежилое  помещение  на  основании постановления  администрации  муниципального  образования; </w:t>
      </w:r>
    </w:p>
    <w:p w:rsidR="00CD0843" w:rsidRPr="00C07FD4" w:rsidRDefault="00CD0843" w:rsidP="006931F0">
      <w:pPr>
        <w:pStyle w:val="a4"/>
        <w:widowControl w:val="0"/>
        <w:numPr>
          <w:ilvl w:val="0"/>
          <w:numId w:val="39"/>
        </w:numPr>
        <w:autoSpaceDE w:val="0"/>
        <w:autoSpaceDN w:val="0"/>
        <w:ind w:left="0" w:firstLine="567"/>
        <w:jc w:val="both"/>
        <w:rPr>
          <w:sz w:val="28"/>
          <w:szCs w:val="28"/>
        </w:rPr>
      </w:pPr>
      <w:r w:rsidRPr="00C07FD4">
        <w:rPr>
          <w:sz w:val="28"/>
          <w:szCs w:val="28"/>
        </w:rPr>
        <w:t xml:space="preserve">планировка грунта и другие земляные работы на глубине не более 0,3 метра. </w:t>
      </w:r>
    </w:p>
    <w:p w:rsidR="00CD0843" w:rsidRPr="00C07FD4" w:rsidRDefault="00170A59" w:rsidP="000F3270">
      <w:pPr>
        <w:pStyle w:val="a4"/>
        <w:widowControl w:val="0"/>
        <w:autoSpaceDE w:val="0"/>
        <w:autoSpaceDN w:val="0"/>
        <w:ind w:left="0"/>
        <w:jc w:val="both"/>
        <w:rPr>
          <w:sz w:val="28"/>
          <w:szCs w:val="28"/>
        </w:rPr>
      </w:pPr>
      <w:r>
        <w:rPr>
          <w:sz w:val="28"/>
          <w:szCs w:val="28"/>
        </w:rPr>
        <w:tab/>
      </w:r>
      <w:r w:rsidR="00CD0843" w:rsidRPr="00C07FD4">
        <w:rPr>
          <w:sz w:val="28"/>
          <w:szCs w:val="28"/>
        </w:rPr>
        <w:t xml:space="preserve">Указанные  </w:t>
      </w:r>
      <w:r>
        <w:rPr>
          <w:sz w:val="28"/>
          <w:szCs w:val="28"/>
        </w:rPr>
        <w:t xml:space="preserve">в настоящем пункте </w:t>
      </w:r>
      <w:r w:rsidR="00CD0843" w:rsidRPr="00C07FD4">
        <w:rPr>
          <w:sz w:val="28"/>
          <w:szCs w:val="28"/>
        </w:rPr>
        <w:t xml:space="preserve">работы  проводятся  по  соответствующим  проектам после письменного уведомления уполномоченного органа.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Срок  предоставления  муниципальной  услуги  «Предоставление разрешения  на  осуществление  земляных  работ»,  не  должен  превышать  15 рабочих дней со дня подачи заявления о предоставлении услуги.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Результатом предоставления муниципальной услуги является: </w:t>
      </w:r>
    </w:p>
    <w:p w:rsidR="00FD3AC9" w:rsidRDefault="00FD3AC9" w:rsidP="00FD3AC9">
      <w:pPr>
        <w:pStyle w:val="a4"/>
        <w:widowControl w:val="0"/>
        <w:autoSpaceDE w:val="0"/>
        <w:autoSpaceDN w:val="0"/>
        <w:ind w:left="0"/>
        <w:jc w:val="both"/>
        <w:rPr>
          <w:sz w:val="28"/>
          <w:szCs w:val="28"/>
        </w:rPr>
      </w:pPr>
      <w:r>
        <w:rPr>
          <w:sz w:val="28"/>
          <w:szCs w:val="28"/>
        </w:rPr>
        <w:tab/>
      </w:r>
      <w:r w:rsidR="00CD0843" w:rsidRPr="00C07FD4">
        <w:rPr>
          <w:sz w:val="28"/>
          <w:szCs w:val="28"/>
        </w:rPr>
        <w:t>разрешение  на  осуществление  земляных  работ  на  территории муниципального образ</w:t>
      </w:r>
      <w:r>
        <w:rPr>
          <w:sz w:val="28"/>
          <w:szCs w:val="28"/>
        </w:rPr>
        <w:t xml:space="preserve">ования по установленной форме; </w:t>
      </w:r>
    </w:p>
    <w:p w:rsidR="00CD0843" w:rsidRPr="00C07FD4" w:rsidRDefault="00FD3AC9" w:rsidP="00FD3AC9">
      <w:pPr>
        <w:pStyle w:val="a4"/>
        <w:widowControl w:val="0"/>
        <w:autoSpaceDE w:val="0"/>
        <w:autoSpaceDN w:val="0"/>
        <w:ind w:left="0"/>
        <w:jc w:val="both"/>
        <w:rPr>
          <w:sz w:val="28"/>
          <w:szCs w:val="28"/>
        </w:rPr>
      </w:pPr>
      <w:r>
        <w:rPr>
          <w:sz w:val="28"/>
          <w:szCs w:val="28"/>
        </w:rPr>
        <w:tab/>
      </w:r>
      <w:r w:rsidR="00CD0843" w:rsidRPr="00C07FD4">
        <w:rPr>
          <w:sz w:val="28"/>
          <w:szCs w:val="28"/>
        </w:rPr>
        <w:t xml:space="preserve">отказ в выдаче разрешения (ордера) на осуществление земляных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Перечень  документов,  представляемых  заказчиком  для  получения разрешения на осуществление земляных работ, порядок согласования и выдачи разрешения на осуществление земляных работ, основания для отказа в выдаче разрешения  на  осуществление  земляных  работ,  порядок  согласования изменения  способа  производства  земляных  работ  устанавливаются нормативным  правовым  актом  администрации  муниципального  образования.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lastRenderedPageBreak/>
        <w:t xml:space="preserve">Сроки  начала  и  окончания  работ,  указанные  в  разрешении  на осуществление земляных работ, определяются в соответствии с календарным графиком  производства  работ  в  составе  проекта  производства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Сроки действия разрешения на осуществление земляных работ могут быть продлены  на  основании  заявления  заказчика,  если  окончание  таких  работ  в первоначально  определенный  срок  невозможно  по  следующим  причинам: </w:t>
      </w:r>
    </w:p>
    <w:p w:rsidR="00CD0843" w:rsidRPr="00C07FD4" w:rsidRDefault="00FD3AC9" w:rsidP="000F3270">
      <w:pPr>
        <w:pStyle w:val="a4"/>
        <w:widowControl w:val="0"/>
        <w:autoSpaceDE w:val="0"/>
        <w:autoSpaceDN w:val="0"/>
        <w:ind w:left="0"/>
        <w:jc w:val="both"/>
        <w:rPr>
          <w:sz w:val="28"/>
          <w:szCs w:val="28"/>
        </w:rPr>
      </w:pPr>
      <w:r>
        <w:rPr>
          <w:sz w:val="28"/>
          <w:szCs w:val="28"/>
        </w:rPr>
        <w:tab/>
      </w:r>
      <w:r w:rsidR="00CD0843" w:rsidRPr="00C07FD4">
        <w:rPr>
          <w:sz w:val="28"/>
          <w:szCs w:val="28"/>
        </w:rPr>
        <w:t xml:space="preserve">неблагоприятные погодные условия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 </w:t>
      </w:r>
    </w:p>
    <w:p w:rsidR="00CD0843" w:rsidRPr="00C07FD4" w:rsidRDefault="00FD3AC9" w:rsidP="000F3270">
      <w:pPr>
        <w:pStyle w:val="a4"/>
        <w:widowControl w:val="0"/>
        <w:autoSpaceDE w:val="0"/>
        <w:autoSpaceDN w:val="0"/>
        <w:ind w:left="0"/>
        <w:jc w:val="both"/>
        <w:rPr>
          <w:sz w:val="28"/>
          <w:szCs w:val="28"/>
        </w:rPr>
      </w:pPr>
      <w:r>
        <w:rPr>
          <w:sz w:val="28"/>
          <w:szCs w:val="28"/>
        </w:rPr>
        <w:tab/>
      </w:r>
      <w:r w:rsidR="00CD0843" w:rsidRPr="00C07FD4">
        <w:rPr>
          <w:sz w:val="28"/>
          <w:szCs w:val="28"/>
        </w:rPr>
        <w:t xml:space="preserve">обнаружение  в  ходе  производства  земляных  работ  сети  инженерно-технического  обеспечения,  информация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w:t>
      </w:r>
    </w:p>
    <w:p w:rsidR="00CD0843" w:rsidRPr="00C07FD4" w:rsidRDefault="00FD3AC9" w:rsidP="001146FA">
      <w:pPr>
        <w:pStyle w:val="a4"/>
        <w:widowControl w:val="0"/>
        <w:autoSpaceDE w:val="0"/>
        <w:autoSpaceDN w:val="0"/>
        <w:ind w:left="0"/>
        <w:jc w:val="both"/>
        <w:rPr>
          <w:sz w:val="28"/>
          <w:szCs w:val="28"/>
        </w:rPr>
      </w:pPr>
      <w:r>
        <w:rPr>
          <w:sz w:val="28"/>
          <w:szCs w:val="28"/>
        </w:rPr>
        <w:tab/>
      </w:r>
      <w:r w:rsidR="00CD0843" w:rsidRPr="00C07FD4">
        <w:rPr>
          <w:sz w:val="28"/>
          <w:szCs w:val="28"/>
        </w:rPr>
        <w:t>затопление  участка  производства  земляных</w:t>
      </w:r>
      <w:r w:rsidR="001146FA" w:rsidRPr="00C07FD4">
        <w:rPr>
          <w:sz w:val="28"/>
          <w:szCs w:val="28"/>
        </w:rPr>
        <w:t xml:space="preserve">  работ  (котлована,  траншеи) </w:t>
      </w:r>
      <w:r w:rsidR="00CD0843" w:rsidRPr="00C07FD4">
        <w:rPr>
          <w:sz w:val="28"/>
          <w:szCs w:val="28"/>
        </w:rPr>
        <w:t>грунтовыми водами либо вследствие аварии н</w:t>
      </w:r>
      <w:r w:rsidR="001146FA" w:rsidRPr="00C07FD4">
        <w:rPr>
          <w:sz w:val="28"/>
          <w:szCs w:val="28"/>
        </w:rPr>
        <w:t xml:space="preserve">а сетях инженерно-технического </w:t>
      </w:r>
      <w:r w:rsidR="00CD0843" w:rsidRPr="00C07FD4">
        <w:rPr>
          <w:sz w:val="28"/>
          <w:szCs w:val="28"/>
        </w:rPr>
        <w:t xml:space="preserve">обеспечения,  не  находящихся  на  балансе  у  заказчика; </w:t>
      </w:r>
    </w:p>
    <w:p w:rsidR="00CD0843" w:rsidRPr="00C07FD4" w:rsidRDefault="00FD3AC9" w:rsidP="001146FA">
      <w:pPr>
        <w:pStyle w:val="a4"/>
        <w:widowControl w:val="0"/>
        <w:autoSpaceDE w:val="0"/>
        <w:autoSpaceDN w:val="0"/>
        <w:ind w:left="0"/>
        <w:jc w:val="both"/>
        <w:rPr>
          <w:sz w:val="28"/>
          <w:szCs w:val="28"/>
        </w:rPr>
      </w:pPr>
      <w:r>
        <w:rPr>
          <w:sz w:val="28"/>
          <w:szCs w:val="28"/>
        </w:rPr>
        <w:tab/>
      </w:r>
      <w:r w:rsidR="00CD0843" w:rsidRPr="00C07FD4">
        <w:rPr>
          <w:sz w:val="28"/>
          <w:szCs w:val="28"/>
        </w:rPr>
        <w:t xml:space="preserve">увеличение объема земляных работ, которое невозможно было предусмотреть на стадии их планирования.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Заказчик, получивший разрешение на осуществление земляных работ и не окончивший  земляные  работы  в  установленные  таким  разрешением  сроки, должен не позднее трех дней до дня окончания срока производства земляных работ, указанного в разрешении на осуществление земляных работ, обратиться в  уполномоченный  орган  с  письменным  заявлением  о  продлении  срока действия  разрешения  на  осуществление  земляных  работ  и  представить уточненный граф</w:t>
      </w:r>
      <w:r w:rsidR="00D8150A" w:rsidRPr="00C07FD4">
        <w:rPr>
          <w:sz w:val="28"/>
          <w:szCs w:val="28"/>
        </w:rPr>
        <w:t>ик производства земляных работ.</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К заявлению о продлении срока действия разрешения на осуществление земляных  работ  заказчик  прикладывает  акт,  подписанный  организацией, имеющей  свидетельство  о  допуске  к  выполнению  работ,  связанных  с инженерными изысканиями, выданное саморегулируемой организацией, либо проектную документацию с внесенными в нее изменениями по трассировке или </w:t>
      </w:r>
      <w:r w:rsidR="00D8150A" w:rsidRPr="00C07FD4">
        <w:rPr>
          <w:sz w:val="28"/>
          <w:szCs w:val="28"/>
        </w:rPr>
        <w:t>по профилю сети.</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Решение  о  продлении  срока  действия  разрешения  на  осуществление земляных работ принимается уполномоченным органом в течение пяти рабочих дней с момента поступления заявления о продлении срока действия разрешения н</w:t>
      </w:r>
      <w:r w:rsidR="00D8150A" w:rsidRPr="00C07FD4">
        <w:rPr>
          <w:sz w:val="28"/>
          <w:szCs w:val="28"/>
        </w:rPr>
        <w:t>а осуществление земляных работ.</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В  случае  если  земляные  работы не</w:t>
      </w:r>
      <w:r w:rsidR="00754A74" w:rsidRPr="00C07FD4">
        <w:rPr>
          <w:sz w:val="28"/>
          <w:szCs w:val="28"/>
        </w:rPr>
        <w:t xml:space="preserve">  начались в сроки, указанные в </w:t>
      </w:r>
      <w:r w:rsidRPr="00C07FD4">
        <w:rPr>
          <w:sz w:val="28"/>
          <w:szCs w:val="28"/>
        </w:rPr>
        <w:t>разрешении  на  осуществление  земляных  работ,  по  заявлению  заказчика земляные работы переносятся уполномоченным органом на другой срок.</w:t>
      </w:r>
    </w:p>
    <w:p w:rsidR="00CD0843" w:rsidRPr="00C07FD4" w:rsidRDefault="00CD0843" w:rsidP="00754A74">
      <w:pPr>
        <w:pStyle w:val="a4"/>
        <w:widowControl w:val="0"/>
        <w:autoSpaceDE w:val="0"/>
        <w:autoSpaceDN w:val="0"/>
        <w:ind w:left="0"/>
        <w:jc w:val="both"/>
        <w:rPr>
          <w:sz w:val="28"/>
          <w:szCs w:val="28"/>
        </w:rPr>
      </w:pPr>
      <w:r w:rsidRPr="00C07FD4">
        <w:rPr>
          <w:sz w:val="28"/>
          <w:szCs w:val="28"/>
        </w:rPr>
        <w:t>В случае если после поступления такого зая</w:t>
      </w:r>
      <w:r w:rsidR="00754A74" w:rsidRPr="00C07FD4">
        <w:rPr>
          <w:sz w:val="28"/>
          <w:szCs w:val="28"/>
        </w:rPr>
        <w:t xml:space="preserve">вления земляные работы не были </w:t>
      </w:r>
      <w:r w:rsidRPr="00C07FD4">
        <w:rPr>
          <w:sz w:val="28"/>
          <w:szCs w:val="28"/>
        </w:rPr>
        <w:t xml:space="preserve">произведены в течение 14 календарных дней с новой даты начала производства работ, указанной  в  разрешении  на  осуществление   земляных </w:t>
      </w:r>
      <w:r w:rsidRPr="00C07FD4">
        <w:rPr>
          <w:sz w:val="28"/>
          <w:szCs w:val="28"/>
        </w:rPr>
        <w:lastRenderedPageBreak/>
        <w:t>работ, такое разрешение считается аннулированным со дня, следующего за днем окончания срока действия разрешения, о чем уполномоченный орган в течение семи рабочих дней письменно уведомляет заказчика.</w:t>
      </w:r>
    </w:p>
    <w:p w:rsidR="00CD0843" w:rsidRPr="00C07FD4" w:rsidRDefault="00C5616B" w:rsidP="00754A74">
      <w:pPr>
        <w:pStyle w:val="a4"/>
        <w:widowControl w:val="0"/>
        <w:autoSpaceDE w:val="0"/>
        <w:autoSpaceDN w:val="0"/>
        <w:ind w:left="0"/>
        <w:jc w:val="both"/>
        <w:rPr>
          <w:sz w:val="28"/>
          <w:szCs w:val="28"/>
        </w:rPr>
      </w:pPr>
      <w:r>
        <w:rPr>
          <w:sz w:val="28"/>
          <w:szCs w:val="28"/>
        </w:rPr>
        <w:tab/>
      </w:r>
      <w:r w:rsidR="00CD0843" w:rsidRPr="00C07FD4">
        <w:rPr>
          <w:sz w:val="28"/>
          <w:szCs w:val="28"/>
        </w:rPr>
        <w:t xml:space="preserve">Если в указанные в разрешении на осуществление земляных работ сроки  от заказчика не поступило заявление о переносе сроков производства земляных работ и земляные  работы  не  производились,  разрешение  на  осуществление земляных работ считается аннулированным со дня,  следующего  за  днем окончания срока действия такого разрешения, о чем уполномоченный орган в течение семи рабочих дней письменно уведомляет  заказчика.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При  строительстве,  модернизации,  реконструкции  и  ремонте  сетей инженерно-технического  обеспечения  (за  исключением  строительства  и реконструкции кабельных линий), пересекающих одну и более улиц, работы ведутся поэтапно на основании разрешения на осуществление земляных работ, оформленного для каждого этапа в отдельности. </w:t>
      </w:r>
    </w:p>
    <w:p w:rsidR="00D309C9"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В случае замены ответственного производителя работ, передачи объекта другой организации разрешение на осуществление земляных работ переоформляется на другого заказчика. </w:t>
      </w:r>
    </w:p>
    <w:p w:rsidR="00CD0843" w:rsidRPr="00D309C9" w:rsidRDefault="00D309C9" w:rsidP="006931F0">
      <w:pPr>
        <w:pStyle w:val="a4"/>
        <w:widowControl w:val="0"/>
        <w:numPr>
          <w:ilvl w:val="0"/>
          <w:numId w:val="37"/>
        </w:numPr>
        <w:autoSpaceDE w:val="0"/>
        <w:autoSpaceDN w:val="0"/>
        <w:ind w:left="0" w:firstLine="567"/>
        <w:jc w:val="both"/>
        <w:rPr>
          <w:sz w:val="28"/>
          <w:szCs w:val="28"/>
        </w:rPr>
      </w:pPr>
      <w:r w:rsidRPr="00D309C9">
        <w:rPr>
          <w:sz w:val="28"/>
          <w:szCs w:val="28"/>
        </w:rPr>
        <w:t>Приостановление действия разрешения на осуществление земляных работ - это временное запрещение производства работ на объекте на период у</w:t>
      </w:r>
      <w:r>
        <w:rPr>
          <w:sz w:val="28"/>
          <w:szCs w:val="28"/>
        </w:rPr>
        <w:t xml:space="preserve">странения выявленных нарушений. </w:t>
      </w:r>
      <w:r w:rsidR="00CD0843" w:rsidRPr="00D309C9">
        <w:rPr>
          <w:sz w:val="28"/>
          <w:szCs w:val="28"/>
        </w:rPr>
        <w:t xml:space="preserve">Приостановление  действия  разрешения  на  осуществление  земляных работ производится в случаях: </w:t>
      </w:r>
    </w:p>
    <w:p w:rsidR="00CD0843" w:rsidRPr="00C07FD4" w:rsidRDefault="00CD0843" w:rsidP="006931F0">
      <w:pPr>
        <w:pStyle w:val="a4"/>
        <w:widowControl w:val="0"/>
        <w:numPr>
          <w:ilvl w:val="0"/>
          <w:numId w:val="40"/>
        </w:numPr>
        <w:autoSpaceDE w:val="0"/>
        <w:autoSpaceDN w:val="0"/>
        <w:ind w:left="0" w:firstLine="567"/>
        <w:jc w:val="both"/>
        <w:rPr>
          <w:sz w:val="28"/>
          <w:szCs w:val="28"/>
        </w:rPr>
      </w:pPr>
      <w:r w:rsidRPr="00C07FD4">
        <w:rPr>
          <w:sz w:val="28"/>
          <w:szCs w:val="28"/>
        </w:rPr>
        <w:t xml:space="preserve">если состояние объекта работ представляет угрозу безопасности жизни или здоровья людей и движению транспорта; </w:t>
      </w:r>
    </w:p>
    <w:p w:rsidR="00CD0843" w:rsidRPr="00C07FD4" w:rsidRDefault="00CD0843" w:rsidP="006931F0">
      <w:pPr>
        <w:pStyle w:val="a4"/>
        <w:widowControl w:val="0"/>
        <w:numPr>
          <w:ilvl w:val="0"/>
          <w:numId w:val="40"/>
        </w:numPr>
        <w:autoSpaceDE w:val="0"/>
        <w:autoSpaceDN w:val="0"/>
        <w:ind w:left="0" w:firstLine="567"/>
        <w:jc w:val="both"/>
        <w:rPr>
          <w:sz w:val="28"/>
          <w:szCs w:val="28"/>
        </w:rPr>
      </w:pPr>
      <w:r w:rsidRPr="00C07FD4">
        <w:rPr>
          <w:sz w:val="28"/>
          <w:szCs w:val="28"/>
        </w:rPr>
        <w:t xml:space="preserve">если выявлены нарушения установленного настоящим порядком оформления разрешения на осуществление земляных работ и (или) условий согласований разрешения на осуществления земляных работ; </w:t>
      </w:r>
    </w:p>
    <w:p w:rsidR="00CD0843" w:rsidRPr="00C07FD4" w:rsidRDefault="00CD0843" w:rsidP="006931F0">
      <w:pPr>
        <w:pStyle w:val="a4"/>
        <w:widowControl w:val="0"/>
        <w:numPr>
          <w:ilvl w:val="0"/>
          <w:numId w:val="40"/>
        </w:numPr>
        <w:autoSpaceDE w:val="0"/>
        <w:autoSpaceDN w:val="0"/>
        <w:ind w:left="0" w:firstLine="567"/>
        <w:jc w:val="both"/>
        <w:rPr>
          <w:sz w:val="28"/>
          <w:szCs w:val="28"/>
        </w:rPr>
      </w:pPr>
      <w:r w:rsidRPr="00C07FD4">
        <w:rPr>
          <w:sz w:val="28"/>
          <w:szCs w:val="28"/>
        </w:rPr>
        <w:t xml:space="preserve">если не выполнены условия согласования, указанные в разрешении на осуществление земляных работ, и (или) истек срок действия согласования проектной и разрешительной документации, на основании которых оно было выдано.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Приостановление  действия  разрешения  на  осуществление  земляных работ  осуществляет  уполномоченный  орган.  При  наличии  оснований, указанных  в  пункте  12.15,  уполномоченный  орган  изымает  разрешение  на осуществление земляных работ у заказчика и вручает предписание по форме, установленной нормативным правовым актом администрации муниципального образования.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Действие разрешения на осуществления земляных работ возобновляется уполномоченным органом по письменному обращению заказчика. Разрешение на осуществление земляных работ возвращается заказчику уполномоченным органом  после устранения  выявленных нарушений,  при  этом  в  разрешении делается  отметка  о  периоде  приостановления  и  продлении  срока  действия такого  разрешения.  Срок действия  разрешения  на осуществление  земляных работ  возобновляется  на  срок,  равный  периоду приостановления  действия разрешения на осуществление земляных работ. </w:t>
      </w:r>
    </w:p>
    <w:p w:rsidR="00CD0843" w:rsidRPr="00C07FD4" w:rsidRDefault="00754A74"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Земляные работы запрещается производить без разрешения на </w:t>
      </w:r>
      <w:r w:rsidR="00CD0843" w:rsidRPr="00C07FD4">
        <w:rPr>
          <w:sz w:val="28"/>
          <w:szCs w:val="28"/>
        </w:rPr>
        <w:lastRenderedPageBreak/>
        <w:t xml:space="preserve">осуществление земляных работ (ордера на раскопки) за исключением случаев, предусмотренных пунктом 12.3, и в случаях аварийных ситуаций.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Разрешение  на  осуществление  земляных  работ  (ордер  на  раскопки) действительно  только  на  вид  работ,  участок,  срок,  которые  указаны  в разрешении.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После  завершения  работ  с  временным  нарушением  благоустройства производитель  работ  обязан  в  пределах  срока  действия  разрешения  на осуществление  земляных  работ  (ордера  на  раскопки)  выполнить  полное восстановление  благоустройства  территории  в  соответствии  с  условиями эксплуатирующей  организации,  в  том  числ</w:t>
      </w:r>
      <w:r w:rsidR="009B4FD9" w:rsidRPr="00C07FD4">
        <w:rPr>
          <w:sz w:val="28"/>
          <w:szCs w:val="28"/>
        </w:rPr>
        <w:t xml:space="preserve">е  нарушенное  благоустройство </w:t>
      </w:r>
      <w:r w:rsidRPr="00C07FD4">
        <w:rPr>
          <w:sz w:val="28"/>
          <w:szCs w:val="28"/>
        </w:rPr>
        <w:t>в местах  размещения  (движения)  строительной  техники,  складирования строительных материалов и обратного грунта, если проектом не предусмотрено поэтапное  его  восстановление,  пос</w:t>
      </w:r>
      <w:r w:rsidR="009B4FD9" w:rsidRPr="00C07FD4">
        <w:rPr>
          <w:sz w:val="28"/>
          <w:szCs w:val="28"/>
        </w:rPr>
        <w:t xml:space="preserve">ле  каждого  этапа  работ </w:t>
      </w:r>
      <w:r w:rsidRPr="00C07FD4">
        <w:rPr>
          <w:sz w:val="28"/>
          <w:szCs w:val="28"/>
        </w:rPr>
        <w:t xml:space="preserve">и  обратиться  в уполномоченный  на  выдачу </w:t>
      </w:r>
      <w:r w:rsidR="009B4FD9" w:rsidRPr="00C07FD4">
        <w:rPr>
          <w:sz w:val="28"/>
          <w:szCs w:val="28"/>
        </w:rPr>
        <w:t xml:space="preserve"> разрешения  на  осуществление </w:t>
      </w:r>
      <w:r w:rsidRPr="00C07FD4">
        <w:rPr>
          <w:sz w:val="28"/>
          <w:szCs w:val="28"/>
        </w:rPr>
        <w:t>земляных  работ орган администрац</w:t>
      </w:r>
      <w:r w:rsidR="009B4FD9" w:rsidRPr="00C07FD4">
        <w:rPr>
          <w:sz w:val="28"/>
          <w:szCs w:val="28"/>
        </w:rPr>
        <w:t xml:space="preserve">ии муниципального образования с </w:t>
      </w:r>
      <w:r w:rsidRPr="00C07FD4">
        <w:rPr>
          <w:sz w:val="28"/>
          <w:szCs w:val="28"/>
        </w:rPr>
        <w:t>заявлением о погашении разрешения на осуществление земляных работ с приложением исполните</w:t>
      </w:r>
      <w:r w:rsidR="009B4FD9" w:rsidRPr="00C07FD4">
        <w:rPr>
          <w:sz w:val="28"/>
          <w:szCs w:val="28"/>
        </w:rPr>
        <w:t>льной съемки выполненных работ.</w:t>
      </w:r>
    </w:p>
    <w:p w:rsidR="00CD0843" w:rsidRPr="00C07FD4" w:rsidRDefault="007B53A6" w:rsidP="009B4FD9">
      <w:pPr>
        <w:pStyle w:val="a4"/>
        <w:widowControl w:val="0"/>
        <w:autoSpaceDE w:val="0"/>
        <w:autoSpaceDN w:val="0"/>
        <w:ind w:left="0"/>
        <w:jc w:val="both"/>
        <w:rPr>
          <w:sz w:val="28"/>
          <w:szCs w:val="28"/>
        </w:rPr>
      </w:pPr>
      <w:r>
        <w:rPr>
          <w:sz w:val="28"/>
          <w:szCs w:val="28"/>
        </w:rPr>
        <w:tab/>
      </w:r>
      <w:r w:rsidR="00CD0843" w:rsidRPr="00C07FD4">
        <w:rPr>
          <w:sz w:val="28"/>
          <w:szCs w:val="28"/>
        </w:rPr>
        <w:t xml:space="preserve">При производстве земляных работ в границах красных линий улично-дорожной сети  погашение  разрешения  на  </w:t>
      </w:r>
      <w:r w:rsidR="009B4FD9" w:rsidRPr="00C07FD4">
        <w:rPr>
          <w:sz w:val="28"/>
          <w:szCs w:val="28"/>
        </w:rPr>
        <w:t xml:space="preserve">осуществление  земляных  работ </w:t>
      </w:r>
      <w:r w:rsidR="00CD0843" w:rsidRPr="00C07FD4">
        <w:rPr>
          <w:sz w:val="28"/>
          <w:szCs w:val="28"/>
        </w:rPr>
        <w:t>(ордер на раскопки  осуществляется  уп</w:t>
      </w:r>
      <w:r w:rsidR="009B4FD9" w:rsidRPr="00C07FD4">
        <w:rPr>
          <w:sz w:val="28"/>
          <w:szCs w:val="28"/>
        </w:rPr>
        <w:t xml:space="preserve">олномоченным  органом с учетом </w:t>
      </w:r>
      <w:r w:rsidR="00CD0843" w:rsidRPr="00C07FD4">
        <w:rPr>
          <w:sz w:val="28"/>
          <w:szCs w:val="28"/>
        </w:rPr>
        <w:t>заключения эксплуатирующей  организации</w:t>
      </w:r>
      <w:r w:rsidR="009B4FD9" w:rsidRPr="00C07FD4">
        <w:rPr>
          <w:sz w:val="28"/>
          <w:szCs w:val="28"/>
        </w:rPr>
        <w:t xml:space="preserve">,  содержащей  улично-дорожную </w:t>
      </w:r>
      <w:r w:rsidR="00CD0843" w:rsidRPr="00C07FD4">
        <w:rPr>
          <w:sz w:val="28"/>
          <w:szCs w:val="28"/>
        </w:rPr>
        <w:t>сеть, с отметкой о предоставлении исполните</w:t>
      </w:r>
      <w:r w:rsidR="009B4FD9" w:rsidRPr="00C07FD4">
        <w:rPr>
          <w:sz w:val="28"/>
          <w:szCs w:val="28"/>
        </w:rPr>
        <w:t>льной съемки выполненных работ.</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Погашение  разрешения  на  осуществл</w:t>
      </w:r>
      <w:r w:rsidR="009B4FD9" w:rsidRPr="00C07FD4">
        <w:rPr>
          <w:sz w:val="28"/>
          <w:szCs w:val="28"/>
        </w:rPr>
        <w:t xml:space="preserve">ение  земляных  работ  (ордера </w:t>
      </w:r>
      <w:r w:rsidRPr="00C07FD4">
        <w:rPr>
          <w:sz w:val="28"/>
          <w:szCs w:val="28"/>
        </w:rPr>
        <w:t xml:space="preserve">на раскопки) осуществляется в срок не более 5 рабочих дней со дня его сдачи в уполномоченный при отсутствии замечаний к восстановлению благоустройства на месте раскопок.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Аварийные работы, связанные с разрушением объектов благоустройства, начинаются  владельцами  поврежденных  сетей  инженерно-технического обеспечения  немедленн</w:t>
      </w:r>
      <w:r w:rsidR="009B4FD9" w:rsidRPr="00C07FD4">
        <w:rPr>
          <w:sz w:val="28"/>
          <w:szCs w:val="28"/>
        </w:rPr>
        <w:t xml:space="preserve">о с одновременным уведомлением </w:t>
      </w:r>
      <w:r w:rsidRPr="00C07FD4">
        <w:rPr>
          <w:sz w:val="28"/>
          <w:szCs w:val="28"/>
        </w:rPr>
        <w:t xml:space="preserve">уполномоченного органа  и  с  последующим  </w:t>
      </w:r>
      <w:r w:rsidR="009B4FD9" w:rsidRPr="00C07FD4">
        <w:rPr>
          <w:sz w:val="28"/>
          <w:szCs w:val="28"/>
        </w:rPr>
        <w:t xml:space="preserve">оформлением  (в  течение  трех </w:t>
      </w:r>
      <w:r w:rsidRPr="00C07FD4">
        <w:rPr>
          <w:sz w:val="28"/>
          <w:szCs w:val="28"/>
        </w:rPr>
        <w:t>дней  с  момента выявления  факта  аварии</w:t>
      </w:r>
      <w:r w:rsidR="009B4FD9" w:rsidRPr="00C07FD4">
        <w:rPr>
          <w:sz w:val="28"/>
          <w:szCs w:val="28"/>
        </w:rPr>
        <w:t xml:space="preserve">)  необходимых  для  получения </w:t>
      </w:r>
      <w:r w:rsidRPr="00C07FD4">
        <w:rPr>
          <w:sz w:val="28"/>
          <w:szCs w:val="28"/>
        </w:rPr>
        <w:t>разрешения  на осуществление  земляных  работ  документов</w:t>
      </w:r>
      <w:r w:rsidR="009B4FD9" w:rsidRPr="00C07FD4">
        <w:rPr>
          <w:sz w:val="28"/>
          <w:szCs w:val="28"/>
        </w:rPr>
        <w:t xml:space="preserve">  и  получением </w:t>
      </w:r>
      <w:r w:rsidRPr="00C07FD4">
        <w:rPr>
          <w:sz w:val="28"/>
          <w:szCs w:val="28"/>
        </w:rPr>
        <w:t xml:space="preserve">разрешения  на осуществление земляных работ. </w:t>
      </w:r>
    </w:p>
    <w:p w:rsidR="00CD0843" w:rsidRPr="00C07FD4" w:rsidRDefault="00CD0843" w:rsidP="00942002">
      <w:pPr>
        <w:pStyle w:val="a4"/>
        <w:widowControl w:val="0"/>
        <w:autoSpaceDE w:val="0"/>
        <w:autoSpaceDN w:val="0"/>
        <w:ind w:left="0"/>
        <w:jc w:val="both"/>
        <w:rPr>
          <w:sz w:val="28"/>
          <w:szCs w:val="28"/>
        </w:rPr>
      </w:pPr>
      <w:r w:rsidRPr="00C07FD4">
        <w:rPr>
          <w:sz w:val="28"/>
          <w:szCs w:val="28"/>
        </w:rPr>
        <w:t xml:space="preserve">Аварийные работы, связанные с раскопками в охранных зонах подземных сетей инженерно-технического обеспечения (тепловых, водопроводных, канализационных,  газораспределительных, кабельных  сетей </w:t>
      </w:r>
      <w:r w:rsidR="00942002" w:rsidRPr="00C07FD4">
        <w:rPr>
          <w:sz w:val="28"/>
          <w:szCs w:val="28"/>
        </w:rPr>
        <w:t>и линий</w:t>
      </w:r>
      <w:r w:rsidRPr="00C07FD4">
        <w:rPr>
          <w:sz w:val="28"/>
          <w:szCs w:val="28"/>
        </w:rPr>
        <w:t xml:space="preserve"> связи),</w:t>
      </w:r>
      <w:r w:rsidR="00D10E2B" w:rsidRPr="00C07FD4">
        <w:rPr>
          <w:sz w:val="28"/>
          <w:szCs w:val="28"/>
        </w:rPr>
        <w:t xml:space="preserve"> </w:t>
      </w:r>
      <w:r w:rsidRPr="00C07FD4">
        <w:rPr>
          <w:sz w:val="28"/>
          <w:szCs w:val="28"/>
        </w:rPr>
        <w:t>необходимо проводи</w:t>
      </w:r>
      <w:r w:rsidR="00942002" w:rsidRPr="00C07FD4">
        <w:rPr>
          <w:sz w:val="28"/>
          <w:szCs w:val="28"/>
        </w:rPr>
        <w:t xml:space="preserve">ть в присутствии представителя </w:t>
      </w:r>
      <w:r w:rsidRPr="00C07FD4">
        <w:rPr>
          <w:sz w:val="28"/>
          <w:szCs w:val="28"/>
        </w:rPr>
        <w:t xml:space="preserve">организации,  в ведении которой находятся указанные коммуникации. </w:t>
      </w:r>
    </w:p>
    <w:p w:rsidR="00CD0843" w:rsidRPr="00C07FD4" w:rsidRDefault="00CD0843" w:rsidP="00942002">
      <w:pPr>
        <w:pStyle w:val="a4"/>
        <w:widowControl w:val="0"/>
        <w:autoSpaceDE w:val="0"/>
        <w:autoSpaceDN w:val="0"/>
        <w:ind w:left="0"/>
        <w:jc w:val="both"/>
        <w:rPr>
          <w:sz w:val="28"/>
          <w:szCs w:val="28"/>
        </w:rPr>
      </w:pPr>
      <w:r w:rsidRPr="00C07FD4">
        <w:rPr>
          <w:sz w:val="28"/>
          <w:szCs w:val="28"/>
        </w:rPr>
        <w:t>До начала земляных работ, связанных с устранением аварий на поврежденных сетях инженерно-технического обеспечения, прои</w:t>
      </w:r>
      <w:r w:rsidR="00942002" w:rsidRPr="00C07FD4">
        <w:rPr>
          <w:sz w:val="28"/>
          <w:szCs w:val="28"/>
        </w:rPr>
        <w:t xml:space="preserve">зводитель </w:t>
      </w:r>
      <w:r w:rsidRPr="00C07FD4">
        <w:rPr>
          <w:sz w:val="28"/>
          <w:szCs w:val="28"/>
        </w:rPr>
        <w:t>работ  выполняет фотосъемку  объектов</w:t>
      </w:r>
      <w:r w:rsidR="00942002" w:rsidRPr="00C07FD4">
        <w:rPr>
          <w:sz w:val="28"/>
          <w:szCs w:val="28"/>
        </w:rPr>
        <w:t xml:space="preserve">  благоустройства  на  участке </w:t>
      </w:r>
      <w:r w:rsidRPr="00C07FD4">
        <w:rPr>
          <w:sz w:val="28"/>
          <w:szCs w:val="28"/>
        </w:rPr>
        <w:t>производства  работ  с</w:t>
      </w:r>
      <w:r w:rsidR="00942002" w:rsidRPr="00C07FD4">
        <w:rPr>
          <w:sz w:val="28"/>
          <w:szCs w:val="28"/>
        </w:rPr>
        <w:t xml:space="preserve"> </w:t>
      </w:r>
      <w:r w:rsidRPr="00C07FD4">
        <w:rPr>
          <w:sz w:val="28"/>
          <w:szCs w:val="28"/>
        </w:rPr>
        <w:t>адресной привязкой или пр</w:t>
      </w:r>
      <w:r w:rsidR="00942002" w:rsidRPr="00C07FD4">
        <w:rPr>
          <w:sz w:val="28"/>
          <w:szCs w:val="28"/>
        </w:rPr>
        <w:t>ивязкой к ближайшим ориентирам.</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Производитель  работ  до  начала  работ  на  земельных  участках,</w:t>
      </w:r>
      <w:r w:rsidR="00D10E2B" w:rsidRPr="00C07FD4">
        <w:rPr>
          <w:sz w:val="28"/>
          <w:szCs w:val="28"/>
        </w:rPr>
        <w:t xml:space="preserve"> </w:t>
      </w:r>
      <w:r w:rsidRPr="00C07FD4">
        <w:rPr>
          <w:sz w:val="28"/>
          <w:szCs w:val="28"/>
        </w:rPr>
        <w:t xml:space="preserve">предоставленных  для строительства, реконструкции и капитального  ремонта объектов капитального строительства, которые осуществляются на основании </w:t>
      </w:r>
      <w:r w:rsidRPr="00C07FD4">
        <w:rPr>
          <w:sz w:val="28"/>
          <w:szCs w:val="28"/>
        </w:rPr>
        <w:lastRenderedPageBreak/>
        <w:t xml:space="preserve">разрешения на строительство, обязан: </w:t>
      </w:r>
    </w:p>
    <w:p w:rsidR="00CD0843" w:rsidRPr="007B53A6" w:rsidRDefault="00CD0843" w:rsidP="006931F0">
      <w:pPr>
        <w:pStyle w:val="a4"/>
        <w:widowControl w:val="0"/>
        <w:numPr>
          <w:ilvl w:val="0"/>
          <w:numId w:val="41"/>
        </w:numPr>
        <w:autoSpaceDE w:val="0"/>
        <w:autoSpaceDN w:val="0"/>
        <w:ind w:left="0" w:firstLine="567"/>
        <w:jc w:val="both"/>
        <w:rPr>
          <w:sz w:val="28"/>
          <w:szCs w:val="28"/>
        </w:rPr>
      </w:pPr>
      <w:r w:rsidRPr="007B53A6">
        <w:rPr>
          <w:sz w:val="28"/>
          <w:szCs w:val="28"/>
        </w:rPr>
        <w:t xml:space="preserve">установить  ограждение  вокруг  строительных  площадок,  других </w:t>
      </w:r>
      <w:r w:rsidR="00AE7144" w:rsidRPr="007B53A6">
        <w:rPr>
          <w:sz w:val="28"/>
          <w:szCs w:val="28"/>
        </w:rPr>
        <w:t>выделенных</w:t>
      </w:r>
      <w:r w:rsidRPr="007B53A6">
        <w:rPr>
          <w:sz w:val="28"/>
          <w:szCs w:val="28"/>
        </w:rPr>
        <w:t xml:space="preserve"> п</w:t>
      </w:r>
      <w:r w:rsidR="00AE7144" w:rsidRPr="007B53A6">
        <w:rPr>
          <w:sz w:val="28"/>
          <w:szCs w:val="28"/>
        </w:rPr>
        <w:t>лощадок и опасных зон  работ</w:t>
      </w:r>
      <w:r w:rsidRPr="007B53A6">
        <w:rPr>
          <w:sz w:val="28"/>
          <w:szCs w:val="28"/>
        </w:rPr>
        <w:t xml:space="preserve"> за  их  пределами  по  всему</w:t>
      </w:r>
      <w:r w:rsidR="00942002" w:rsidRPr="007B53A6">
        <w:rPr>
          <w:sz w:val="28"/>
          <w:szCs w:val="28"/>
        </w:rPr>
        <w:t xml:space="preserve"> </w:t>
      </w:r>
      <w:r w:rsidRPr="007B53A6">
        <w:rPr>
          <w:sz w:val="28"/>
          <w:szCs w:val="28"/>
        </w:rPr>
        <w:t xml:space="preserve">периметру в соответствии с требованиями нормативных документов, а также габаритные  указатели,  дорожные  знаки,  направляющие  и  сигнальные устройства  по  согласованию  с  органами  </w:t>
      </w:r>
      <w:r w:rsidR="00603549" w:rsidRPr="003543E7">
        <w:rPr>
          <w:sz w:val="28"/>
          <w:szCs w:val="28"/>
        </w:rPr>
        <w:t xml:space="preserve">ГИБДД ГУ МВД России </w:t>
      </w:r>
      <w:r w:rsidRPr="007B53A6">
        <w:rPr>
          <w:sz w:val="28"/>
          <w:szCs w:val="28"/>
        </w:rPr>
        <w:t xml:space="preserve">по </w:t>
      </w:r>
      <w:r w:rsidR="00603549">
        <w:rPr>
          <w:sz w:val="28"/>
          <w:szCs w:val="28"/>
        </w:rPr>
        <w:t>Иркутской области</w:t>
      </w:r>
      <w:r w:rsidRPr="007B53A6">
        <w:rPr>
          <w:sz w:val="28"/>
          <w:szCs w:val="28"/>
        </w:rPr>
        <w:t xml:space="preserve"> и содержать их в исправном состоянии. Обеспечить проезд для спецмашин, личного транспорта и проход для пешеходов; </w:t>
      </w:r>
    </w:p>
    <w:p w:rsidR="00CD0843" w:rsidRPr="00C07FD4" w:rsidRDefault="00942002" w:rsidP="006931F0">
      <w:pPr>
        <w:pStyle w:val="a4"/>
        <w:widowControl w:val="0"/>
        <w:numPr>
          <w:ilvl w:val="0"/>
          <w:numId w:val="41"/>
        </w:numPr>
        <w:autoSpaceDE w:val="0"/>
        <w:autoSpaceDN w:val="0"/>
        <w:ind w:left="0" w:firstLine="567"/>
        <w:jc w:val="both"/>
        <w:rPr>
          <w:sz w:val="28"/>
          <w:szCs w:val="28"/>
        </w:rPr>
      </w:pPr>
      <w:r w:rsidRPr="00C07FD4">
        <w:rPr>
          <w:sz w:val="28"/>
          <w:szCs w:val="28"/>
        </w:rPr>
        <w:t>на въезде на строительную</w:t>
      </w:r>
      <w:r w:rsidR="00CD0843" w:rsidRPr="00C07FD4">
        <w:rPr>
          <w:sz w:val="28"/>
          <w:szCs w:val="28"/>
        </w:rPr>
        <w:t xml:space="preserve"> площа</w:t>
      </w:r>
      <w:r w:rsidRPr="00C07FD4">
        <w:rPr>
          <w:sz w:val="28"/>
          <w:szCs w:val="28"/>
        </w:rPr>
        <w:t xml:space="preserve">дку установить информационные </w:t>
      </w:r>
      <w:r w:rsidR="00CD0843" w:rsidRPr="00C07FD4">
        <w:rPr>
          <w:sz w:val="28"/>
          <w:szCs w:val="28"/>
        </w:rPr>
        <w:t xml:space="preserve">щиты с указанием наименования объекта, названия застройщика (технического заказчика),  исполнителя  работ </w:t>
      </w:r>
      <w:r w:rsidRPr="00C07FD4">
        <w:rPr>
          <w:sz w:val="28"/>
          <w:szCs w:val="28"/>
        </w:rPr>
        <w:t xml:space="preserve"> (подрядчика,  генподрядчика), </w:t>
      </w:r>
      <w:r w:rsidR="00CD0843" w:rsidRPr="00C07FD4">
        <w:rPr>
          <w:sz w:val="28"/>
          <w:szCs w:val="28"/>
        </w:rPr>
        <w:t xml:space="preserve">фамилий, должностей  и  номеров  телефонов </w:t>
      </w:r>
      <w:r w:rsidRPr="00C07FD4">
        <w:rPr>
          <w:sz w:val="28"/>
          <w:szCs w:val="28"/>
        </w:rPr>
        <w:t xml:space="preserve"> ответственного  производителя </w:t>
      </w:r>
      <w:r w:rsidR="00CD0843" w:rsidRPr="00C07FD4">
        <w:rPr>
          <w:sz w:val="28"/>
          <w:szCs w:val="28"/>
        </w:rPr>
        <w:t>работ  на объекте  и  представителя  органа,  осуществляющего  строительный</w:t>
      </w:r>
      <w:r w:rsidRPr="00C07FD4">
        <w:rPr>
          <w:sz w:val="28"/>
          <w:szCs w:val="28"/>
        </w:rPr>
        <w:t xml:space="preserve"> </w:t>
      </w:r>
      <w:r w:rsidR="00CD0843" w:rsidRPr="00C07FD4">
        <w:rPr>
          <w:sz w:val="28"/>
          <w:szCs w:val="28"/>
        </w:rPr>
        <w:t>надзор  (в случаях, когда  надзор осуществляет</w:t>
      </w:r>
      <w:r w:rsidRPr="00C07FD4">
        <w:rPr>
          <w:sz w:val="28"/>
          <w:szCs w:val="28"/>
        </w:rPr>
        <w:t xml:space="preserve">ся), сроков начала и окончания </w:t>
      </w:r>
      <w:r w:rsidR="00CD0843" w:rsidRPr="00C07FD4">
        <w:rPr>
          <w:sz w:val="28"/>
          <w:szCs w:val="28"/>
        </w:rPr>
        <w:t xml:space="preserve">работ, схемы объекта. </w:t>
      </w:r>
    </w:p>
    <w:p w:rsidR="00CD0843" w:rsidRPr="00C07FD4" w:rsidRDefault="00DF27BE" w:rsidP="00942002">
      <w:pPr>
        <w:pStyle w:val="a4"/>
        <w:widowControl w:val="0"/>
        <w:autoSpaceDE w:val="0"/>
        <w:autoSpaceDN w:val="0"/>
        <w:ind w:left="0"/>
        <w:jc w:val="both"/>
        <w:rPr>
          <w:sz w:val="28"/>
          <w:szCs w:val="28"/>
        </w:rPr>
      </w:pPr>
      <w:r>
        <w:rPr>
          <w:sz w:val="28"/>
          <w:szCs w:val="28"/>
        </w:rPr>
        <w:tab/>
      </w:r>
      <w:r w:rsidR="00CD0843" w:rsidRPr="00C07FD4">
        <w:rPr>
          <w:sz w:val="28"/>
          <w:szCs w:val="28"/>
        </w:rPr>
        <w:t xml:space="preserve">Наименование и номер телефона исполнителя работ нанести также на щиты инвентарных ограждений мест работ вне стройплощадки, мобильные здания и сооружения, крупногабаритные элементы оснастки, кабельные барабаны; </w:t>
      </w:r>
    </w:p>
    <w:p w:rsidR="00CD0843" w:rsidRPr="00C07FD4" w:rsidRDefault="00CD0843" w:rsidP="006931F0">
      <w:pPr>
        <w:pStyle w:val="a4"/>
        <w:widowControl w:val="0"/>
        <w:numPr>
          <w:ilvl w:val="0"/>
          <w:numId w:val="41"/>
        </w:numPr>
        <w:autoSpaceDE w:val="0"/>
        <w:autoSpaceDN w:val="0"/>
        <w:ind w:left="0" w:firstLine="567"/>
        <w:jc w:val="both"/>
        <w:rPr>
          <w:sz w:val="28"/>
          <w:szCs w:val="28"/>
        </w:rPr>
      </w:pPr>
      <w:r w:rsidRPr="00C07FD4">
        <w:rPr>
          <w:sz w:val="28"/>
          <w:szCs w:val="28"/>
        </w:rPr>
        <w:t xml:space="preserve">на  въезде  на  строительную  площадку  установить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 </w:t>
      </w:r>
    </w:p>
    <w:p w:rsidR="00CD0843" w:rsidRPr="00C07FD4" w:rsidRDefault="00CD0843" w:rsidP="006931F0">
      <w:pPr>
        <w:pStyle w:val="a4"/>
        <w:widowControl w:val="0"/>
        <w:numPr>
          <w:ilvl w:val="0"/>
          <w:numId w:val="41"/>
        </w:numPr>
        <w:autoSpaceDE w:val="0"/>
        <w:autoSpaceDN w:val="0"/>
        <w:ind w:left="0" w:firstLine="567"/>
        <w:jc w:val="both"/>
        <w:rPr>
          <w:sz w:val="28"/>
          <w:szCs w:val="28"/>
        </w:rPr>
      </w:pPr>
      <w:r w:rsidRPr="00C07FD4">
        <w:rPr>
          <w:sz w:val="28"/>
          <w:szCs w:val="28"/>
        </w:rPr>
        <w:t>оборудовать строительную площадку устройствами или бункерами для сбора  мусора,  в  том  числе  дл</w:t>
      </w:r>
      <w:r w:rsidR="00942002" w:rsidRPr="00C07FD4">
        <w:rPr>
          <w:sz w:val="28"/>
          <w:szCs w:val="28"/>
        </w:rPr>
        <w:t xml:space="preserve">я  раздельного  сбора  мусора, а </w:t>
      </w:r>
      <w:r w:rsidRPr="00C07FD4">
        <w:rPr>
          <w:sz w:val="28"/>
          <w:szCs w:val="28"/>
        </w:rPr>
        <w:t>также  пунктами очистки или мойки колес тра</w:t>
      </w:r>
      <w:r w:rsidR="00942002" w:rsidRPr="00C07FD4">
        <w:rPr>
          <w:sz w:val="28"/>
          <w:szCs w:val="28"/>
        </w:rPr>
        <w:t>нспортных средств на выездах;</w:t>
      </w:r>
    </w:p>
    <w:p w:rsidR="00CD0843" w:rsidRPr="00C07FD4" w:rsidRDefault="00CD0843" w:rsidP="006931F0">
      <w:pPr>
        <w:pStyle w:val="a4"/>
        <w:widowControl w:val="0"/>
        <w:numPr>
          <w:ilvl w:val="0"/>
          <w:numId w:val="41"/>
        </w:numPr>
        <w:autoSpaceDE w:val="0"/>
        <w:autoSpaceDN w:val="0"/>
        <w:ind w:left="0" w:firstLine="567"/>
        <w:jc w:val="both"/>
        <w:rPr>
          <w:sz w:val="28"/>
          <w:szCs w:val="28"/>
        </w:rPr>
      </w:pPr>
      <w:r w:rsidRPr="00C07FD4">
        <w:rPr>
          <w:sz w:val="28"/>
          <w:szCs w:val="28"/>
        </w:rPr>
        <w:t xml:space="preserve">оборудовать  осветительными  установками  места  работ,  а  также временные проезды и проходы; </w:t>
      </w:r>
    </w:p>
    <w:p w:rsidR="00CD0843" w:rsidRPr="00C07FD4" w:rsidRDefault="00CD0843" w:rsidP="006931F0">
      <w:pPr>
        <w:pStyle w:val="a4"/>
        <w:widowControl w:val="0"/>
        <w:numPr>
          <w:ilvl w:val="0"/>
          <w:numId w:val="41"/>
        </w:numPr>
        <w:autoSpaceDE w:val="0"/>
        <w:autoSpaceDN w:val="0"/>
        <w:ind w:left="0" w:firstLine="567"/>
        <w:jc w:val="both"/>
        <w:rPr>
          <w:sz w:val="28"/>
          <w:szCs w:val="28"/>
        </w:rPr>
      </w:pPr>
      <w:r w:rsidRPr="00C07FD4">
        <w:rPr>
          <w:sz w:val="28"/>
          <w:szCs w:val="28"/>
        </w:rPr>
        <w:t xml:space="preserve">оборудовать  временные  подъездные  пути  из  твердого  покрытия  к строительной площадке; </w:t>
      </w:r>
    </w:p>
    <w:p w:rsidR="00CD0843" w:rsidRPr="00C07FD4" w:rsidRDefault="00CD0843" w:rsidP="006931F0">
      <w:pPr>
        <w:pStyle w:val="a4"/>
        <w:widowControl w:val="0"/>
        <w:numPr>
          <w:ilvl w:val="0"/>
          <w:numId w:val="41"/>
        </w:numPr>
        <w:autoSpaceDE w:val="0"/>
        <w:autoSpaceDN w:val="0"/>
        <w:ind w:left="0" w:firstLine="567"/>
        <w:jc w:val="both"/>
        <w:rPr>
          <w:sz w:val="28"/>
          <w:szCs w:val="28"/>
        </w:rPr>
      </w:pPr>
      <w:r w:rsidRPr="00C07FD4">
        <w:rPr>
          <w:sz w:val="28"/>
          <w:szCs w:val="28"/>
        </w:rPr>
        <w:t>установить  биотуалет  на  территории  строительной  площадки  и</w:t>
      </w:r>
      <w:r w:rsidR="00D10E2B" w:rsidRPr="00C07FD4">
        <w:rPr>
          <w:sz w:val="28"/>
          <w:szCs w:val="28"/>
        </w:rPr>
        <w:t xml:space="preserve"> </w:t>
      </w:r>
      <w:r w:rsidRPr="00C07FD4">
        <w:rPr>
          <w:sz w:val="28"/>
          <w:szCs w:val="28"/>
        </w:rPr>
        <w:t xml:space="preserve">обеспечивать его обслуживание; </w:t>
      </w:r>
    </w:p>
    <w:p w:rsidR="00CD0843" w:rsidRPr="00C07FD4" w:rsidRDefault="00CD0843" w:rsidP="006931F0">
      <w:pPr>
        <w:pStyle w:val="a4"/>
        <w:widowControl w:val="0"/>
        <w:numPr>
          <w:ilvl w:val="0"/>
          <w:numId w:val="41"/>
        </w:numPr>
        <w:autoSpaceDE w:val="0"/>
        <w:autoSpaceDN w:val="0"/>
        <w:ind w:left="0" w:firstLine="567"/>
        <w:jc w:val="both"/>
        <w:rPr>
          <w:sz w:val="28"/>
          <w:szCs w:val="28"/>
        </w:rPr>
      </w:pPr>
      <w:r w:rsidRPr="00C07FD4">
        <w:rPr>
          <w:sz w:val="28"/>
          <w:szCs w:val="28"/>
        </w:rPr>
        <w:t xml:space="preserve">обеспечить  отвод  поверхностных  и  подземных  вод  с  помощью временных  или  постоянных  устройств,  не  нарушая  при  этом  сохранность существующих сооружений; </w:t>
      </w:r>
    </w:p>
    <w:p w:rsidR="00CD0843" w:rsidRPr="00C07FD4" w:rsidRDefault="00CD0843" w:rsidP="006931F0">
      <w:pPr>
        <w:pStyle w:val="a4"/>
        <w:widowControl w:val="0"/>
        <w:numPr>
          <w:ilvl w:val="0"/>
          <w:numId w:val="41"/>
        </w:numPr>
        <w:autoSpaceDE w:val="0"/>
        <w:autoSpaceDN w:val="0"/>
        <w:ind w:left="0" w:firstLine="567"/>
        <w:jc w:val="both"/>
        <w:rPr>
          <w:sz w:val="28"/>
          <w:szCs w:val="28"/>
        </w:rPr>
      </w:pPr>
      <w:r w:rsidRPr="00C07FD4">
        <w:rPr>
          <w:sz w:val="28"/>
          <w:szCs w:val="28"/>
        </w:rPr>
        <w:t>при  отводе  подземных  и  поверхностных  вод  исключить образование оползней, размыв гр</w:t>
      </w:r>
      <w:r w:rsidR="00942002" w:rsidRPr="00C07FD4">
        <w:rPr>
          <w:sz w:val="28"/>
          <w:szCs w:val="28"/>
        </w:rPr>
        <w:t>унта и заболачивание местности.</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Производитель  работ  до  начала  земляных  работ,  которые осуществляются на основании разрешения на осуществление земляных работ (ордера на раскопки), обязан: </w:t>
      </w:r>
    </w:p>
    <w:p w:rsidR="00CD0843" w:rsidRPr="00376DC8" w:rsidRDefault="00CD0843" w:rsidP="006931F0">
      <w:pPr>
        <w:pStyle w:val="a4"/>
        <w:widowControl w:val="0"/>
        <w:numPr>
          <w:ilvl w:val="0"/>
          <w:numId w:val="42"/>
        </w:numPr>
        <w:autoSpaceDE w:val="0"/>
        <w:autoSpaceDN w:val="0"/>
        <w:ind w:left="0" w:firstLine="567"/>
        <w:jc w:val="both"/>
        <w:rPr>
          <w:sz w:val="28"/>
          <w:szCs w:val="28"/>
        </w:rPr>
      </w:pPr>
      <w:r w:rsidRPr="00376DC8">
        <w:rPr>
          <w:sz w:val="28"/>
          <w:szCs w:val="28"/>
        </w:rPr>
        <w:t>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w:t>
      </w:r>
      <w:r w:rsidR="00376DC8" w:rsidRPr="00376DC8">
        <w:rPr>
          <w:sz w:val="28"/>
          <w:szCs w:val="28"/>
        </w:rPr>
        <w:t xml:space="preserve">нию  с  владельцем  территории. </w:t>
      </w:r>
      <w:r w:rsidRPr="00376DC8">
        <w:rPr>
          <w:sz w:val="28"/>
          <w:szCs w:val="28"/>
        </w:rPr>
        <w:t xml:space="preserve">После окончания работ указанные устройства вывезти с территории; </w:t>
      </w:r>
    </w:p>
    <w:p w:rsidR="00CD0843" w:rsidRPr="00C07FD4" w:rsidRDefault="00CD0843" w:rsidP="006931F0">
      <w:pPr>
        <w:pStyle w:val="a4"/>
        <w:widowControl w:val="0"/>
        <w:numPr>
          <w:ilvl w:val="0"/>
          <w:numId w:val="42"/>
        </w:numPr>
        <w:autoSpaceDE w:val="0"/>
        <w:autoSpaceDN w:val="0"/>
        <w:ind w:left="0" w:firstLine="567"/>
        <w:jc w:val="both"/>
        <w:rPr>
          <w:sz w:val="28"/>
          <w:szCs w:val="28"/>
        </w:rPr>
      </w:pPr>
      <w:r w:rsidRPr="00C07FD4">
        <w:rPr>
          <w:sz w:val="28"/>
          <w:szCs w:val="28"/>
        </w:rPr>
        <w:t xml:space="preserve">установить  ограждение  мест  разрытий  на  время  приостановки </w:t>
      </w:r>
      <w:r w:rsidRPr="00C07FD4">
        <w:rPr>
          <w:sz w:val="28"/>
          <w:szCs w:val="28"/>
        </w:rPr>
        <w:lastRenderedPageBreak/>
        <w:t xml:space="preserve">производства работ, перерыва, по окончании рабочего дня; </w:t>
      </w:r>
    </w:p>
    <w:p w:rsidR="00CD0843" w:rsidRPr="00C07FD4" w:rsidRDefault="00CD0843" w:rsidP="006931F0">
      <w:pPr>
        <w:pStyle w:val="a4"/>
        <w:widowControl w:val="0"/>
        <w:numPr>
          <w:ilvl w:val="0"/>
          <w:numId w:val="42"/>
        </w:numPr>
        <w:autoSpaceDE w:val="0"/>
        <w:autoSpaceDN w:val="0"/>
        <w:ind w:left="0" w:firstLine="567"/>
        <w:jc w:val="both"/>
        <w:rPr>
          <w:sz w:val="28"/>
          <w:szCs w:val="28"/>
        </w:rPr>
      </w:pPr>
      <w:r w:rsidRPr="00C07FD4">
        <w:rPr>
          <w:sz w:val="28"/>
          <w:szCs w:val="28"/>
        </w:rPr>
        <w:t xml:space="preserve">обеспечить  установку  дорожных  знаков  и  (или)  указателей  в соответствии с действующими стандартами; </w:t>
      </w:r>
    </w:p>
    <w:p w:rsidR="00CD0843" w:rsidRPr="00C07FD4" w:rsidRDefault="00CD0843" w:rsidP="006931F0">
      <w:pPr>
        <w:pStyle w:val="a4"/>
        <w:widowControl w:val="0"/>
        <w:numPr>
          <w:ilvl w:val="0"/>
          <w:numId w:val="42"/>
        </w:numPr>
        <w:autoSpaceDE w:val="0"/>
        <w:autoSpaceDN w:val="0"/>
        <w:ind w:left="0" w:firstLine="567"/>
        <w:jc w:val="both"/>
        <w:rPr>
          <w:sz w:val="28"/>
          <w:szCs w:val="28"/>
        </w:rPr>
      </w:pPr>
      <w:r w:rsidRPr="00C07FD4">
        <w:rPr>
          <w:sz w:val="28"/>
          <w:szCs w:val="28"/>
        </w:rPr>
        <w:t xml:space="preserve">при  отсутствии  возможности  сохранить  геодезический  пункт организации, выполняющие работы в охранных зонах геодезических пунктов, обязаны до начала производства работ обратиться с письменным обращением в Управление  Федеральной  службы  государственной  регистрации,  кадастра  и картографии  по  </w:t>
      </w:r>
      <w:r w:rsidR="00DF27BE">
        <w:rPr>
          <w:sz w:val="28"/>
          <w:szCs w:val="28"/>
        </w:rPr>
        <w:t>Иркутской</w:t>
      </w:r>
      <w:r w:rsidRPr="00C07FD4">
        <w:rPr>
          <w:sz w:val="28"/>
          <w:szCs w:val="28"/>
        </w:rPr>
        <w:t xml:space="preserve"> области  за  разрешением  переноса геодезического пункта; </w:t>
      </w:r>
    </w:p>
    <w:p w:rsidR="00CD0843" w:rsidRPr="00C07FD4" w:rsidRDefault="00CD0843" w:rsidP="006931F0">
      <w:pPr>
        <w:pStyle w:val="a4"/>
        <w:widowControl w:val="0"/>
        <w:numPr>
          <w:ilvl w:val="0"/>
          <w:numId w:val="42"/>
        </w:numPr>
        <w:autoSpaceDE w:val="0"/>
        <w:autoSpaceDN w:val="0"/>
        <w:ind w:left="0" w:firstLine="567"/>
        <w:jc w:val="both"/>
        <w:rPr>
          <w:sz w:val="28"/>
          <w:szCs w:val="28"/>
        </w:rPr>
      </w:pPr>
      <w:r w:rsidRPr="00C07FD4">
        <w:rPr>
          <w:sz w:val="28"/>
          <w:szCs w:val="28"/>
        </w:rPr>
        <w:t xml:space="preserve">установить  информационный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В ходе производства работ производитель работ обязан: </w:t>
      </w:r>
    </w:p>
    <w:p w:rsidR="00CD0843" w:rsidRPr="00376DC8" w:rsidRDefault="00CD0843" w:rsidP="006931F0">
      <w:pPr>
        <w:pStyle w:val="a4"/>
        <w:widowControl w:val="0"/>
        <w:numPr>
          <w:ilvl w:val="0"/>
          <w:numId w:val="43"/>
        </w:numPr>
        <w:autoSpaceDE w:val="0"/>
        <w:autoSpaceDN w:val="0"/>
        <w:ind w:left="0" w:firstLine="567"/>
        <w:jc w:val="both"/>
        <w:rPr>
          <w:sz w:val="28"/>
          <w:szCs w:val="28"/>
        </w:rPr>
      </w:pPr>
      <w:r w:rsidRPr="00376DC8">
        <w:rPr>
          <w:sz w:val="28"/>
          <w:szCs w:val="28"/>
        </w:rPr>
        <w:t xml:space="preserve">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складировать обратный грунт (строительные материалы) на тротуарах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складировать  строительные  материалы  и  оборудование  в  пределах стройплощадки и (или) в местах, предусмотренных проектной документацией, своевременно вывозить лишний грунт и мусор;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не  допускать  выезд  со  строительных  площадок,  линейных  объектов загрязненных машин и механизмов;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обеспечить  сохранность  существующих  ограждений,  технических средств организации дорожного движения (ТСОДД);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обеспечить  за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w:t>
      </w:r>
      <w:r w:rsidR="00D10E2B" w:rsidRPr="00C07FD4">
        <w:rPr>
          <w:sz w:val="28"/>
          <w:szCs w:val="28"/>
        </w:rPr>
        <w:t xml:space="preserve"> </w:t>
      </w:r>
      <w:r w:rsidRPr="00C07FD4">
        <w:rPr>
          <w:sz w:val="28"/>
          <w:szCs w:val="28"/>
        </w:rPr>
        <w:t xml:space="preserve">(природного, бетонного),  асфальтобетонной  крошки)  в  места,  указанные эксплуатирующей  организацией,  определенные администрацией муниципального образования;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обеспечить безопасность работ для окружающей среды, в том числе: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 xml:space="preserve">обеспечить уборку стройплощадки и временных подъездных путей и вывоз  мусора,  вывоз  снега  осуществлять  в  места,  установленные администрацией муниципального образования;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 xml:space="preserve">выполнять производство работ в охранных заповедных и санитарных зонах в соответствии со специальными правилами;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 xml:space="preserve">не допускать выпуск воды со строительной площадки без защиты от размыва поверхности;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 xml:space="preserve">при  буровых  работах  принимать  меры  по  предотвращению  излива подземных вод.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 xml:space="preserve">восстановить  нарушенное  дорожное  покрытие  в случае  повреждения </w:t>
      </w:r>
      <w:r w:rsidR="00CD0843" w:rsidRPr="00C07FD4">
        <w:rPr>
          <w:sz w:val="28"/>
          <w:szCs w:val="28"/>
        </w:rPr>
        <w:lastRenderedPageBreak/>
        <w:t xml:space="preserve">существующих дорог, в том числе внутриквартальных, дорог, используемых в качестве подъездов к объектам;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покрытие, поврежденное в ходе пр</w:t>
      </w:r>
      <w:r w:rsidR="003354FF" w:rsidRPr="00C07FD4">
        <w:rPr>
          <w:sz w:val="28"/>
          <w:szCs w:val="28"/>
        </w:rPr>
        <w:t xml:space="preserve">оведения земляных работ, должно </w:t>
      </w:r>
      <w:r w:rsidR="00CD0843" w:rsidRPr="00C07FD4">
        <w:rPr>
          <w:sz w:val="28"/>
          <w:szCs w:val="28"/>
        </w:rPr>
        <w:t xml:space="preserve">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земляных работ), в  соответствии  с  условиями согласования (до начала проведения земляных работ);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восстановить  нарушенное  благоустройство  после  завершения земляных  работ,  прокладки,  переустройства  инженерных  сетей  и коммуникаций;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принять  меры  по  своевременной  ликвидации  провала  или  иной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деформации дорожного покрытия, вызванных производством работ;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в  случае  обнаружения  останков  при  производстве  земляных  работ уведомить  об  этом  заказчика.  Заказчик  в  обязательном  порядке  должен поставить  в  известность  уполномоченный  орган  администрации муниципального образования о факте обнаружения останков.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погасить  разрешение  на  осуществление  земляных  работ  (ордер  на раскопки).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При производстве земляных работ запрещается: </w:t>
      </w:r>
    </w:p>
    <w:p w:rsidR="00CD0843" w:rsidRPr="001D13EC" w:rsidRDefault="00CD0843" w:rsidP="006931F0">
      <w:pPr>
        <w:pStyle w:val="a4"/>
        <w:widowControl w:val="0"/>
        <w:numPr>
          <w:ilvl w:val="0"/>
          <w:numId w:val="44"/>
        </w:numPr>
        <w:autoSpaceDE w:val="0"/>
        <w:autoSpaceDN w:val="0"/>
        <w:ind w:left="0" w:firstLine="567"/>
        <w:jc w:val="both"/>
        <w:rPr>
          <w:sz w:val="28"/>
          <w:szCs w:val="28"/>
        </w:rPr>
      </w:pPr>
      <w:r w:rsidRPr="001D13EC">
        <w:rPr>
          <w:sz w:val="28"/>
          <w:szCs w:val="28"/>
        </w:rPr>
        <w:t>осуществлять перенос существующи</w:t>
      </w:r>
      <w:r w:rsidR="003354FF" w:rsidRPr="001D13EC">
        <w:rPr>
          <w:sz w:val="28"/>
          <w:szCs w:val="28"/>
        </w:rPr>
        <w:t xml:space="preserve">х подземных сетей и сооружений, </w:t>
      </w:r>
      <w:r w:rsidRPr="001D13EC">
        <w:rPr>
          <w:sz w:val="28"/>
          <w:szCs w:val="28"/>
        </w:rPr>
        <w:t xml:space="preserve">не  предусмотренных утвержденным  проектом,  без  согласования  с заинтересованной организацией и уполномоченным органом администрации муниципального образования;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разбирать  ограждения, подпорные стенки  без  согласования  с  их</w:t>
      </w:r>
      <w:r w:rsidR="003354FF" w:rsidRPr="00C07FD4">
        <w:rPr>
          <w:sz w:val="28"/>
          <w:szCs w:val="28"/>
        </w:rPr>
        <w:t xml:space="preserve"> </w:t>
      </w:r>
      <w:r w:rsidRPr="00C07FD4">
        <w:rPr>
          <w:sz w:val="28"/>
          <w:szCs w:val="28"/>
        </w:rPr>
        <w:t xml:space="preserve">собственниками (владельцами);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засорять  грунтом  или  мусором  прилегающие  к  раскопкам  улицы, тротуары и дворовые территории;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оставлять  вскрытые  электрокабели  без  защиты  от  механических</w:t>
      </w:r>
      <w:r w:rsidR="00AE7508" w:rsidRPr="00C07FD4">
        <w:rPr>
          <w:sz w:val="28"/>
          <w:szCs w:val="28"/>
        </w:rPr>
        <w:t xml:space="preserve"> </w:t>
      </w:r>
      <w:r w:rsidRPr="00C07FD4">
        <w:rPr>
          <w:sz w:val="28"/>
          <w:szCs w:val="28"/>
        </w:rPr>
        <w:t xml:space="preserve">повреждений и без принятия мер по обеспечению безопасности;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откачивать воду на проезжую часть, тротуары, в ливнеприемники и на</w:t>
      </w:r>
      <w:r w:rsidR="003354FF" w:rsidRPr="00C07FD4">
        <w:rPr>
          <w:sz w:val="28"/>
          <w:szCs w:val="28"/>
        </w:rPr>
        <w:t xml:space="preserve"> </w:t>
      </w:r>
      <w:r w:rsidRPr="00C07FD4">
        <w:rPr>
          <w:sz w:val="28"/>
          <w:szCs w:val="28"/>
        </w:rPr>
        <w:t xml:space="preserve">газоны;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складировать материалы на газоне, зеленой зоне (дернине);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производить  земляные  работы  с  нарушением  условий  ордера  на</w:t>
      </w:r>
      <w:r w:rsidR="003354FF" w:rsidRPr="00C07FD4">
        <w:rPr>
          <w:sz w:val="28"/>
          <w:szCs w:val="28"/>
        </w:rPr>
        <w:t xml:space="preserve"> </w:t>
      </w:r>
      <w:r w:rsidRPr="00C07FD4">
        <w:rPr>
          <w:sz w:val="28"/>
          <w:szCs w:val="28"/>
        </w:rPr>
        <w:t xml:space="preserve">раскопки;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производить земляные работы по окончании срока действия разрешения на производство земляных работ (ордера на раскопки);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осуществлять  выгрузку  строительного  мусора,  в  том  числе  грунта,  в местах, не отведенных для этих целей;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производить  работы  по  установке  временного  ограждения</w:t>
      </w:r>
      <w:r w:rsidR="00AE7508" w:rsidRPr="00C07FD4">
        <w:rPr>
          <w:sz w:val="28"/>
          <w:szCs w:val="28"/>
        </w:rPr>
        <w:t xml:space="preserve"> </w:t>
      </w:r>
      <w:r w:rsidRPr="00C07FD4">
        <w:rPr>
          <w:sz w:val="28"/>
          <w:szCs w:val="28"/>
        </w:rPr>
        <w:t xml:space="preserve">стройплощадки  и  разработке  котлована  без  наличия  разрешения  на строительство;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выносить  грязь  со  строительных  площадок,  линейных  объектов  на дороги города;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организациям,  выполняющим  дорожные  работы,  -  производить </w:t>
      </w:r>
      <w:r w:rsidRPr="00C07FD4">
        <w:rPr>
          <w:sz w:val="28"/>
          <w:szCs w:val="28"/>
        </w:rPr>
        <w:lastRenderedPageBreak/>
        <w:t xml:space="preserve">укладку покрытия, грунта и других материалов на коверы, крышки колодцев и камер;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производить  обратную  засыпку  обратного  грунта  при  производстве работ на проезжей части и тротуарах.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При производстве земляных работ должна быть обеспечена возможность въезда (выезда) на дворовые территории, входа (выхода) в здания и жилые дома.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благоустройство территории.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песком средней крупности с поливкой водой. Далее восстановление дорожной одежды производится в соответствии с условиями согласования.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Восстановление  раскопок  должно  вестись  с  соблюдением  требований технической  и  нормативной  документации.  Восстановление  раскопок  на улично-дорожной  сети  должно  осуществляться  с  привлечением специализированной дорожной организации.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Засыпка  раскопок  на  дорогах  и  тротуарах с усовершенствованными покрытиями капитального типа (асфальтобетонным, цементно-бетонным,</w:t>
      </w:r>
      <w:r w:rsidR="00AE7508" w:rsidRPr="00C07FD4">
        <w:rPr>
          <w:sz w:val="28"/>
          <w:szCs w:val="28"/>
        </w:rPr>
        <w:t xml:space="preserve"> </w:t>
      </w:r>
      <w:r w:rsidRPr="00C07FD4">
        <w:rPr>
          <w:sz w:val="28"/>
          <w:szCs w:val="28"/>
        </w:rPr>
        <w:t xml:space="preserve">брусчатыми мостовыми и другими типами покрытия) должна производиться в летних условиях песком средней крупности с поливкой водой, в зимнее время-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Засыпка  раскопок  песчаным  грунтом  должна вестись с  соблюдением следующих условий: </w:t>
      </w:r>
    </w:p>
    <w:p w:rsidR="00CD0843" w:rsidRPr="00D0181B" w:rsidRDefault="00CD0843" w:rsidP="006931F0">
      <w:pPr>
        <w:pStyle w:val="a4"/>
        <w:widowControl w:val="0"/>
        <w:numPr>
          <w:ilvl w:val="0"/>
          <w:numId w:val="45"/>
        </w:numPr>
        <w:autoSpaceDE w:val="0"/>
        <w:autoSpaceDN w:val="0"/>
        <w:ind w:left="0" w:firstLine="567"/>
        <w:jc w:val="both"/>
        <w:rPr>
          <w:sz w:val="28"/>
          <w:szCs w:val="28"/>
        </w:rPr>
      </w:pPr>
      <w:r w:rsidRPr="00D0181B">
        <w:rPr>
          <w:sz w:val="28"/>
          <w:szCs w:val="28"/>
        </w:rPr>
        <w:t xml:space="preserve">слой одновременной засыпки не должен превышать 20 см, должен быть выровнен  и  уплотнен  с  помощью  специально  подобранного  оборудования, рекомендованного проектом производства работ; </w:t>
      </w:r>
    </w:p>
    <w:p w:rsidR="00CD0843" w:rsidRPr="00C07FD4" w:rsidRDefault="00CD0843" w:rsidP="006931F0">
      <w:pPr>
        <w:pStyle w:val="a4"/>
        <w:widowControl w:val="0"/>
        <w:numPr>
          <w:ilvl w:val="0"/>
          <w:numId w:val="45"/>
        </w:numPr>
        <w:autoSpaceDE w:val="0"/>
        <w:autoSpaceDN w:val="0"/>
        <w:ind w:left="0" w:firstLine="567"/>
        <w:jc w:val="both"/>
        <w:rPr>
          <w:sz w:val="28"/>
          <w:szCs w:val="28"/>
        </w:rPr>
      </w:pPr>
      <w:r w:rsidRPr="00C07FD4">
        <w:rPr>
          <w:sz w:val="28"/>
          <w:szCs w:val="28"/>
        </w:rPr>
        <w:lastRenderedPageBreak/>
        <w:t xml:space="preserve">после раскопок грунтовых покрытий восстанавливается существующий ранее растительный грунт.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с даты погашения разрешения на производство земляных работ (ордера на раскопки). </w:t>
      </w:r>
    </w:p>
    <w:p w:rsidR="00CD0843" w:rsidRPr="00C07FD4" w:rsidRDefault="00D0181B" w:rsidP="009949CA">
      <w:pPr>
        <w:pStyle w:val="a4"/>
        <w:widowControl w:val="0"/>
        <w:autoSpaceDE w:val="0"/>
        <w:autoSpaceDN w:val="0"/>
        <w:ind w:left="0"/>
        <w:jc w:val="both"/>
        <w:rPr>
          <w:sz w:val="28"/>
          <w:szCs w:val="28"/>
        </w:rPr>
      </w:pPr>
      <w:r>
        <w:rPr>
          <w:sz w:val="28"/>
          <w:szCs w:val="28"/>
        </w:rPr>
        <w:tab/>
      </w:r>
      <w:r w:rsidR="00CD0843" w:rsidRPr="00C07FD4">
        <w:rPr>
          <w:sz w:val="28"/>
          <w:szCs w:val="28"/>
        </w:rPr>
        <w:t>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с  даты погашения разрешения на осущес</w:t>
      </w:r>
      <w:r w:rsidR="004567D9" w:rsidRPr="00C07FD4">
        <w:rPr>
          <w:sz w:val="28"/>
          <w:szCs w:val="28"/>
        </w:rPr>
        <w:t>т</w:t>
      </w:r>
      <w:r w:rsidR="00CD0843" w:rsidRPr="00C07FD4">
        <w:rPr>
          <w:sz w:val="28"/>
          <w:szCs w:val="28"/>
        </w:rPr>
        <w:t xml:space="preserve">вление земляных работ (ордера на раскопки).  </w:t>
      </w:r>
    </w:p>
    <w:p w:rsidR="00CD0843" w:rsidRPr="00C07FD4" w:rsidRDefault="00DF27BE" w:rsidP="009949CA">
      <w:pPr>
        <w:pStyle w:val="a4"/>
        <w:widowControl w:val="0"/>
        <w:autoSpaceDE w:val="0"/>
        <w:autoSpaceDN w:val="0"/>
        <w:ind w:left="0"/>
        <w:jc w:val="both"/>
        <w:rPr>
          <w:sz w:val="28"/>
          <w:szCs w:val="28"/>
        </w:rPr>
      </w:pPr>
      <w:r>
        <w:rPr>
          <w:sz w:val="28"/>
          <w:szCs w:val="28"/>
        </w:rPr>
        <w:tab/>
      </w:r>
      <w:r w:rsidR="00CD0843" w:rsidRPr="00C07FD4">
        <w:rPr>
          <w:sz w:val="28"/>
          <w:szCs w:val="28"/>
        </w:rPr>
        <w:t>При обнаружении на месте раскопок в сроки,</w:t>
      </w:r>
      <w:r w:rsidR="009949CA" w:rsidRPr="00C07FD4">
        <w:rPr>
          <w:sz w:val="28"/>
          <w:szCs w:val="28"/>
        </w:rPr>
        <w:t xml:space="preserve"> указанные в настоящем пункте, </w:t>
      </w:r>
      <w:r w:rsidR="00CD0843" w:rsidRPr="00C07FD4">
        <w:rPr>
          <w:sz w:val="28"/>
          <w:szCs w:val="28"/>
        </w:rPr>
        <w:t>провалов, просадок и(или) разрушения асфальт</w:t>
      </w:r>
      <w:r w:rsidR="009949CA" w:rsidRPr="00C07FD4">
        <w:rPr>
          <w:sz w:val="28"/>
          <w:szCs w:val="28"/>
        </w:rPr>
        <w:t xml:space="preserve">обетонного, плиточного и (или) </w:t>
      </w:r>
      <w:r w:rsidR="00CD0843" w:rsidRPr="00C07FD4">
        <w:rPr>
          <w:sz w:val="28"/>
          <w:szCs w:val="28"/>
        </w:rPr>
        <w:t xml:space="preserve">брусчатого  покрытия  лица,  осуществлявшие </w:t>
      </w:r>
      <w:r w:rsidR="009949CA" w:rsidRPr="00C07FD4">
        <w:rPr>
          <w:sz w:val="28"/>
          <w:szCs w:val="28"/>
        </w:rPr>
        <w:t xml:space="preserve"> раскопки,  обязаны  исправить </w:t>
      </w:r>
      <w:r w:rsidR="00CD0843" w:rsidRPr="00C07FD4">
        <w:rPr>
          <w:sz w:val="28"/>
          <w:szCs w:val="28"/>
        </w:rPr>
        <w:t xml:space="preserve">дефекты своими силами и за свой счет.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Для восстановления дорожных покрытий устанавливаются следующие</w:t>
      </w:r>
      <w:r w:rsidR="009949CA" w:rsidRPr="00C07FD4">
        <w:rPr>
          <w:sz w:val="28"/>
          <w:szCs w:val="28"/>
        </w:rPr>
        <w:t xml:space="preserve"> </w:t>
      </w:r>
      <w:r w:rsidRPr="00C07FD4">
        <w:rPr>
          <w:sz w:val="28"/>
          <w:szCs w:val="28"/>
        </w:rPr>
        <w:t xml:space="preserve">сроки: </w:t>
      </w:r>
    </w:p>
    <w:p w:rsidR="00CD0843" w:rsidRPr="00C07FD4" w:rsidRDefault="00D0181B" w:rsidP="00D0181B">
      <w:pPr>
        <w:pStyle w:val="a4"/>
        <w:widowControl w:val="0"/>
        <w:autoSpaceDE w:val="0"/>
        <w:autoSpaceDN w:val="0"/>
        <w:ind w:left="0"/>
        <w:jc w:val="both"/>
        <w:rPr>
          <w:sz w:val="28"/>
          <w:szCs w:val="28"/>
        </w:rPr>
      </w:pPr>
      <w:r>
        <w:rPr>
          <w:sz w:val="28"/>
          <w:szCs w:val="28"/>
        </w:rPr>
        <w:tab/>
      </w:r>
      <w:r w:rsidR="00CD0843" w:rsidRPr="00C07FD4">
        <w:rPr>
          <w:sz w:val="28"/>
          <w:szCs w:val="28"/>
        </w:rPr>
        <w:t xml:space="preserve">на главных магистралях, в скверах, парках, местах интенсивного движения транспорта и пешеходов (после засыпки траншеи строительной организацией) - в течение суток; </w:t>
      </w:r>
    </w:p>
    <w:p w:rsidR="00CD0843" w:rsidRPr="00C07FD4" w:rsidRDefault="00D0181B" w:rsidP="00D0181B">
      <w:pPr>
        <w:pStyle w:val="a4"/>
        <w:widowControl w:val="0"/>
        <w:autoSpaceDE w:val="0"/>
        <w:autoSpaceDN w:val="0"/>
        <w:ind w:left="0"/>
        <w:jc w:val="both"/>
        <w:rPr>
          <w:sz w:val="28"/>
          <w:szCs w:val="28"/>
        </w:rPr>
      </w:pPr>
      <w:r>
        <w:rPr>
          <w:sz w:val="28"/>
          <w:szCs w:val="28"/>
        </w:rPr>
        <w:tab/>
      </w:r>
      <w:r w:rsidR="00CD0843" w:rsidRPr="00C07FD4">
        <w:rPr>
          <w:sz w:val="28"/>
          <w:szCs w:val="28"/>
        </w:rPr>
        <w:t xml:space="preserve">в остальных случаях - в течение трех суток после засыпки траншеи.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Ответственность за соответствие вида работ, указанного в заявке и  схеме производства  работ,  фактически  проводимым  земляным  работам  несет руководитель организации, подписавший заявку.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Запрещается производить плановые работы под видом аварийных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Уполномоченный  орган,  выдавший  разрешение  на  осуществление земляных работ (ордер на раскопки), имеет право: </w:t>
      </w:r>
    </w:p>
    <w:p w:rsidR="00CD0843" w:rsidRPr="00C07FD4" w:rsidRDefault="00D0181B" w:rsidP="00D0181B">
      <w:pPr>
        <w:pStyle w:val="a4"/>
        <w:widowControl w:val="0"/>
        <w:autoSpaceDE w:val="0"/>
        <w:autoSpaceDN w:val="0"/>
        <w:ind w:left="0"/>
        <w:jc w:val="both"/>
        <w:rPr>
          <w:sz w:val="28"/>
          <w:szCs w:val="28"/>
        </w:rPr>
      </w:pPr>
      <w:r>
        <w:rPr>
          <w:sz w:val="28"/>
          <w:szCs w:val="28"/>
        </w:rPr>
        <w:tab/>
      </w:r>
      <w:r w:rsidR="00CD0843" w:rsidRPr="00C07FD4">
        <w:rPr>
          <w:sz w:val="28"/>
          <w:szCs w:val="28"/>
        </w:rPr>
        <w:t>проверять  ход  выполнения  земляных  работ,  работ  по  восстановлению нарушенного  благоустройства  и  озеленения  на  объекте,  указанном  в</w:t>
      </w:r>
      <w:r w:rsidR="00AE7508" w:rsidRPr="00C07FD4">
        <w:rPr>
          <w:sz w:val="28"/>
          <w:szCs w:val="28"/>
        </w:rPr>
        <w:t xml:space="preserve"> </w:t>
      </w:r>
      <w:r w:rsidR="00CD0843" w:rsidRPr="00C07FD4">
        <w:rPr>
          <w:sz w:val="28"/>
          <w:szCs w:val="28"/>
        </w:rPr>
        <w:t xml:space="preserve">разрешении на осуществление земляных работ (ордере на раскопки); </w:t>
      </w:r>
    </w:p>
    <w:p w:rsidR="00CD0843" w:rsidRPr="00C07FD4" w:rsidRDefault="00D0181B" w:rsidP="00D0181B">
      <w:pPr>
        <w:pStyle w:val="a4"/>
        <w:widowControl w:val="0"/>
        <w:autoSpaceDE w:val="0"/>
        <w:autoSpaceDN w:val="0"/>
        <w:ind w:left="0"/>
        <w:jc w:val="both"/>
        <w:rPr>
          <w:sz w:val="28"/>
          <w:szCs w:val="28"/>
        </w:rPr>
      </w:pPr>
      <w:r>
        <w:rPr>
          <w:sz w:val="28"/>
          <w:szCs w:val="28"/>
        </w:rPr>
        <w:tab/>
      </w:r>
      <w:r w:rsidR="00CD0843" w:rsidRPr="00C07FD4">
        <w:rPr>
          <w:sz w:val="28"/>
          <w:szCs w:val="28"/>
        </w:rPr>
        <w:t xml:space="preserve">выдавать  обязательные  для  исполнения  предписания  об  устранении выявленных в ходе проверок нарушений порядка, приостанавливать  действие  разрешения на осуществление земляных работ (ордера на раскопки).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Контроль за соблюдением технологии производства земляных,</w:t>
      </w:r>
      <w:r w:rsidR="00AE7508" w:rsidRPr="00C07FD4">
        <w:rPr>
          <w:sz w:val="28"/>
          <w:szCs w:val="28"/>
        </w:rPr>
        <w:t xml:space="preserve"> </w:t>
      </w:r>
      <w:r w:rsidRPr="00C07FD4">
        <w:rPr>
          <w:sz w:val="28"/>
          <w:szCs w:val="28"/>
        </w:rPr>
        <w:t>строительных  и  ремонтных  работ  осуществляют  представители  заказчика, уполномоченные контролирующие и надзорные органы, в случае проведения работ на улично</w:t>
      </w:r>
      <w:r w:rsidR="00DF27BE">
        <w:rPr>
          <w:sz w:val="28"/>
          <w:szCs w:val="28"/>
        </w:rPr>
        <w:t xml:space="preserve">й </w:t>
      </w:r>
      <w:r w:rsidRPr="00C07FD4">
        <w:rPr>
          <w:sz w:val="28"/>
          <w:szCs w:val="28"/>
        </w:rPr>
        <w:t xml:space="preserve">сети − эксплуатирующая организация.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Контроль  за  выполнением  условий  согласования  проектной</w:t>
      </w:r>
      <w:r w:rsidR="00AE7508" w:rsidRPr="00C07FD4">
        <w:rPr>
          <w:sz w:val="28"/>
          <w:szCs w:val="28"/>
        </w:rPr>
        <w:t xml:space="preserve"> </w:t>
      </w:r>
      <w:r w:rsidRPr="00C07FD4">
        <w:rPr>
          <w:sz w:val="28"/>
          <w:szCs w:val="28"/>
        </w:rPr>
        <w:t xml:space="preserve">документации осуществляет организация, выдавшая условия.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Производитель  работ  должен  обеспечивать  доступ  на  территорию</w:t>
      </w:r>
      <w:r w:rsidR="00350B6C" w:rsidRPr="00C07FD4">
        <w:rPr>
          <w:sz w:val="28"/>
          <w:szCs w:val="28"/>
        </w:rPr>
        <w:t xml:space="preserve"> </w:t>
      </w:r>
      <w:r w:rsidRPr="00C07FD4">
        <w:rPr>
          <w:sz w:val="28"/>
          <w:szCs w:val="28"/>
        </w:rPr>
        <w:t xml:space="preserve">стройплощадки и возводимого  объекта  представителям </w:t>
      </w:r>
      <w:r w:rsidRPr="00C07FD4">
        <w:rPr>
          <w:sz w:val="28"/>
          <w:szCs w:val="28"/>
        </w:rPr>
        <w:lastRenderedPageBreak/>
        <w:t>застройщика (заказчика), органам государственного контроля (надзора), органам муниципального контроля, авторского надзора и представителям администрации муниципального образования, представлять им необходимую документацию.</w:t>
      </w:r>
    </w:p>
    <w:p w:rsidR="009C78B5"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Организация  мероприятий  по  контролю  за  производством  земляных работ осуществляется в соответствии с порядком контроля за производством земляных работ, утвержденным правовым актом муниципального образования.</w:t>
      </w:r>
    </w:p>
    <w:p w:rsidR="008A1EA8" w:rsidRDefault="008A1EA8" w:rsidP="008A1EA8">
      <w:pPr>
        <w:rPr>
          <w:sz w:val="28"/>
          <w:szCs w:val="28"/>
        </w:rPr>
      </w:pPr>
    </w:p>
    <w:p w:rsidR="009C78B5" w:rsidRPr="00C07FD4" w:rsidRDefault="009C78B5" w:rsidP="008A1EA8">
      <w:pPr>
        <w:rPr>
          <w:sz w:val="28"/>
          <w:szCs w:val="28"/>
        </w:rPr>
      </w:pPr>
      <w:r w:rsidRPr="00C07FD4">
        <w:rPr>
          <w:sz w:val="28"/>
          <w:szCs w:val="28"/>
        </w:rPr>
        <w:t>Г</w:t>
      </w:r>
      <w:r w:rsidR="008D65C0" w:rsidRPr="00C07FD4">
        <w:rPr>
          <w:sz w:val="28"/>
          <w:szCs w:val="28"/>
        </w:rPr>
        <w:t>лава</w:t>
      </w:r>
      <w:r w:rsidRPr="00C07FD4">
        <w:rPr>
          <w:sz w:val="28"/>
          <w:szCs w:val="28"/>
        </w:rPr>
        <w:t xml:space="preserve"> 13. </w:t>
      </w:r>
      <w:r w:rsidR="008A1EA8">
        <w:rPr>
          <w:sz w:val="28"/>
          <w:szCs w:val="28"/>
        </w:rPr>
        <w:tab/>
      </w:r>
      <w:r w:rsidRPr="00C07FD4">
        <w:rPr>
          <w:sz w:val="28"/>
          <w:szCs w:val="28"/>
        </w:rPr>
        <w:t xml:space="preserve">УЧАСТИЕ СОБСТВЕННИКОВ И (ИЛИ) ИНЫХ ЗАКОННЫХ </w:t>
      </w:r>
      <w:r w:rsidR="008A1EA8">
        <w:rPr>
          <w:sz w:val="28"/>
          <w:szCs w:val="28"/>
        </w:rPr>
        <w:tab/>
      </w:r>
      <w:r w:rsidR="008A1EA8">
        <w:rPr>
          <w:sz w:val="28"/>
          <w:szCs w:val="28"/>
        </w:rPr>
        <w:tab/>
      </w:r>
      <w:r w:rsidR="008A1EA8">
        <w:rPr>
          <w:sz w:val="28"/>
          <w:szCs w:val="28"/>
        </w:rPr>
        <w:tab/>
      </w:r>
      <w:r w:rsidRPr="00C07FD4">
        <w:rPr>
          <w:sz w:val="28"/>
          <w:szCs w:val="28"/>
        </w:rPr>
        <w:t xml:space="preserve">ВЛАДЕЛЬЦЕВ ЗДАНИЙ, СТРОЕНИЙ, СООРУЖЕНИЙ, </w:t>
      </w:r>
      <w:r w:rsidR="008A1EA8">
        <w:rPr>
          <w:sz w:val="28"/>
          <w:szCs w:val="28"/>
        </w:rPr>
        <w:tab/>
      </w:r>
      <w:r w:rsidR="008A1EA8">
        <w:rPr>
          <w:sz w:val="28"/>
          <w:szCs w:val="28"/>
        </w:rPr>
        <w:tab/>
      </w:r>
      <w:r w:rsidR="008A1EA8">
        <w:rPr>
          <w:sz w:val="28"/>
          <w:szCs w:val="28"/>
        </w:rPr>
        <w:tab/>
      </w:r>
      <w:r w:rsidR="008A1EA8">
        <w:rPr>
          <w:sz w:val="28"/>
          <w:szCs w:val="28"/>
        </w:rPr>
        <w:tab/>
      </w:r>
      <w:r w:rsidRPr="00C07FD4">
        <w:rPr>
          <w:sz w:val="28"/>
          <w:szCs w:val="28"/>
        </w:rPr>
        <w:t xml:space="preserve">ЗЕМЕЛЬНЫХ УЧАСТКОВ В СОДЕРЖАНИИ ПРИЛЕГАЮЩИХ </w:t>
      </w:r>
      <w:r w:rsidR="008A1EA8">
        <w:rPr>
          <w:sz w:val="28"/>
          <w:szCs w:val="28"/>
        </w:rPr>
        <w:tab/>
      </w:r>
      <w:r w:rsidR="008A1EA8">
        <w:rPr>
          <w:sz w:val="28"/>
          <w:szCs w:val="28"/>
        </w:rPr>
        <w:tab/>
      </w:r>
      <w:r w:rsidRPr="00C07FD4">
        <w:rPr>
          <w:sz w:val="28"/>
          <w:szCs w:val="28"/>
        </w:rPr>
        <w:t>ТЕРРИТОРИЙ</w:t>
      </w:r>
    </w:p>
    <w:p w:rsidR="009C78B5" w:rsidRPr="00C07FD4" w:rsidRDefault="009C78B5" w:rsidP="00E754CB">
      <w:pPr>
        <w:jc w:val="center"/>
        <w:rPr>
          <w:b/>
          <w:bCs/>
          <w:sz w:val="28"/>
          <w:szCs w:val="28"/>
        </w:rPr>
      </w:pPr>
    </w:p>
    <w:p w:rsidR="009C78B5" w:rsidRPr="00C07FD4" w:rsidRDefault="00375EEA" w:rsidP="006931F0">
      <w:pPr>
        <w:pStyle w:val="a4"/>
        <w:numPr>
          <w:ilvl w:val="0"/>
          <w:numId w:val="46"/>
        </w:numPr>
        <w:autoSpaceDE w:val="0"/>
        <w:autoSpaceDN w:val="0"/>
        <w:adjustRightInd w:val="0"/>
        <w:ind w:left="0" w:firstLine="567"/>
        <w:jc w:val="both"/>
        <w:rPr>
          <w:sz w:val="28"/>
          <w:szCs w:val="28"/>
        </w:rPr>
      </w:pPr>
      <w:r w:rsidRPr="00C07FD4">
        <w:rPr>
          <w:rFonts w:eastAsia="Calibri"/>
          <w:sz w:val="28"/>
          <w:szCs w:val="28"/>
        </w:rPr>
        <w:t>Собственники и (или) владельцы зданий (помещений в них)</w:t>
      </w:r>
      <w:r w:rsidR="00B31B4E">
        <w:rPr>
          <w:rFonts w:eastAsia="Calibri"/>
          <w:sz w:val="28"/>
          <w:szCs w:val="28"/>
        </w:rPr>
        <w:t>, строений</w:t>
      </w:r>
      <w:r w:rsidRPr="00C07FD4">
        <w:rPr>
          <w:rFonts w:eastAsia="Calibri"/>
          <w:sz w:val="28"/>
          <w:szCs w:val="28"/>
        </w:rPr>
        <w:t xml:space="preserve">, сооружений, нестационарных объектов, а также </w:t>
      </w:r>
      <w:r w:rsidR="00B31B4E">
        <w:rPr>
          <w:rFonts w:eastAsia="Calibri"/>
          <w:sz w:val="28"/>
          <w:szCs w:val="28"/>
        </w:rPr>
        <w:t xml:space="preserve">лица, </w:t>
      </w:r>
      <w:r w:rsidRPr="00C07FD4">
        <w:rPr>
          <w:rFonts w:eastAsia="Calibri"/>
          <w:sz w:val="28"/>
          <w:szCs w:val="28"/>
        </w:rPr>
        <w:t>владеющие земельными у</w:t>
      </w:r>
      <w:r w:rsidR="00B31B4E">
        <w:rPr>
          <w:rFonts w:eastAsia="Calibri"/>
          <w:sz w:val="28"/>
          <w:szCs w:val="28"/>
        </w:rPr>
        <w:t>частками на праве собственности и ином вещном праве</w:t>
      </w:r>
      <w:r w:rsidR="00171A5B">
        <w:rPr>
          <w:rFonts w:eastAsia="Calibri"/>
          <w:sz w:val="28"/>
          <w:szCs w:val="28"/>
        </w:rPr>
        <w:t>,</w:t>
      </w:r>
      <w:r w:rsidRPr="00C07FD4">
        <w:rPr>
          <w:rFonts w:eastAsia="Calibri"/>
          <w:sz w:val="28"/>
          <w:szCs w:val="28"/>
        </w:rPr>
        <w:t xml:space="preserve"> несут ответственность за содержание и благоустройство прилегающих территорий, границы которых установлены </w:t>
      </w:r>
      <w:r w:rsidR="009C78B5" w:rsidRPr="00C07FD4">
        <w:rPr>
          <w:sz w:val="28"/>
          <w:szCs w:val="28"/>
        </w:rPr>
        <w:t>в соответствии с порядком, установленным законо</w:t>
      </w:r>
      <w:r w:rsidR="00ED36A7" w:rsidRPr="00C07FD4">
        <w:rPr>
          <w:sz w:val="28"/>
          <w:szCs w:val="28"/>
        </w:rPr>
        <w:t xml:space="preserve">дательством </w:t>
      </w:r>
      <w:r w:rsidR="00DF27BE">
        <w:rPr>
          <w:sz w:val="28"/>
          <w:szCs w:val="28"/>
        </w:rPr>
        <w:t>Иркутской</w:t>
      </w:r>
      <w:r w:rsidR="009C78B5" w:rsidRPr="00C07FD4">
        <w:rPr>
          <w:sz w:val="28"/>
          <w:szCs w:val="28"/>
        </w:rPr>
        <w:t xml:space="preserve"> области, глав</w:t>
      </w:r>
      <w:r w:rsidR="00ED36A7" w:rsidRPr="00C07FD4">
        <w:rPr>
          <w:sz w:val="28"/>
          <w:szCs w:val="28"/>
        </w:rPr>
        <w:t>ой</w:t>
      </w:r>
      <w:r w:rsidRPr="00C07FD4">
        <w:rPr>
          <w:sz w:val="28"/>
          <w:szCs w:val="28"/>
        </w:rPr>
        <w:t xml:space="preserve"> 14 настоящих Правил</w:t>
      </w:r>
      <w:r w:rsidR="009C78B5" w:rsidRPr="00C07FD4">
        <w:rPr>
          <w:sz w:val="28"/>
          <w:szCs w:val="28"/>
        </w:rPr>
        <w:t>.</w:t>
      </w:r>
    </w:p>
    <w:p w:rsidR="007E69AB" w:rsidRPr="00C07FD4" w:rsidRDefault="007E69AB" w:rsidP="006931F0">
      <w:pPr>
        <w:pStyle w:val="a4"/>
        <w:numPr>
          <w:ilvl w:val="0"/>
          <w:numId w:val="46"/>
        </w:numPr>
        <w:ind w:left="0" w:firstLine="567"/>
        <w:jc w:val="both"/>
        <w:rPr>
          <w:sz w:val="28"/>
          <w:szCs w:val="28"/>
        </w:rPr>
      </w:pPr>
      <w:r w:rsidRPr="00C07FD4">
        <w:rPr>
          <w:sz w:val="28"/>
          <w:szCs w:val="28"/>
        </w:rPr>
        <w:t xml:space="preserve">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w:t>
      </w:r>
      <w:r w:rsidR="00616F1D">
        <w:rPr>
          <w:sz w:val="28"/>
          <w:szCs w:val="28"/>
        </w:rPr>
        <w:t>на основании</w:t>
      </w:r>
      <w:r w:rsidRPr="00C07FD4">
        <w:rPr>
          <w:sz w:val="28"/>
          <w:szCs w:val="28"/>
        </w:rPr>
        <w:t xml:space="preserve"> договора, а также </w:t>
      </w:r>
      <w:r w:rsidR="00616F1D">
        <w:rPr>
          <w:sz w:val="28"/>
          <w:szCs w:val="28"/>
        </w:rPr>
        <w:t>по</w:t>
      </w:r>
      <w:r w:rsidRPr="00C07FD4">
        <w:rPr>
          <w:sz w:val="28"/>
          <w:szCs w:val="28"/>
        </w:rPr>
        <w:t xml:space="preserve"> ины</w:t>
      </w:r>
      <w:r w:rsidR="00616F1D">
        <w:rPr>
          <w:sz w:val="28"/>
          <w:szCs w:val="28"/>
        </w:rPr>
        <w:t>м</w:t>
      </w:r>
      <w:r w:rsidRPr="00C07FD4">
        <w:rPr>
          <w:sz w:val="28"/>
          <w:szCs w:val="28"/>
        </w:rPr>
        <w:t xml:space="preserve"> основани</w:t>
      </w:r>
      <w:r w:rsidR="00616F1D">
        <w:rPr>
          <w:sz w:val="28"/>
          <w:szCs w:val="28"/>
        </w:rPr>
        <w:t>ям</w:t>
      </w:r>
      <w:r w:rsidRPr="00C07FD4">
        <w:rPr>
          <w:sz w:val="28"/>
          <w:szCs w:val="28"/>
        </w:rPr>
        <w:t>, предусмотренны</w:t>
      </w:r>
      <w:r w:rsidR="00616F1D">
        <w:rPr>
          <w:sz w:val="28"/>
          <w:szCs w:val="28"/>
        </w:rPr>
        <w:t>м</w:t>
      </w:r>
      <w:r w:rsidRPr="00C07FD4">
        <w:rPr>
          <w:sz w:val="28"/>
          <w:szCs w:val="28"/>
        </w:rPr>
        <w:t xml:space="preserve"> законодательством. </w:t>
      </w:r>
    </w:p>
    <w:p w:rsidR="007E69AB" w:rsidRPr="00C07FD4" w:rsidRDefault="007E69AB" w:rsidP="00547388">
      <w:pPr>
        <w:pStyle w:val="a4"/>
        <w:ind w:left="0" w:firstLine="567"/>
        <w:jc w:val="both"/>
        <w:rPr>
          <w:sz w:val="28"/>
          <w:szCs w:val="28"/>
        </w:rPr>
      </w:pPr>
      <w:r w:rsidRPr="00C07FD4">
        <w:rPr>
          <w:sz w:val="28"/>
          <w:szCs w:val="28"/>
        </w:rPr>
        <w:t xml:space="preserve">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 </w:t>
      </w:r>
    </w:p>
    <w:p w:rsidR="00547388" w:rsidRDefault="00547388" w:rsidP="00547388">
      <w:pPr>
        <w:rPr>
          <w:sz w:val="28"/>
          <w:szCs w:val="28"/>
        </w:rPr>
      </w:pPr>
    </w:p>
    <w:p w:rsidR="009C78B5" w:rsidRPr="00C07FD4" w:rsidRDefault="009C78B5" w:rsidP="00547388">
      <w:pPr>
        <w:rPr>
          <w:sz w:val="28"/>
          <w:szCs w:val="28"/>
        </w:rPr>
      </w:pPr>
      <w:r w:rsidRPr="00C07FD4">
        <w:rPr>
          <w:sz w:val="28"/>
          <w:szCs w:val="28"/>
        </w:rPr>
        <w:t>Г</w:t>
      </w:r>
      <w:r w:rsidR="008D65C0" w:rsidRPr="00C07FD4">
        <w:rPr>
          <w:sz w:val="28"/>
          <w:szCs w:val="28"/>
        </w:rPr>
        <w:t>лава</w:t>
      </w:r>
      <w:r w:rsidRPr="00C07FD4">
        <w:rPr>
          <w:sz w:val="28"/>
          <w:szCs w:val="28"/>
        </w:rPr>
        <w:t xml:space="preserve"> 14.  </w:t>
      </w:r>
      <w:r w:rsidR="00547388">
        <w:rPr>
          <w:sz w:val="28"/>
          <w:szCs w:val="28"/>
        </w:rPr>
        <w:tab/>
      </w:r>
      <w:r w:rsidRPr="00C07FD4">
        <w:rPr>
          <w:sz w:val="28"/>
          <w:szCs w:val="28"/>
        </w:rPr>
        <w:t xml:space="preserve">ПОРЯДОК ОПРЕДЕЛЕНИЯ ГРАНИЦ ПРИЛЕГАЮЩИХ </w:t>
      </w:r>
      <w:r w:rsidR="00547388">
        <w:rPr>
          <w:sz w:val="28"/>
          <w:szCs w:val="28"/>
        </w:rPr>
        <w:tab/>
      </w:r>
      <w:r w:rsidR="00547388">
        <w:rPr>
          <w:sz w:val="28"/>
          <w:szCs w:val="28"/>
        </w:rPr>
        <w:tab/>
      </w:r>
      <w:r w:rsidR="00547388">
        <w:rPr>
          <w:sz w:val="28"/>
          <w:szCs w:val="28"/>
        </w:rPr>
        <w:tab/>
      </w:r>
      <w:r w:rsidR="00547388">
        <w:rPr>
          <w:sz w:val="28"/>
          <w:szCs w:val="28"/>
        </w:rPr>
        <w:tab/>
      </w:r>
      <w:r w:rsidRPr="00C07FD4">
        <w:rPr>
          <w:sz w:val="28"/>
          <w:szCs w:val="28"/>
        </w:rPr>
        <w:t xml:space="preserve">ТЕРРИТОРИЙ </w:t>
      </w:r>
    </w:p>
    <w:p w:rsidR="009C78B5" w:rsidRPr="00C07FD4" w:rsidRDefault="009C78B5" w:rsidP="00E754CB">
      <w:pPr>
        <w:jc w:val="center"/>
        <w:rPr>
          <w:sz w:val="28"/>
          <w:szCs w:val="28"/>
        </w:rPr>
      </w:pPr>
    </w:p>
    <w:p w:rsidR="009C78B5" w:rsidRPr="00DE1345" w:rsidRDefault="00D34BDC" w:rsidP="006931F0">
      <w:pPr>
        <w:pStyle w:val="a4"/>
        <w:numPr>
          <w:ilvl w:val="0"/>
          <w:numId w:val="47"/>
        </w:numPr>
        <w:ind w:left="0" w:firstLine="567"/>
        <w:jc w:val="both"/>
        <w:rPr>
          <w:spacing w:val="2"/>
          <w:sz w:val="28"/>
          <w:szCs w:val="28"/>
          <w:shd w:val="clear" w:color="auto" w:fill="FFFFFF"/>
        </w:rPr>
      </w:pPr>
      <w:r w:rsidRPr="00DE1345">
        <w:rPr>
          <w:sz w:val="28"/>
          <w:szCs w:val="28"/>
        </w:rPr>
        <w:t xml:space="preserve">Границы прилегающей территории </w:t>
      </w:r>
      <w:r w:rsidR="00862F95" w:rsidRPr="00DE1345">
        <w:rPr>
          <w:sz w:val="28"/>
          <w:szCs w:val="28"/>
        </w:rPr>
        <w:t>определяются настоящими Правилами</w:t>
      </w:r>
      <w:r w:rsidR="009C78B5" w:rsidRPr="00DE1345">
        <w:rPr>
          <w:sz w:val="28"/>
          <w:szCs w:val="28"/>
        </w:rPr>
        <w:t xml:space="preserve"> на основании Закона </w:t>
      </w:r>
      <w:r w:rsidR="00DE1345" w:rsidRPr="00DE1345">
        <w:rPr>
          <w:sz w:val="28"/>
          <w:szCs w:val="28"/>
        </w:rPr>
        <w:t>Иркутской</w:t>
      </w:r>
      <w:r w:rsidR="009C78B5" w:rsidRPr="00DE1345">
        <w:rPr>
          <w:sz w:val="28"/>
          <w:szCs w:val="28"/>
        </w:rPr>
        <w:t xml:space="preserve"> области от </w:t>
      </w:r>
      <w:r w:rsidR="00DE1345" w:rsidRPr="00DE1345">
        <w:rPr>
          <w:sz w:val="28"/>
          <w:szCs w:val="28"/>
        </w:rPr>
        <w:t>23</w:t>
      </w:r>
      <w:r w:rsidR="009C78B5" w:rsidRPr="00DE1345">
        <w:rPr>
          <w:sz w:val="28"/>
          <w:szCs w:val="28"/>
        </w:rPr>
        <w:t>.07.20</w:t>
      </w:r>
      <w:r w:rsidR="00DE1345" w:rsidRPr="00DE1345">
        <w:rPr>
          <w:sz w:val="28"/>
          <w:szCs w:val="28"/>
        </w:rPr>
        <w:t>08</w:t>
      </w:r>
      <w:r w:rsidR="009B5DF9" w:rsidRPr="00DE1345">
        <w:rPr>
          <w:sz w:val="28"/>
          <w:szCs w:val="28"/>
        </w:rPr>
        <w:t xml:space="preserve"> </w:t>
      </w:r>
      <w:r w:rsidR="009C78B5" w:rsidRPr="00DE1345">
        <w:rPr>
          <w:sz w:val="28"/>
          <w:szCs w:val="28"/>
        </w:rPr>
        <w:t xml:space="preserve">№ </w:t>
      </w:r>
      <w:r w:rsidR="00DE1345" w:rsidRPr="00DE1345">
        <w:rPr>
          <w:sz w:val="28"/>
          <w:szCs w:val="28"/>
        </w:rPr>
        <w:t>5</w:t>
      </w:r>
      <w:r w:rsidR="009C78B5" w:rsidRPr="00DE1345">
        <w:rPr>
          <w:sz w:val="28"/>
          <w:szCs w:val="28"/>
        </w:rPr>
        <w:t xml:space="preserve">9 «О градостроительной деятельности </w:t>
      </w:r>
      <w:r w:rsidR="00DE1345" w:rsidRPr="00DE1345">
        <w:rPr>
          <w:sz w:val="28"/>
          <w:szCs w:val="28"/>
        </w:rPr>
        <w:t>в Иркутской</w:t>
      </w:r>
      <w:r w:rsidR="009C78B5" w:rsidRPr="00DE1345">
        <w:rPr>
          <w:sz w:val="28"/>
          <w:szCs w:val="28"/>
        </w:rPr>
        <w:t xml:space="preserve"> области» в отношении территори</w:t>
      </w:r>
      <w:r w:rsidR="00691871" w:rsidRPr="00DE1345">
        <w:rPr>
          <w:sz w:val="28"/>
          <w:szCs w:val="28"/>
        </w:rPr>
        <w:t>й</w:t>
      </w:r>
      <w:r w:rsidR="009C78B5" w:rsidRPr="00DE1345">
        <w:rPr>
          <w:sz w:val="28"/>
          <w:szCs w:val="28"/>
        </w:rPr>
        <w:t xml:space="preserve"> общего пользования или их част</w:t>
      </w:r>
      <w:r w:rsidR="00691871" w:rsidRPr="00DE1345">
        <w:rPr>
          <w:sz w:val="28"/>
          <w:szCs w:val="28"/>
        </w:rPr>
        <w:t>и</w:t>
      </w:r>
      <w:r w:rsidR="009C78B5" w:rsidRPr="00DE1345">
        <w:rPr>
          <w:sz w:val="28"/>
          <w:szCs w:val="28"/>
        </w:rPr>
        <w:t xml:space="preserve">, </w:t>
      </w:r>
      <w:r w:rsidR="009C78B5" w:rsidRPr="00DE1345">
        <w:rPr>
          <w:spacing w:val="2"/>
          <w:sz w:val="28"/>
          <w:szCs w:val="28"/>
          <w:shd w:val="clear" w:color="auto" w:fill="FFFFFF"/>
        </w:rPr>
        <w:t>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C78B5" w:rsidRPr="00C07FD4" w:rsidRDefault="009C78B5" w:rsidP="006931F0">
      <w:pPr>
        <w:pStyle w:val="a4"/>
        <w:numPr>
          <w:ilvl w:val="0"/>
          <w:numId w:val="47"/>
        </w:numPr>
        <w:shd w:val="clear" w:color="auto" w:fill="FFFFFF"/>
        <w:ind w:left="0" w:firstLine="567"/>
        <w:jc w:val="both"/>
        <w:textAlignment w:val="baseline"/>
        <w:rPr>
          <w:spacing w:val="1"/>
          <w:sz w:val="28"/>
          <w:szCs w:val="28"/>
        </w:rPr>
      </w:pPr>
      <w:r w:rsidRPr="00C07FD4">
        <w:rPr>
          <w:spacing w:val="1"/>
          <w:sz w:val="28"/>
          <w:szCs w:val="28"/>
        </w:rPr>
        <w:t>Максимальная и минимальная площад</w:t>
      </w:r>
      <w:r w:rsidR="009F3888" w:rsidRPr="00C07FD4">
        <w:rPr>
          <w:spacing w:val="1"/>
          <w:sz w:val="28"/>
          <w:szCs w:val="28"/>
        </w:rPr>
        <w:t>и</w:t>
      </w:r>
      <w:r w:rsidRPr="00C07FD4">
        <w:rPr>
          <w:spacing w:val="1"/>
          <w:sz w:val="28"/>
          <w:szCs w:val="28"/>
        </w:rPr>
        <w:t xml:space="preserve"> прилегающей территории мо</w:t>
      </w:r>
      <w:r w:rsidR="009F3888" w:rsidRPr="00C07FD4">
        <w:rPr>
          <w:spacing w:val="1"/>
          <w:sz w:val="28"/>
          <w:szCs w:val="28"/>
        </w:rPr>
        <w:t>гут</w:t>
      </w:r>
      <w:r w:rsidRPr="00C07FD4">
        <w:rPr>
          <w:spacing w:val="1"/>
          <w:sz w:val="28"/>
          <w:szCs w:val="28"/>
        </w:rPr>
        <w:t xml:space="preserve"> быть установлен</w:t>
      </w:r>
      <w:r w:rsidR="009F3888" w:rsidRPr="00C07FD4">
        <w:rPr>
          <w:spacing w:val="1"/>
          <w:sz w:val="28"/>
          <w:szCs w:val="28"/>
        </w:rPr>
        <w:t>ы</w:t>
      </w:r>
      <w:r w:rsidRPr="00C07FD4">
        <w:rPr>
          <w:spacing w:val="1"/>
          <w:sz w:val="28"/>
          <w:szCs w:val="28"/>
        </w:rPr>
        <w:t xml:space="preserve"> дифференцированно для различных видов объектов,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иных существенных факторов. Максимальная площадь прилегающей территории не может </w:t>
      </w:r>
      <w:r w:rsidRPr="00C07FD4">
        <w:rPr>
          <w:spacing w:val="1"/>
          <w:sz w:val="28"/>
          <w:szCs w:val="28"/>
        </w:rPr>
        <w:lastRenderedPageBreak/>
        <w:t>превышать минимальную площадь прилегающей территории более чем на тридцать процентов.</w:t>
      </w:r>
    </w:p>
    <w:p w:rsidR="009C78B5" w:rsidRPr="00C07FD4" w:rsidRDefault="009C78B5" w:rsidP="006931F0">
      <w:pPr>
        <w:pStyle w:val="a7"/>
        <w:numPr>
          <w:ilvl w:val="0"/>
          <w:numId w:val="47"/>
        </w:numPr>
        <w:spacing w:before="0" w:beforeAutospacing="0" w:after="0" w:afterAutospacing="0"/>
        <w:ind w:left="0" w:firstLine="567"/>
        <w:jc w:val="both"/>
        <w:rPr>
          <w:sz w:val="28"/>
          <w:szCs w:val="28"/>
        </w:rPr>
      </w:pPr>
      <w:r w:rsidRPr="00C07FD4">
        <w:rPr>
          <w:sz w:val="28"/>
          <w:szCs w:val="28"/>
        </w:rPr>
        <w:t>Границы прилегающей территории определяются с учетом следующих ограничений:</w:t>
      </w:r>
    </w:p>
    <w:p w:rsidR="009C78B5" w:rsidRPr="00C07FD4" w:rsidRDefault="009C78B5" w:rsidP="006931F0">
      <w:pPr>
        <w:pStyle w:val="a7"/>
        <w:numPr>
          <w:ilvl w:val="3"/>
          <w:numId w:val="48"/>
        </w:numPr>
        <w:spacing w:before="0" w:beforeAutospacing="0" w:after="0" w:afterAutospacing="0"/>
        <w:ind w:left="0" w:firstLine="567"/>
        <w:jc w:val="both"/>
        <w:rPr>
          <w:sz w:val="28"/>
          <w:szCs w:val="28"/>
        </w:rPr>
      </w:pPr>
      <w:r w:rsidRPr="00C07FD4">
        <w:rPr>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9C78B5" w:rsidRPr="00C07FD4" w:rsidRDefault="00C8189C" w:rsidP="006931F0">
      <w:pPr>
        <w:pStyle w:val="a7"/>
        <w:numPr>
          <w:ilvl w:val="3"/>
          <w:numId w:val="48"/>
        </w:numPr>
        <w:spacing w:before="0" w:beforeAutospacing="0" w:after="0" w:afterAutospacing="0"/>
        <w:ind w:left="0" w:firstLine="567"/>
        <w:jc w:val="both"/>
        <w:rPr>
          <w:sz w:val="28"/>
          <w:szCs w:val="28"/>
        </w:rPr>
      </w:pPr>
      <w:r w:rsidRPr="00C8189C">
        <w:rPr>
          <w:sz w:val="28"/>
          <w:szCs w:val="28"/>
        </w:rPr>
        <w:t xml:space="preserve">не допускается </w:t>
      </w:r>
      <w:r w:rsidR="009C78B5" w:rsidRPr="00C07FD4">
        <w:rPr>
          <w:sz w:val="28"/>
          <w:szCs w:val="28"/>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w:t>
      </w:r>
      <w:r>
        <w:rPr>
          <w:sz w:val="28"/>
          <w:szCs w:val="28"/>
        </w:rPr>
        <w:t xml:space="preserve"> границы прилегающей территории</w:t>
      </w:r>
      <w:r w:rsidR="009C78B5" w:rsidRPr="00C07FD4">
        <w:rPr>
          <w:sz w:val="28"/>
          <w:szCs w:val="28"/>
        </w:rPr>
        <w:t>;</w:t>
      </w:r>
    </w:p>
    <w:p w:rsidR="009C78B5" w:rsidRPr="00C07FD4" w:rsidRDefault="0031435F" w:rsidP="006931F0">
      <w:pPr>
        <w:pStyle w:val="a7"/>
        <w:numPr>
          <w:ilvl w:val="3"/>
          <w:numId w:val="48"/>
        </w:numPr>
        <w:spacing w:before="0" w:beforeAutospacing="0" w:after="0" w:afterAutospacing="0"/>
        <w:ind w:left="0" w:firstLine="567"/>
        <w:jc w:val="both"/>
        <w:rPr>
          <w:sz w:val="28"/>
          <w:szCs w:val="28"/>
        </w:rPr>
      </w:pPr>
      <w:r w:rsidRPr="0031435F">
        <w:rPr>
          <w:sz w:val="28"/>
          <w:szCs w:val="28"/>
        </w:rPr>
        <w:t xml:space="preserve">не допускается </w:t>
      </w:r>
      <w:r w:rsidR="009C78B5" w:rsidRPr="00C07FD4">
        <w:rPr>
          <w:sz w:val="28"/>
          <w:szCs w:val="28"/>
        </w:rPr>
        <w:t>пересечение границ прилегающих территорий, за исключением случая установления общих смежны</w:t>
      </w:r>
      <w:r>
        <w:rPr>
          <w:sz w:val="28"/>
          <w:szCs w:val="28"/>
        </w:rPr>
        <w:t>х границ прилегающих территорий</w:t>
      </w:r>
      <w:r w:rsidR="009C78B5" w:rsidRPr="00C07FD4">
        <w:rPr>
          <w:sz w:val="28"/>
          <w:szCs w:val="28"/>
        </w:rPr>
        <w:t>;</w:t>
      </w:r>
    </w:p>
    <w:p w:rsidR="009C78B5" w:rsidRPr="00C07FD4" w:rsidRDefault="009C78B5" w:rsidP="006931F0">
      <w:pPr>
        <w:pStyle w:val="a7"/>
        <w:numPr>
          <w:ilvl w:val="3"/>
          <w:numId w:val="48"/>
        </w:numPr>
        <w:spacing w:before="0" w:beforeAutospacing="0" w:after="0" w:afterAutospacing="0"/>
        <w:ind w:left="0" w:firstLine="567"/>
        <w:jc w:val="both"/>
        <w:rPr>
          <w:sz w:val="28"/>
          <w:szCs w:val="28"/>
        </w:rPr>
      </w:pPr>
      <w:r w:rsidRPr="00C07FD4">
        <w:rPr>
          <w:sz w:val="28"/>
          <w:szCs w:val="28"/>
        </w:rPr>
        <w:t>внутренняя часть границ прилегающей территории устанавливается по границе здания, строения, сооружения, земельного участка, в отношении котор</w:t>
      </w:r>
      <w:r w:rsidR="00C8189C">
        <w:rPr>
          <w:sz w:val="28"/>
          <w:szCs w:val="28"/>
        </w:rPr>
        <w:t>ых</w:t>
      </w:r>
      <w:r w:rsidRPr="00C07FD4">
        <w:rPr>
          <w:sz w:val="28"/>
          <w:szCs w:val="28"/>
        </w:rPr>
        <w:t xml:space="preserve"> определяются границы прилегающей территории;</w:t>
      </w:r>
    </w:p>
    <w:p w:rsidR="009C78B5" w:rsidRPr="0005408A" w:rsidRDefault="009C78B5" w:rsidP="0005408A">
      <w:pPr>
        <w:pStyle w:val="a7"/>
        <w:numPr>
          <w:ilvl w:val="3"/>
          <w:numId w:val="48"/>
        </w:numPr>
        <w:spacing w:before="0" w:beforeAutospacing="0" w:after="0" w:afterAutospacing="0"/>
        <w:ind w:left="0" w:firstLine="567"/>
        <w:jc w:val="both"/>
        <w:rPr>
          <w:sz w:val="28"/>
          <w:szCs w:val="28"/>
        </w:rPr>
      </w:pPr>
      <w:r w:rsidRPr="00C07FD4">
        <w:rPr>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w:t>
      </w:r>
      <w:r w:rsidR="0005408A" w:rsidRPr="0005408A">
        <w:rPr>
          <w:sz w:val="28"/>
          <w:szCs w:val="28"/>
        </w:rPr>
        <w:t>закрепленны</w:t>
      </w:r>
      <w:r w:rsidR="00942A38">
        <w:rPr>
          <w:sz w:val="28"/>
          <w:szCs w:val="28"/>
        </w:rPr>
        <w:t>х</w:t>
      </w:r>
      <w:r w:rsidR="0005408A" w:rsidRPr="0005408A">
        <w:rPr>
          <w:sz w:val="28"/>
          <w:szCs w:val="28"/>
        </w:rPr>
        <w:t xml:space="preserve"> с использованием природных объектов или объектов искусственного происхождения, позволяющих определить местоположение границ земельного участка</w:t>
      </w:r>
      <w:r w:rsidRPr="0005408A">
        <w:rPr>
          <w:sz w:val="28"/>
          <w:szCs w:val="28"/>
        </w:rPr>
        <w:t>.</w:t>
      </w:r>
    </w:p>
    <w:p w:rsidR="009C78B5" w:rsidRPr="00C07FD4" w:rsidRDefault="009C78B5" w:rsidP="0005408A">
      <w:pPr>
        <w:pStyle w:val="ConsPlusNormal"/>
        <w:numPr>
          <w:ilvl w:val="0"/>
          <w:numId w:val="47"/>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Внешние границы прилегающих территорий </w:t>
      </w:r>
      <w:r w:rsidR="00E22557" w:rsidRPr="00E22557">
        <w:rPr>
          <w:rFonts w:ascii="Times New Roman" w:hAnsi="Times New Roman" w:cs="Times New Roman"/>
          <w:sz w:val="28"/>
          <w:szCs w:val="28"/>
        </w:rPr>
        <w:t>устанавливаются</w:t>
      </w:r>
      <w:r w:rsidR="00550848">
        <w:rPr>
          <w:rFonts w:ascii="Times New Roman" w:hAnsi="Times New Roman" w:cs="Times New Roman"/>
          <w:sz w:val="28"/>
          <w:szCs w:val="28"/>
        </w:rPr>
        <w:t xml:space="preserve"> для</w:t>
      </w:r>
      <w:r w:rsidRPr="00C07FD4">
        <w:rPr>
          <w:rFonts w:ascii="Times New Roman" w:hAnsi="Times New Roman" w:cs="Times New Roman"/>
          <w:sz w:val="28"/>
          <w:szCs w:val="28"/>
        </w:rPr>
        <w:t>:</w:t>
      </w:r>
    </w:p>
    <w:p w:rsidR="009C78B5" w:rsidRPr="00B86A48" w:rsidRDefault="009C78B5" w:rsidP="00F46742">
      <w:pPr>
        <w:pStyle w:val="a4"/>
        <w:numPr>
          <w:ilvl w:val="0"/>
          <w:numId w:val="49"/>
        </w:numPr>
        <w:ind w:left="0" w:firstLine="567"/>
        <w:jc w:val="both"/>
        <w:rPr>
          <w:sz w:val="28"/>
          <w:szCs w:val="28"/>
        </w:rPr>
      </w:pPr>
      <w:r w:rsidRPr="00C07FD4">
        <w:rPr>
          <w:sz w:val="28"/>
          <w:szCs w:val="28"/>
        </w:rPr>
        <w:t xml:space="preserve">отдельно стоящих некапитальных нестационарных </w:t>
      </w:r>
      <w:r w:rsidR="005A7F80" w:rsidRPr="00C07FD4">
        <w:rPr>
          <w:sz w:val="28"/>
          <w:szCs w:val="28"/>
        </w:rPr>
        <w:t xml:space="preserve">объектов </w:t>
      </w:r>
      <w:r w:rsidRPr="00C07FD4">
        <w:rPr>
          <w:sz w:val="28"/>
          <w:szCs w:val="28"/>
        </w:rPr>
        <w:t>мелкорозничн</w:t>
      </w:r>
      <w:r w:rsidR="005A7F80" w:rsidRPr="00C07FD4">
        <w:rPr>
          <w:sz w:val="28"/>
          <w:szCs w:val="28"/>
        </w:rPr>
        <w:t>ой торговли</w:t>
      </w:r>
      <w:r w:rsidRPr="00C07FD4">
        <w:rPr>
          <w:sz w:val="28"/>
          <w:szCs w:val="28"/>
        </w:rPr>
        <w:t xml:space="preserve"> и </w:t>
      </w:r>
      <w:r w:rsidR="00DD40A7">
        <w:rPr>
          <w:sz w:val="28"/>
          <w:szCs w:val="28"/>
        </w:rPr>
        <w:t xml:space="preserve">предоставления </w:t>
      </w:r>
      <w:r w:rsidRPr="00C07FD4">
        <w:rPr>
          <w:sz w:val="28"/>
          <w:szCs w:val="28"/>
        </w:rPr>
        <w:t>услуг</w:t>
      </w:r>
      <w:r w:rsidR="006A589E">
        <w:rPr>
          <w:sz w:val="28"/>
          <w:szCs w:val="28"/>
        </w:rPr>
        <w:t xml:space="preserve"> </w:t>
      </w:r>
      <w:r w:rsidRPr="006A589E">
        <w:rPr>
          <w:sz w:val="28"/>
          <w:szCs w:val="28"/>
        </w:rPr>
        <w:t xml:space="preserve">– </w:t>
      </w:r>
      <w:r w:rsidR="001E1611">
        <w:rPr>
          <w:sz w:val="28"/>
          <w:szCs w:val="28"/>
        </w:rPr>
        <w:t xml:space="preserve">по периметру </w:t>
      </w:r>
      <w:r w:rsidRPr="006A589E">
        <w:rPr>
          <w:sz w:val="28"/>
          <w:szCs w:val="28"/>
        </w:rPr>
        <w:t>на расстоянии 5 метров</w:t>
      </w:r>
      <w:r w:rsidR="00362C19">
        <w:rPr>
          <w:sz w:val="28"/>
          <w:szCs w:val="28"/>
        </w:rPr>
        <w:t xml:space="preserve"> </w:t>
      </w:r>
      <w:r w:rsidR="008954BF">
        <w:rPr>
          <w:sz w:val="28"/>
          <w:szCs w:val="28"/>
        </w:rPr>
        <w:t xml:space="preserve"> от </w:t>
      </w:r>
      <w:r w:rsidR="001E1611">
        <w:rPr>
          <w:sz w:val="28"/>
          <w:szCs w:val="28"/>
        </w:rPr>
        <w:t>границ</w:t>
      </w:r>
      <w:r w:rsidR="008954BF">
        <w:rPr>
          <w:sz w:val="28"/>
          <w:szCs w:val="28"/>
        </w:rPr>
        <w:t xml:space="preserve"> земельного участка под объектом</w:t>
      </w:r>
      <w:r w:rsidR="00362C19" w:rsidRPr="00362C19">
        <w:rPr>
          <w:sz w:val="28"/>
          <w:szCs w:val="28"/>
        </w:rPr>
        <w:t xml:space="preserve"> </w:t>
      </w:r>
      <w:r w:rsidR="0098098D">
        <w:rPr>
          <w:sz w:val="28"/>
          <w:szCs w:val="28"/>
        </w:rPr>
        <w:t>или</w:t>
      </w:r>
      <w:r w:rsidR="00CA6041">
        <w:rPr>
          <w:sz w:val="28"/>
          <w:szCs w:val="28"/>
        </w:rPr>
        <w:t xml:space="preserve"> </w:t>
      </w:r>
      <w:r w:rsidR="00362C19" w:rsidRPr="006A589E">
        <w:rPr>
          <w:sz w:val="28"/>
          <w:szCs w:val="28"/>
        </w:rPr>
        <w:t xml:space="preserve">от наружных стен </w:t>
      </w:r>
      <w:r w:rsidR="00B86A48">
        <w:rPr>
          <w:sz w:val="28"/>
          <w:szCs w:val="28"/>
        </w:rPr>
        <w:t xml:space="preserve">объекта </w:t>
      </w:r>
      <w:r w:rsidR="00362C19">
        <w:rPr>
          <w:sz w:val="28"/>
          <w:szCs w:val="28"/>
        </w:rPr>
        <w:t>(в случае отсутствия</w:t>
      </w:r>
      <w:r w:rsidR="00CA6041">
        <w:rPr>
          <w:sz w:val="28"/>
          <w:szCs w:val="28"/>
        </w:rPr>
        <w:t xml:space="preserve"> сформированного земельного участка под объектом)</w:t>
      </w:r>
      <w:r w:rsidRPr="00B86A48">
        <w:rPr>
          <w:sz w:val="28"/>
          <w:szCs w:val="28"/>
        </w:rPr>
        <w:t>;</w:t>
      </w:r>
    </w:p>
    <w:p w:rsidR="009C78B5" w:rsidRPr="00C07FD4" w:rsidRDefault="00373715" w:rsidP="006931F0">
      <w:pPr>
        <w:pStyle w:val="a4"/>
        <w:numPr>
          <w:ilvl w:val="0"/>
          <w:numId w:val="49"/>
        </w:numPr>
        <w:ind w:left="0" w:firstLine="567"/>
        <w:jc w:val="both"/>
        <w:rPr>
          <w:sz w:val="28"/>
          <w:szCs w:val="28"/>
        </w:rPr>
      </w:pPr>
      <w:r>
        <w:rPr>
          <w:sz w:val="28"/>
          <w:szCs w:val="28"/>
        </w:rPr>
        <w:t xml:space="preserve">объектов капитального строительства – </w:t>
      </w:r>
      <w:r w:rsidR="001E1611">
        <w:rPr>
          <w:sz w:val="28"/>
          <w:szCs w:val="28"/>
        </w:rPr>
        <w:t xml:space="preserve">по периметру </w:t>
      </w:r>
      <w:r w:rsidR="009C78B5" w:rsidRPr="00C07FD4">
        <w:rPr>
          <w:sz w:val="28"/>
          <w:szCs w:val="28"/>
        </w:rPr>
        <w:t xml:space="preserve">на расстоянии 10 м </w:t>
      </w:r>
      <w:r w:rsidR="005945B5" w:rsidRPr="005945B5">
        <w:rPr>
          <w:sz w:val="28"/>
          <w:szCs w:val="28"/>
        </w:rPr>
        <w:t xml:space="preserve">от </w:t>
      </w:r>
      <w:r w:rsidR="001E1611">
        <w:rPr>
          <w:sz w:val="28"/>
          <w:szCs w:val="28"/>
        </w:rPr>
        <w:t>границ</w:t>
      </w:r>
      <w:r w:rsidR="005945B5" w:rsidRPr="005945B5">
        <w:rPr>
          <w:sz w:val="28"/>
          <w:szCs w:val="28"/>
        </w:rPr>
        <w:t xml:space="preserve"> земельного участка под объектом </w:t>
      </w:r>
      <w:r w:rsidR="0098098D">
        <w:rPr>
          <w:sz w:val="28"/>
          <w:szCs w:val="28"/>
        </w:rPr>
        <w:t>или</w:t>
      </w:r>
      <w:r w:rsidR="005945B5" w:rsidRPr="005945B5">
        <w:rPr>
          <w:sz w:val="28"/>
          <w:szCs w:val="28"/>
        </w:rPr>
        <w:t xml:space="preserve"> от наружных стен объекта (в случае отсутствия сформированного земельного участка под объектом)</w:t>
      </w:r>
      <w:r w:rsidR="0098098D">
        <w:rPr>
          <w:sz w:val="28"/>
          <w:szCs w:val="28"/>
        </w:rPr>
        <w:t xml:space="preserve">, </w:t>
      </w:r>
      <w:r w:rsidR="009C78B5" w:rsidRPr="00C07FD4">
        <w:rPr>
          <w:sz w:val="28"/>
          <w:szCs w:val="28"/>
        </w:rPr>
        <w:t xml:space="preserve">либо </w:t>
      </w:r>
      <w:r w:rsidR="004A3F64">
        <w:rPr>
          <w:sz w:val="28"/>
          <w:szCs w:val="28"/>
        </w:rPr>
        <w:t>по</w:t>
      </w:r>
      <w:r w:rsidR="009C78B5" w:rsidRPr="00C07FD4">
        <w:rPr>
          <w:sz w:val="28"/>
          <w:szCs w:val="28"/>
        </w:rPr>
        <w:t xml:space="preserve"> середин</w:t>
      </w:r>
      <w:r w:rsidR="004A3F64">
        <w:rPr>
          <w:sz w:val="28"/>
          <w:szCs w:val="28"/>
        </w:rPr>
        <w:t>е</w:t>
      </w:r>
      <w:r w:rsidR="009C78B5" w:rsidRPr="00C07FD4">
        <w:rPr>
          <w:sz w:val="28"/>
          <w:szCs w:val="28"/>
        </w:rPr>
        <w:t xml:space="preserve"> территории </w:t>
      </w:r>
      <w:r w:rsidR="000E7CF6">
        <w:rPr>
          <w:sz w:val="28"/>
          <w:szCs w:val="28"/>
        </w:rPr>
        <w:t xml:space="preserve">между </w:t>
      </w:r>
      <w:r w:rsidR="004A3F64" w:rsidRPr="004A3F64">
        <w:rPr>
          <w:sz w:val="28"/>
          <w:szCs w:val="28"/>
        </w:rPr>
        <w:t>объект</w:t>
      </w:r>
      <w:r w:rsidR="004A3F64">
        <w:rPr>
          <w:sz w:val="28"/>
          <w:szCs w:val="28"/>
        </w:rPr>
        <w:t>ами</w:t>
      </w:r>
      <w:r w:rsidR="004A3F64" w:rsidRPr="004A3F64">
        <w:rPr>
          <w:sz w:val="28"/>
          <w:szCs w:val="28"/>
        </w:rPr>
        <w:t xml:space="preserve"> капитального строительства</w:t>
      </w:r>
      <w:r w:rsidR="00FB52B9">
        <w:rPr>
          <w:sz w:val="28"/>
          <w:szCs w:val="28"/>
        </w:rPr>
        <w:t>,</w:t>
      </w:r>
      <w:r w:rsidR="00931750">
        <w:rPr>
          <w:sz w:val="28"/>
          <w:szCs w:val="28"/>
        </w:rPr>
        <w:t xml:space="preserve"> если расстояние между </w:t>
      </w:r>
      <w:r w:rsidR="00495AD5">
        <w:rPr>
          <w:sz w:val="28"/>
          <w:szCs w:val="28"/>
        </w:rPr>
        <w:t>объектами (</w:t>
      </w:r>
      <w:r w:rsidR="00931750">
        <w:rPr>
          <w:sz w:val="28"/>
          <w:szCs w:val="28"/>
        </w:rPr>
        <w:t>границами земельных участков под объектами</w:t>
      </w:r>
      <w:r w:rsidR="00495AD5">
        <w:rPr>
          <w:sz w:val="28"/>
          <w:szCs w:val="28"/>
        </w:rPr>
        <w:t xml:space="preserve">) </w:t>
      </w:r>
      <w:r w:rsidR="004A3F64">
        <w:rPr>
          <w:sz w:val="28"/>
          <w:szCs w:val="28"/>
        </w:rPr>
        <w:t xml:space="preserve"> менее </w:t>
      </w:r>
      <w:r w:rsidR="00685E63">
        <w:rPr>
          <w:sz w:val="28"/>
          <w:szCs w:val="28"/>
        </w:rPr>
        <w:t>2</w:t>
      </w:r>
      <w:r w:rsidR="004A3F64">
        <w:rPr>
          <w:sz w:val="28"/>
          <w:szCs w:val="28"/>
        </w:rPr>
        <w:t>0 м</w:t>
      </w:r>
      <w:r w:rsidR="009C78B5" w:rsidRPr="00C07FD4">
        <w:rPr>
          <w:sz w:val="28"/>
          <w:szCs w:val="28"/>
        </w:rPr>
        <w:t>;</w:t>
      </w:r>
    </w:p>
    <w:p w:rsidR="009C78B5" w:rsidRPr="00C07FD4" w:rsidRDefault="009C78B5" w:rsidP="006931F0">
      <w:pPr>
        <w:pStyle w:val="a7"/>
        <w:numPr>
          <w:ilvl w:val="0"/>
          <w:numId w:val="49"/>
        </w:numPr>
        <w:shd w:val="clear" w:color="auto" w:fill="FFFFFF"/>
        <w:spacing w:before="0" w:beforeAutospacing="0" w:after="0" w:afterAutospacing="0"/>
        <w:ind w:left="0" w:firstLine="567"/>
        <w:jc w:val="both"/>
        <w:rPr>
          <w:sz w:val="28"/>
          <w:szCs w:val="28"/>
        </w:rPr>
      </w:pPr>
      <w:r w:rsidRPr="00C07FD4">
        <w:rPr>
          <w:sz w:val="28"/>
          <w:szCs w:val="28"/>
        </w:rPr>
        <w:t>торговых ярмарок, летних каф</w:t>
      </w:r>
      <w:r w:rsidR="009461BF">
        <w:rPr>
          <w:sz w:val="28"/>
          <w:szCs w:val="28"/>
        </w:rPr>
        <w:t>е и других аналогичных объектов</w:t>
      </w:r>
      <w:r w:rsidRPr="00C07FD4">
        <w:rPr>
          <w:sz w:val="28"/>
          <w:szCs w:val="28"/>
        </w:rPr>
        <w:t xml:space="preserve"> </w:t>
      </w:r>
      <w:r w:rsidR="009461BF">
        <w:rPr>
          <w:sz w:val="28"/>
          <w:szCs w:val="28"/>
        </w:rPr>
        <w:t>(</w:t>
      </w:r>
      <w:r w:rsidRPr="00C07FD4">
        <w:rPr>
          <w:sz w:val="28"/>
          <w:szCs w:val="28"/>
        </w:rPr>
        <w:t>в</w:t>
      </w:r>
      <w:r w:rsidR="009461BF">
        <w:rPr>
          <w:sz w:val="28"/>
          <w:szCs w:val="28"/>
        </w:rPr>
        <w:t>ключая прилегающие парковки)</w:t>
      </w:r>
      <w:r w:rsidRPr="00C07FD4">
        <w:rPr>
          <w:sz w:val="28"/>
          <w:szCs w:val="28"/>
        </w:rPr>
        <w:t xml:space="preserve"> </w:t>
      </w:r>
      <w:r w:rsidR="00623A2E">
        <w:rPr>
          <w:sz w:val="28"/>
          <w:szCs w:val="28"/>
        </w:rPr>
        <w:t>–</w:t>
      </w:r>
      <w:r w:rsidRPr="00C07FD4">
        <w:rPr>
          <w:sz w:val="28"/>
          <w:szCs w:val="28"/>
        </w:rPr>
        <w:t xml:space="preserve"> </w:t>
      </w:r>
      <w:r w:rsidR="00623A2E">
        <w:rPr>
          <w:sz w:val="28"/>
          <w:szCs w:val="28"/>
        </w:rPr>
        <w:t xml:space="preserve">по периметру </w:t>
      </w:r>
      <w:r w:rsidRPr="00C07FD4">
        <w:rPr>
          <w:sz w:val="28"/>
          <w:szCs w:val="28"/>
        </w:rPr>
        <w:t xml:space="preserve">на расстоянии 15 м </w:t>
      </w:r>
      <w:r w:rsidR="00C774F4">
        <w:rPr>
          <w:sz w:val="28"/>
          <w:szCs w:val="28"/>
        </w:rPr>
        <w:t xml:space="preserve">от границы </w:t>
      </w:r>
      <w:r w:rsidRPr="00C07FD4">
        <w:rPr>
          <w:sz w:val="28"/>
          <w:szCs w:val="28"/>
        </w:rPr>
        <w:t>территории</w:t>
      </w:r>
      <w:r w:rsidR="00345B64">
        <w:rPr>
          <w:sz w:val="28"/>
          <w:szCs w:val="28"/>
        </w:rPr>
        <w:t>,</w:t>
      </w:r>
      <w:r w:rsidRPr="00C07FD4">
        <w:rPr>
          <w:sz w:val="28"/>
          <w:szCs w:val="28"/>
        </w:rPr>
        <w:t xml:space="preserve"> </w:t>
      </w:r>
      <w:r w:rsidR="00345B64" w:rsidRPr="00345B64">
        <w:rPr>
          <w:sz w:val="28"/>
          <w:szCs w:val="28"/>
        </w:rPr>
        <w:t xml:space="preserve">отведенной </w:t>
      </w:r>
      <w:r w:rsidR="00AB5313">
        <w:rPr>
          <w:sz w:val="28"/>
          <w:szCs w:val="28"/>
        </w:rPr>
        <w:t>под объект</w:t>
      </w:r>
      <w:r w:rsidRPr="00C07FD4">
        <w:rPr>
          <w:sz w:val="28"/>
          <w:szCs w:val="28"/>
        </w:rPr>
        <w:t>;</w:t>
      </w:r>
    </w:p>
    <w:p w:rsidR="009C78B5" w:rsidRPr="00C07FD4" w:rsidRDefault="009C78B5" w:rsidP="006931F0">
      <w:pPr>
        <w:pStyle w:val="a7"/>
        <w:numPr>
          <w:ilvl w:val="0"/>
          <w:numId w:val="49"/>
        </w:numPr>
        <w:shd w:val="clear" w:color="auto" w:fill="FFFFFF"/>
        <w:spacing w:before="0" w:beforeAutospacing="0" w:after="0" w:afterAutospacing="0"/>
        <w:ind w:left="0" w:firstLine="567"/>
        <w:jc w:val="both"/>
        <w:rPr>
          <w:sz w:val="28"/>
          <w:szCs w:val="28"/>
        </w:rPr>
      </w:pPr>
      <w:r w:rsidRPr="00C07FD4">
        <w:rPr>
          <w:sz w:val="28"/>
          <w:szCs w:val="28"/>
        </w:rPr>
        <w:t xml:space="preserve">отдельно стоящих объектов рекламы, </w:t>
      </w:r>
      <w:r w:rsidR="005A7F80" w:rsidRPr="00C07FD4">
        <w:rPr>
          <w:sz w:val="28"/>
          <w:szCs w:val="28"/>
        </w:rPr>
        <w:t>МАФ</w:t>
      </w:r>
      <w:r w:rsidR="00345B64">
        <w:rPr>
          <w:sz w:val="28"/>
          <w:szCs w:val="28"/>
        </w:rPr>
        <w:t xml:space="preserve"> – </w:t>
      </w:r>
      <w:r w:rsidR="00345B64" w:rsidRPr="00345B64">
        <w:rPr>
          <w:sz w:val="28"/>
          <w:szCs w:val="28"/>
        </w:rPr>
        <w:t xml:space="preserve">по периметру на расстоянии </w:t>
      </w:r>
      <w:r w:rsidRPr="00C07FD4">
        <w:rPr>
          <w:sz w:val="28"/>
          <w:szCs w:val="28"/>
        </w:rPr>
        <w:t xml:space="preserve">5 м от </w:t>
      </w:r>
      <w:r w:rsidR="00832F34">
        <w:rPr>
          <w:sz w:val="28"/>
          <w:szCs w:val="28"/>
        </w:rPr>
        <w:t>границ</w:t>
      </w:r>
      <w:r w:rsidR="001A7E3B">
        <w:rPr>
          <w:sz w:val="28"/>
          <w:szCs w:val="28"/>
        </w:rPr>
        <w:t xml:space="preserve"> </w:t>
      </w:r>
      <w:r w:rsidRPr="00C07FD4">
        <w:rPr>
          <w:sz w:val="28"/>
          <w:szCs w:val="28"/>
        </w:rPr>
        <w:t>объекта;</w:t>
      </w:r>
    </w:p>
    <w:p w:rsidR="009C78B5" w:rsidRPr="00C07FD4" w:rsidRDefault="000E1AC1" w:rsidP="006931F0">
      <w:pPr>
        <w:pStyle w:val="a7"/>
        <w:numPr>
          <w:ilvl w:val="0"/>
          <w:numId w:val="49"/>
        </w:numPr>
        <w:shd w:val="clear" w:color="auto" w:fill="FFFFFF"/>
        <w:spacing w:before="0" w:beforeAutospacing="0" w:after="0" w:afterAutospacing="0"/>
        <w:ind w:left="0" w:firstLine="567"/>
        <w:jc w:val="both"/>
        <w:rPr>
          <w:sz w:val="28"/>
          <w:szCs w:val="28"/>
        </w:rPr>
      </w:pPr>
      <w:r>
        <w:rPr>
          <w:sz w:val="28"/>
          <w:szCs w:val="28"/>
        </w:rPr>
        <w:t xml:space="preserve">гаражей и автостоянок – </w:t>
      </w:r>
      <w:r w:rsidR="00AB5313" w:rsidRPr="00AB5313">
        <w:rPr>
          <w:sz w:val="28"/>
          <w:szCs w:val="28"/>
        </w:rPr>
        <w:t>по периметру на расстоянии 1</w:t>
      </w:r>
      <w:r w:rsidR="00AB5313">
        <w:rPr>
          <w:sz w:val="28"/>
          <w:szCs w:val="28"/>
        </w:rPr>
        <w:t>0</w:t>
      </w:r>
      <w:r w:rsidR="00AB5313" w:rsidRPr="00AB5313">
        <w:rPr>
          <w:sz w:val="28"/>
          <w:szCs w:val="28"/>
        </w:rPr>
        <w:t xml:space="preserve"> м от границы территории, отведенной под объект</w:t>
      </w:r>
      <w:r w:rsidR="009C78B5" w:rsidRPr="00C07FD4">
        <w:rPr>
          <w:sz w:val="28"/>
          <w:szCs w:val="28"/>
        </w:rPr>
        <w:t>;</w:t>
      </w:r>
    </w:p>
    <w:p w:rsidR="009C78B5" w:rsidRPr="00C07FD4" w:rsidRDefault="009C78B5" w:rsidP="006931F0">
      <w:pPr>
        <w:pStyle w:val="a7"/>
        <w:numPr>
          <w:ilvl w:val="0"/>
          <w:numId w:val="49"/>
        </w:numPr>
        <w:shd w:val="clear" w:color="auto" w:fill="FFFFFF"/>
        <w:spacing w:before="0" w:beforeAutospacing="0" w:after="0" w:afterAutospacing="0"/>
        <w:ind w:left="0" w:firstLine="567"/>
        <w:jc w:val="both"/>
        <w:rPr>
          <w:sz w:val="28"/>
          <w:szCs w:val="28"/>
        </w:rPr>
      </w:pPr>
      <w:r w:rsidRPr="00C07FD4">
        <w:rPr>
          <w:sz w:val="28"/>
          <w:szCs w:val="28"/>
        </w:rPr>
        <w:lastRenderedPageBreak/>
        <w:t>объект</w:t>
      </w:r>
      <w:r w:rsidR="000E1AC1">
        <w:rPr>
          <w:sz w:val="28"/>
          <w:szCs w:val="28"/>
        </w:rPr>
        <w:t>ов</w:t>
      </w:r>
      <w:r w:rsidR="00D51967">
        <w:rPr>
          <w:sz w:val="28"/>
          <w:szCs w:val="28"/>
        </w:rPr>
        <w:t xml:space="preserve"> промышленности</w:t>
      </w:r>
      <w:r w:rsidR="000E1AC1">
        <w:rPr>
          <w:sz w:val="28"/>
          <w:szCs w:val="28"/>
        </w:rPr>
        <w:t xml:space="preserve"> – </w:t>
      </w:r>
      <w:r w:rsidR="00D51967" w:rsidRPr="00D51967">
        <w:rPr>
          <w:sz w:val="28"/>
          <w:szCs w:val="28"/>
        </w:rPr>
        <w:t>по периметру на расстоянии 1</w:t>
      </w:r>
      <w:r w:rsidR="00D51967">
        <w:rPr>
          <w:sz w:val="28"/>
          <w:szCs w:val="28"/>
        </w:rPr>
        <w:t>5</w:t>
      </w:r>
      <w:r w:rsidR="00D51967" w:rsidRPr="00D51967">
        <w:rPr>
          <w:sz w:val="28"/>
          <w:szCs w:val="28"/>
        </w:rPr>
        <w:t xml:space="preserve"> м от границы территории, отведенной под объект</w:t>
      </w:r>
      <w:r w:rsidRPr="00C07FD4">
        <w:rPr>
          <w:sz w:val="28"/>
          <w:szCs w:val="28"/>
        </w:rPr>
        <w:t>;</w:t>
      </w:r>
    </w:p>
    <w:p w:rsidR="009C78B5" w:rsidRPr="00C07FD4" w:rsidRDefault="00566F11" w:rsidP="006931F0">
      <w:pPr>
        <w:pStyle w:val="a7"/>
        <w:numPr>
          <w:ilvl w:val="0"/>
          <w:numId w:val="49"/>
        </w:numPr>
        <w:shd w:val="clear" w:color="auto" w:fill="FFFFFF"/>
        <w:spacing w:before="0" w:beforeAutospacing="0" w:after="0" w:afterAutospacing="0"/>
        <w:ind w:left="0" w:firstLine="567"/>
        <w:jc w:val="both"/>
        <w:rPr>
          <w:sz w:val="28"/>
          <w:szCs w:val="28"/>
        </w:rPr>
      </w:pPr>
      <w:r>
        <w:rPr>
          <w:sz w:val="28"/>
          <w:szCs w:val="28"/>
        </w:rPr>
        <w:t xml:space="preserve">строительных площадок – </w:t>
      </w:r>
      <w:r w:rsidRPr="00566F11">
        <w:rPr>
          <w:sz w:val="28"/>
          <w:szCs w:val="28"/>
        </w:rPr>
        <w:t xml:space="preserve">по периметру на расстоянии </w:t>
      </w:r>
      <w:r w:rsidR="009C78B5" w:rsidRPr="00C07FD4">
        <w:rPr>
          <w:sz w:val="28"/>
          <w:szCs w:val="28"/>
        </w:rPr>
        <w:t xml:space="preserve">5 м от ограждения </w:t>
      </w:r>
      <w:r>
        <w:rPr>
          <w:sz w:val="28"/>
          <w:szCs w:val="28"/>
        </w:rPr>
        <w:t>строительной площадки</w:t>
      </w:r>
      <w:r w:rsidR="009C78B5" w:rsidRPr="00C07FD4">
        <w:rPr>
          <w:sz w:val="28"/>
          <w:szCs w:val="28"/>
        </w:rPr>
        <w:t xml:space="preserve">, </w:t>
      </w:r>
      <w:r>
        <w:rPr>
          <w:sz w:val="28"/>
          <w:szCs w:val="28"/>
        </w:rPr>
        <w:t xml:space="preserve">а также от </w:t>
      </w:r>
      <w:r w:rsidR="009C78B5" w:rsidRPr="00C07FD4">
        <w:rPr>
          <w:sz w:val="28"/>
          <w:szCs w:val="28"/>
        </w:rPr>
        <w:t>подъездны</w:t>
      </w:r>
      <w:r>
        <w:rPr>
          <w:sz w:val="28"/>
          <w:szCs w:val="28"/>
        </w:rPr>
        <w:t>х</w:t>
      </w:r>
      <w:r w:rsidR="009C78B5" w:rsidRPr="00C07FD4">
        <w:rPr>
          <w:sz w:val="28"/>
          <w:szCs w:val="28"/>
        </w:rPr>
        <w:t xml:space="preserve"> пут</w:t>
      </w:r>
      <w:r>
        <w:rPr>
          <w:sz w:val="28"/>
          <w:szCs w:val="28"/>
        </w:rPr>
        <w:t>ей</w:t>
      </w:r>
      <w:r w:rsidR="00AD49A5">
        <w:rPr>
          <w:sz w:val="28"/>
          <w:szCs w:val="28"/>
        </w:rPr>
        <w:t xml:space="preserve"> к площадке</w:t>
      </w:r>
      <w:r w:rsidR="005A7F80" w:rsidRPr="00C07FD4">
        <w:rPr>
          <w:sz w:val="28"/>
          <w:szCs w:val="28"/>
        </w:rPr>
        <w:t>.</w:t>
      </w:r>
    </w:p>
    <w:p w:rsidR="009C78B5" w:rsidRPr="00C07FD4" w:rsidRDefault="005C372B" w:rsidP="006931F0">
      <w:pPr>
        <w:pStyle w:val="a7"/>
        <w:numPr>
          <w:ilvl w:val="0"/>
          <w:numId w:val="47"/>
        </w:numPr>
        <w:shd w:val="clear" w:color="auto" w:fill="FFFFFF"/>
        <w:spacing w:before="0" w:beforeAutospacing="0" w:after="0" w:afterAutospacing="0"/>
        <w:ind w:left="0" w:firstLine="567"/>
        <w:jc w:val="both"/>
        <w:rPr>
          <w:sz w:val="28"/>
          <w:szCs w:val="28"/>
        </w:rPr>
      </w:pPr>
      <w:r w:rsidRPr="00C07FD4">
        <w:rPr>
          <w:sz w:val="28"/>
          <w:szCs w:val="28"/>
        </w:rPr>
        <w:t>Собственники и (или) владельцы зданий</w:t>
      </w:r>
      <w:r w:rsidR="00283422">
        <w:rPr>
          <w:sz w:val="28"/>
          <w:szCs w:val="28"/>
        </w:rPr>
        <w:t>, строений и сооружений</w:t>
      </w:r>
      <w:r w:rsidRPr="00C07FD4">
        <w:rPr>
          <w:sz w:val="28"/>
          <w:szCs w:val="28"/>
        </w:rPr>
        <w:t>, нестационарных объектов</w:t>
      </w:r>
      <w:r w:rsidR="009C78B5" w:rsidRPr="00C07FD4">
        <w:rPr>
          <w:sz w:val="28"/>
          <w:szCs w:val="28"/>
        </w:rPr>
        <w:t>, земельны</w:t>
      </w:r>
      <w:r w:rsidR="00A93F44">
        <w:rPr>
          <w:sz w:val="28"/>
          <w:szCs w:val="28"/>
        </w:rPr>
        <w:t>х участков</w:t>
      </w:r>
      <w:r w:rsidR="009C78B5" w:rsidRPr="00C07FD4">
        <w:rPr>
          <w:sz w:val="28"/>
          <w:szCs w:val="28"/>
        </w:rPr>
        <w:t xml:space="preserve"> несут ответственность </w:t>
      </w:r>
      <w:r w:rsidR="005A7F80" w:rsidRPr="00C07FD4">
        <w:rPr>
          <w:sz w:val="28"/>
          <w:szCs w:val="28"/>
        </w:rPr>
        <w:t>за</w:t>
      </w:r>
      <w:r w:rsidR="009C78B5" w:rsidRPr="00C07FD4">
        <w:rPr>
          <w:sz w:val="28"/>
          <w:szCs w:val="28"/>
        </w:rPr>
        <w:t xml:space="preserve"> содержани</w:t>
      </w:r>
      <w:r w:rsidR="005A7F80" w:rsidRPr="00C07FD4">
        <w:rPr>
          <w:sz w:val="28"/>
          <w:szCs w:val="28"/>
        </w:rPr>
        <w:t>е</w:t>
      </w:r>
      <w:r w:rsidR="009C78B5" w:rsidRPr="00C07FD4">
        <w:rPr>
          <w:sz w:val="28"/>
          <w:szCs w:val="28"/>
        </w:rPr>
        <w:t xml:space="preserve"> и благоустройств</w:t>
      </w:r>
      <w:r w:rsidR="005A7F80" w:rsidRPr="00C07FD4">
        <w:rPr>
          <w:sz w:val="28"/>
          <w:szCs w:val="28"/>
        </w:rPr>
        <w:t>о</w:t>
      </w:r>
      <w:r w:rsidR="009C78B5" w:rsidRPr="00C07FD4">
        <w:rPr>
          <w:sz w:val="28"/>
          <w:szCs w:val="28"/>
        </w:rPr>
        <w:t xml:space="preserve"> прилегающих территорий, границы которой установлены в </w:t>
      </w:r>
      <w:r w:rsidR="009B5DF9" w:rsidRPr="00C07FD4">
        <w:rPr>
          <w:sz w:val="28"/>
          <w:szCs w:val="28"/>
        </w:rPr>
        <w:t xml:space="preserve">соответствии с </w:t>
      </w:r>
      <w:r w:rsidR="002A65B9">
        <w:rPr>
          <w:sz w:val="28"/>
          <w:szCs w:val="28"/>
        </w:rPr>
        <w:t>настоящими</w:t>
      </w:r>
      <w:r w:rsidR="009C78B5" w:rsidRPr="00C07FD4">
        <w:rPr>
          <w:sz w:val="28"/>
          <w:szCs w:val="28"/>
        </w:rPr>
        <w:t xml:space="preserve"> Правил</w:t>
      </w:r>
      <w:r w:rsidR="002A65B9">
        <w:rPr>
          <w:sz w:val="28"/>
          <w:szCs w:val="28"/>
        </w:rPr>
        <w:t>ами</w:t>
      </w:r>
      <w:r w:rsidR="009C78B5" w:rsidRPr="00C07FD4">
        <w:rPr>
          <w:sz w:val="28"/>
          <w:szCs w:val="28"/>
        </w:rPr>
        <w:t>.</w:t>
      </w:r>
    </w:p>
    <w:p w:rsidR="006C4CF7" w:rsidRPr="00C07FD4" w:rsidRDefault="006C4CF7" w:rsidP="006931F0">
      <w:pPr>
        <w:pStyle w:val="a7"/>
        <w:numPr>
          <w:ilvl w:val="0"/>
          <w:numId w:val="47"/>
        </w:numPr>
        <w:shd w:val="clear" w:color="auto" w:fill="FFFFFF"/>
        <w:spacing w:before="0" w:beforeAutospacing="0" w:after="0" w:afterAutospacing="0"/>
        <w:ind w:left="0" w:firstLine="567"/>
        <w:jc w:val="both"/>
        <w:rPr>
          <w:sz w:val="28"/>
          <w:szCs w:val="28"/>
        </w:rPr>
      </w:pPr>
      <w:r w:rsidRPr="00C07FD4">
        <w:rPr>
          <w:sz w:val="28"/>
          <w:szCs w:val="28"/>
        </w:rPr>
        <w:t xml:space="preserve">Границы  прилегающих  территорий  отображаются  на  схеме  уборки территории общего пользования муниципального образования. </w:t>
      </w:r>
    </w:p>
    <w:p w:rsidR="006C4CF7" w:rsidRPr="00C07FD4" w:rsidRDefault="00501003" w:rsidP="006931F0">
      <w:pPr>
        <w:pStyle w:val="a7"/>
        <w:numPr>
          <w:ilvl w:val="0"/>
          <w:numId w:val="47"/>
        </w:numPr>
        <w:shd w:val="clear" w:color="auto" w:fill="FFFFFF"/>
        <w:spacing w:before="0" w:beforeAutospacing="0" w:after="0" w:afterAutospacing="0"/>
        <w:ind w:left="0" w:firstLine="567"/>
        <w:jc w:val="both"/>
        <w:rPr>
          <w:sz w:val="28"/>
          <w:szCs w:val="28"/>
        </w:rPr>
      </w:pPr>
      <w:r>
        <w:rPr>
          <w:sz w:val="28"/>
          <w:szCs w:val="28"/>
        </w:rPr>
        <w:t xml:space="preserve">Требования к </w:t>
      </w:r>
      <w:r w:rsidR="006C4CF7" w:rsidRPr="00C07FD4">
        <w:rPr>
          <w:sz w:val="28"/>
          <w:szCs w:val="28"/>
        </w:rPr>
        <w:t>подготовк</w:t>
      </w:r>
      <w:r>
        <w:rPr>
          <w:sz w:val="28"/>
          <w:szCs w:val="28"/>
        </w:rPr>
        <w:t>е</w:t>
      </w:r>
      <w:r w:rsidR="006C4CF7" w:rsidRPr="00C07FD4">
        <w:rPr>
          <w:sz w:val="28"/>
          <w:szCs w:val="28"/>
        </w:rPr>
        <w:t xml:space="preserve"> схемы границ прилегающ</w:t>
      </w:r>
      <w:r>
        <w:rPr>
          <w:sz w:val="28"/>
          <w:szCs w:val="28"/>
        </w:rPr>
        <w:t>их</w:t>
      </w:r>
      <w:r w:rsidR="006C4CF7" w:rsidRPr="00C07FD4">
        <w:rPr>
          <w:sz w:val="28"/>
          <w:szCs w:val="28"/>
        </w:rPr>
        <w:t xml:space="preserve"> тер</w:t>
      </w:r>
      <w:r w:rsidR="00CA4B87">
        <w:rPr>
          <w:sz w:val="28"/>
          <w:szCs w:val="28"/>
        </w:rPr>
        <w:t>ритори</w:t>
      </w:r>
      <w:r>
        <w:rPr>
          <w:sz w:val="28"/>
          <w:szCs w:val="28"/>
        </w:rPr>
        <w:t>й</w:t>
      </w:r>
      <w:r w:rsidR="00CA4B87">
        <w:rPr>
          <w:sz w:val="28"/>
          <w:szCs w:val="28"/>
        </w:rPr>
        <w:t>:</w:t>
      </w:r>
      <w:r w:rsidR="006C4CF7" w:rsidRPr="00C07FD4">
        <w:rPr>
          <w:sz w:val="28"/>
          <w:szCs w:val="28"/>
        </w:rPr>
        <w:t xml:space="preserve"> </w:t>
      </w:r>
    </w:p>
    <w:p w:rsidR="006C4CF7" w:rsidRPr="002A65B9"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CA4B87">
        <w:rPr>
          <w:sz w:val="28"/>
          <w:szCs w:val="28"/>
        </w:rPr>
        <w:t>у</w:t>
      </w:r>
      <w:r w:rsidR="006C4CF7" w:rsidRPr="00C07FD4">
        <w:rPr>
          <w:sz w:val="28"/>
          <w:szCs w:val="28"/>
        </w:rPr>
        <w:t xml:space="preserve">становление  границ  прилегающей  территории  осуществляется путем утверждения  </w:t>
      </w:r>
      <w:r w:rsidR="00943E3E">
        <w:rPr>
          <w:sz w:val="28"/>
          <w:szCs w:val="28"/>
        </w:rPr>
        <w:t>местной администрацией</w:t>
      </w:r>
      <w:r w:rsidR="006C4CF7" w:rsidRPr="00C07FD4">
        <w:rPr>
          <w:sz w:val="28"/>
          <w:szCs w:val="28"/>
        </w:rPr>
        <w:t xml:space="preserve"> схем</w:t>
      </w:r>
      <w:r w:rsidR="00CA4B87">
        <w:rPr>
          <w:sz w:val="28"/>
          <w:szCs w:val="28"/>
        </w:rPr>
        <w:t>ы границ прилегающей территории;</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CA4B87">
        <w:rPr>
          <w:sz w:val="28"/>
          <w:szCs w:val="28"/>
        </w:rPr>
        <w:t>п</w:t>
      </w:r>
      <w:r w:rsidR="006C4CF7" w:rsidRPr="00C07FD4">
        <w:rPr>
          <w:sz w:val="28"/>
          <w:szCs w:val="28"/>
        </w:rPr>
        <w:t xml:space="preserve">одготовка  схемы  границ  прилегающей  территории осуществляется  уполномоченным  органом  </w:t>
      </w:r>
      <w:r w:rsidR="00501003">
        <w:rPr>
          <w:sz w:val="28"/>
          <w:szCs w:val="28"/>
        </w:rPr>
        <w:t>местной администрации</w:t>
      </w:r>
      <w:r w:rsidR="006C4CF7" w:rsidRPr="00C07FD4">
        <w:rPr>
          <w:sz w:val="28"/>
          <w:szCs w:val="28"/>
        </w:rPr>
        <w:t xml:space="preserve">  или  кадастровым инженером и финансируется за счет средств местного бюджета в порядке, установлен</w:t>
      </w:r>
      <w:r w:rsidR="00CA4B87">
        <w:rPr>
          <w:sz w:val="28"/>
          <w:szCs w:val="28"/>
        </w:rPr>
        <w:t>ном бюджетным законодательством;</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CA4B87">
        <w:rPr>
          <w:sz w:val="28"/>
          <w:szCs w:val="28"/>
        </w:rPr>
        <w:t>с</w:t>
      </w:r>
      <w:r w:rsidR="006C4CF7" w:rsidRPr="00C07FD4">
        <w:rPr>
          <w:sz w:val="28"/>
          <w:szCs w:val="28"/>
        </w:rPr>
        <w:t>хема  границ  прилегающей  территории  включает  текстовую  и графическую части и готовится на бумажном носителе и</w:t>
      </w:r>
      <w:r w:rsidR="00CA4B87">
        <w:rPr>
          <w:sz w:val="28"/>
          <w:szCs w:val="28"/>
        </w:rPr>
        <w:t xml:space="preserve"> в форме электронного документа;</w:t>
      </w:r>
      <w:r w:rsidR="006C4CF7" w:rsidRPr="00C07FD4">
        <w:rPr>
          <w:sz w:val="28"/>
          <w:szCs w:val="28"/>
        </w:rPr>
        <w:t xml:space="preserve">  </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CA4B87">
        <w:rPr>
          <w:sz w:val="28"/>
          <w:szCs w:val="28"/>
        </w:rPr>
        <w:t>с</w:t>
      </w:r>
      <w:r w:rsidR="006C4CF7" w:rsidRPr="00C07FD4">
        <w:rPr>
          <w:sz w:val="28"/>
          <w:szCs w:val="28"/>
        </w:rPr>
        <w:t>хема  границ  прилегающей  территории  оформляется  в соответствии с установленны</w:t>
      </w:r>
      <w:r w:rsidR="00CA4B87">
        <w:rPr>
          <w:sz w:val="28"/>
          <w:szCs w:val="28"/>
        </w:rPr>
        <w:t>ми настоящими Правилами формами;</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CA4B87">
        <w:rPr>
          <w:sz w:val="28"/>
          <w:szCs w:val="28"/>
        </w:rPr>
        <w:t>п</w:t>
      </w:r>
      <w:r w:rsidR="006C4CF7" w:rsidRPr="00C07FD4">
        <w:rPr>
          <w:sz w:val="28"/>
          <w:szCs w:val="28"/>
        </w:rPr>
        <w:t xml:space="preserve">ри подготовке схемы границ прилегающей  территории учитываются материалы и сведения: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утвержденных документов территориального планирования;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правил землепользования и застройки;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проектов планировки территории;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землеустроительной документации;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об особо охраняемых территориях;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о зонах с особыми условиями использования территории;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о  земельных  участках  общего  пользования  и  территориях  общего пользования, красных линиях;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о местоположении границ прилегающих земельных участков;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о  местоположении  зданий,  строений,  сооружений,  объектов незавершен</w:t>
      </w:r>
      <w:r>
        <w:rPr>
          <w:sz w:val="28"/>
          <w:szCs w:val="28"/>
        </w:rPr>
        <w:t>ного строительства;</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CA4B87">
        <w:rPr>
          <w:sz w:val="28"/>
          <w:szCs w:val="28"/>
        </w:rPr>
        <w:t>в</w:t>
      </w:r>
      <w:r w:rsidR="006C4CF7" w:rsidRPr="00C07FD4">
        <w:rPr>
          <w:sz w:val="28"/>
          <w:szCs w:val="28"/>
        </w:rPr>
        <w:t xml:space="preserve">  текстовой  части  схемы  границ  прилегающей  территории приводятся: </w:t>
      </w:r>
    </w:p>
    <w:p w:rsidR="006C4CF7" w:rsidRPr="00C07FD4" w:rsidRDefault="000323D1"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местоп</w:t>
      </w:r>
      <w:r w:rsidR="009771A8">
        <w:rPr>
          <w:sz w:val="28"/>
          <w:szCs w:val="28"/>
        </w:rPr>
        <w:t>оложение прилегающей территории –</w:t>
      </w:r>
      <w:r w:rsidR="006C4CF7" w:rsidRPr="00C07FD4">
        <w:rPr>
          <w:sz w:val="28"/>
          <w:szCs w:val="28"/>
        </w:rPr>
        <w:t xml:space="preserve"> адрес </w:t>
      </w:r>
      <w:r w:rsidR="00405BAE">
        <w:rPr>
          <w:sz w:val="28"/>
          <w:szCs w:val="28"/>
        </w:rPr>
        <w:t>объекта и</w:t>
      </w:r>
      <w:r w:rsidR="006C4CF7" w:rsidRPr="00C07FD4">
        <w:rPr>
          <w:sz w:val="28"/>
          <w:szCs w:val="28"/>
        </w:rPr>
        <w:t xml:space="preserve"> кадастровый номер объекта (при наличии), в отношении которых установлены</w:t>
      </w:r>
      <w:r w:rsidR="003220B1" w:rsidRPr="00C07FD4">
        <w:rPr>
          <w:sz w:val="28"/>
          <w:szCs w:val="28"/>
        </w:rPr>
        <w:t xml:space="preserve"> границы прилегающей территории;</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r w:rsidR="00E65522">
        <w:rPr>
          <w:sz w:val="28"/>
          <w:szCs w:val="28"/>
        </w:rPr>
        <w:t>имя (</w:t>
      </w:r>
      <w:r w:rsidR="00A66B35">
        <w:rPr>
          <w:sz w:val="28"/>
          <w:szCs w:val="28"/>
        </w:rPr>
        <w:t>наименование</w:t>
      </w:r>
      <w:r w:rsidR="00E65522">
        <w:rPr>
          <w:sz w:val="28"/>
          <w:szCs w:val="28"/>
        </w:rPr>
        <w:t>)</w:t>
      </w:r>
      <w:r w:rsidR="006C4CF7" w:rsidRPr="00C07FD4">
        <w:rPr>
          <w:sz w:val="28"/>
          <w:szCs w:val="28"/>
        </w:rPr>
        <w:t xml:space="preserve"> собственник</w:t>
      </w:r>
      <w:r w:rsidR="00A66B35">
        <w:rPr>
          <w:sz w:val="28"/>
          <w:szCs w:val="28"/>
        </w:rPr>
        <w:t>а</w:t>
      </w:r>
      <w:r w:rsidR="006C4CF7" w:rsidRPr="00C07FD4">
        <w:rPr>
          <w:sz w:val="28"/>
          <w:szCs w:val="28"/>
        </w:rPr>
        <w:t xml:space="preserve"> и (или) владельц</w:t>
      </w:r>
      <w:r w:rsidR="00A66B35">
        <w:rPr>
          <w:sz w:val="28"/>
          <w:szCs w:val="28"/>
        </w:rPr>
        <w:t>а</w:t>
      </w:r>
      <w:r w:rsidR="006C4CF7" w:rsidRPr="00C07FD4">
        <w:rPr>
          <w:sz w:val="28"/>
          <w:szCs w:val="28"/>
        </w:rPr>
        <w:t xml:space="preserve"> </w:t>
      </w:r>
      <w:r w:rsidR="009771A8">
        <w:rPr>
          <w:sz w:val="28"/>
          <w:szCs w:val="28"/>
        </w:rPr>
        <w:t>объекта</w:t>
      </w:r>
      <w:r w:rsidR="006C4CF7" w:rsidRPr="00C07FD4">
        <w:rPr>
          <w:sz w:val="28"/>
          <w:szCs w:val="28"/>
        </w:rPr>
        <w:t xml:space="preserve"> (для юридическ</w:t>
      </w:r>
      <w:r w:rsidR="00A66B35">
        <w:rPr>
          <w:sz w:val="28"/>
          <w:szCs w:val="28"/>
        </w:rPr>
        <w:t xml:space="preserve">их лиц – </w:t>
      </w:r>
      <w:r w:rsidR="00371931">
        <w:rPr>
          <w:sz w:val="28"/>
          <w:szCs w:val="28"/>
        </w:rPr>
        <w:t>имя</w:t>
      </w:r>
      <w:r w:rsidR="00A66B35">
        <w:rPr>
          <w:sz w:val="28"/>
          <w:szCs w:val="28"/>
        </w:rPr>
        <w:t xml:space="preserve"> руководител</w:t>
      </w:r>
      <w:r w:rsidR="00371931">
        <w:rPr>
          <w:sz w:val="28"/>
          <w:szCs w:val="28"/>
        </w:rPr>
        <w:t>я</w:t>
      </w:r>
      <w:r w:rsidR="00A66B35">
        <w:rPr>
          <w:sz w:val="28"/>
          <w:szCs w:val="28"/>
        </w:rPr>
        <w:t>);</w:t>
      </w:r>
      <w:r w:rsidR="006C4CF7" w:rsidRPr="00C07FD4">
        <w:rPr>
          <w:sz w:val="28"/>
          <w:szCs w:val="28"/>
        </w:rPr>
        <w:t xml:space="preserve"> </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п</w:t>
      </w:r>
      <w:r w:rsidR="003220B1" w:rsidRPr="00C07FD4">
        <w:rPr>
          <w:sz w:val="28"/>
          <w:szCs w:val="28"/>
        </w:rPr>
        <w:t>лощадь прилегающей территории;</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r w:rsidR="00E65522">
        <w:rPr>
          <w:sz w:val="28"/>
          <w:szCs w:val="28"/>
        </w:rPr>
        <w:t>описание</w:t>
      </w:r>
      <w:r w:rsidR="006C4CF7" w:rsidRPr="00C07FD4">
        <w:rPr>
          <w:sz w:val="28"/>
          <w:szCs w:val="28"/>
        </w:rPr>
        <w:t xml:space="preserve">  объектов  (</w:t>
      </w:r>
      <w:r w:rsidR="00E65522">
        <w:rPr>
          <w:sz w:val="28"/>
          <w:szCs w:val="28"/>
        </w:rPr>
        <w:t xml:space="preserve">включая объекты </w:t>
      </w:r>
      <w:r w:rsidR="006C4CF7" w:rsidRPr="00C07FD4">
        <w:rPr>
          <w:sz w:val="28"/>
          <w:szCs w:val="28"/>
        </w:rPr>
        <w:t>благоустройства),  расположе</w:t>
      </w:r>
      <w:r w:rsidR="00E65522">
        <w:rPr>
          <w:sz w:val="28"/>
          <w:szCs w:val="28"/>
        </w:rPr>
        <w:t>нных  на прилегающей территории</w:t>
      </w:r>
      <w:r w:rsidR="006C4CF7" w:rsidRPr="00C07FD4">
        <w:rPr>
          <w:sz w:val="28"/>
          <w:szCs w:val="28"/>
        </w:rPr>
        <w:t xml:space="preserve">; </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lastRenderedPageBreak/>
        <w:tab/>
      </w:r>
      <w:r w:rsidR="006C4CF7" w:rsidRPr="00C07FD4">
        <w:rPr>
          <w:sz w:val="28"/>
          <w:szCs w:val="28"/>
        </w:rPr>
        <w:t>описание  характерных  точек  границ  прилегающей  территории (ориентиры  для  определения  границ  прилегающей  территории  по  сторонам света  и  расстояния  от объекта  до  границ  прилегающей  территории), координаты  характерных точек  границ прилегающей территории (в случае координатного описания</w:t>
      </w:r>
      <w:r w:rsidR="00594DE1">
        <w:rPr>
          <w:sz w:val="28"/>
          <w:szCs w:val="28"/>
        </w:rPr>
        <w:t xml:space="preserve"> границ прилегающей территории);</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594DE1">
        <w:rPr>
          <w:sz w:val="28"/>
          <w:szCs w:val="28"/>
        </w:rPr>
        <w:t>в</w:t>
      </w:r>
      <w:r w:rsidR="006C4CF7" w:rsidRPr="00C07FD4">
        <w:rPr>
          <w:sz w:val="28"/>
          <w:szCs w:val="28"/>
        </w:rPr>
        <w:t xml:space="preserve">  графической  части  схемы  границ  прилегающей  территории</w:t>
      </w:r>
      <w:r w:rsidR="00410F06" w:rsidRPr="00C07FD4">
        <w:rPr>
          <w:sz w:val="28"/>
          <w:szCs w:val="28"/>
        </w:rPr>
        <w:t xml:space="preserve"> </w:t>
      </w:r>
      <w:r w:rsidR="006C4CF7" w:rsidRPr="00C07FD4">
        <w:rPr>
          <w:sz w:val="28"/>
          <w:szCs w:val="28"/>
        </w:rPr>
        <w:t>приводятся  изображение  границ  прилегающей  территории,  условные обозначения, п</w:t>
      </w:r>
      <w:r w:rsidR="004D42BA">
        <w:rPr>
          <w:sz w:val="28"/>
          <w:szCs w:val="28"/>
        </w:rPr>
        <w:t>римененные при подготовке схемы;</w:t>
      </w:r>
      <w:r w:rsidR="006C4CF7" w:rsidRPr="00C07FD4">
        <w:rPr>
          <w:sz w:val="28"/>
          <w:szCs w:val="28"/>
        </w:rPr>
        <w:t xml:space="preserve"> </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594DE1">
        <w:rPr>
          <w:sz w:val="28"/>
          <w:szCs w:val="28"/>
        </w:rPr>
        <w:t>г</w:t>
      </w:r>
      <w:r w:rsidR="006C4CF7" w:rsidRPr="00C07FD4">
        <w:rPr>
          <w:sz w:val="28"/>
          <w:szCs w:val="28"/>
        </w:rPr>
        <w:t xml:space="preserve">рафическая  часть  схемы  границ  прилегающей  территории готовится  на  картографической  основе  масштаба  1:500,  1:1000 </w:t>
      </w:r>
      <w:r w:rsidR="004D42BA">
        <w:rPr>
          <w:sz w:val="28"/>
          <w:szCs w:val="28"/>
        </w:rPr>
        <w:t xml:space="preserve"> с использованием сведений ЕГРН;</w:t>
      </w:r>
      <w:r w:rsidR="006C4CF7" w:rsidRPr="00C07FD4">
        <w:rPr>
          <w:sz w:val="28"/>
          <w:szCs w:val="28"/>
        </w:rPr>
        <w:t xml:space="preserve"> </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594DE1">
        <w:rPr>
          <w:sz w:val="28"/>
          <w:szCs w:val="28"/>
        </w:rPr>
        <w:t>г</w:t>
      </w:r>
      <w:r w:rsidR="006C4CF7" w:rsidRPr="00C07FD4">
        <w:rPr>
          <w:sz w:val="28"/>
          <w:szCs w:val="28"/>
        </w:rPr>
        <w:t>рафическая часть всех схем границ прилегающих  территорий</w:t>
      </w:r>
      <w:r w:rsidR="00410F06" w:rsidRPr="00C07FD4">
        <w:rPr>
          <w:sz w:val="28"/>
          <w:szCs w:val="28"/>
        </w:rPr>
        <w:t xml:space="preserve"> </w:t>
      </w:r>
      <w:r w:rsidR="006C4CF7" w:rsidRPr="00C07FD4">
        <w:rPr>
          <w:sz w:val="28"/>
          <w:szCs w:val="28"/>
        </w:rPr>
        <w:t>может быть оформлена в виде единого электронного документа, в том числе с использованием программных средств, который также подлежит размещению на официальных сайтах администраций муниципальных образований (при наличии такого официальног</w:t>
      </w:r>
      <w:r w:rsidR="004D42BA">
        <w:rPr>
          <w:sz w:val="28"/>
          <w:szCs w:val="28"/>
        </w:rPr>
        <w:t>о сайта);</w:t>
      </w:r>
    </w:p>
    <w:p w:rsidR="00861171" w:rsidRDefault="00594DE1" w:rsidP="006931F0">
      <w:pPr>
        <w:pStyle w:val="a7"/>
        <w:numPr>
          <w:ilvl w:val="0"/>
          <w:numId w:val="50"/>
        </w:numPr>
        <w:shd w:val="clear" w:color="auto" w:fill="FFFFFF"/>
        <w:spacing w:before="0" w:beforeAutospacing="0" w:after="0" w:afterAutospacing="0"/>
        <w:ind w:left="0" w:firstLine="567"/>
        <w:jc w:val="both"/>
        <w:rPr>
          <w:sz w:val="28"/>
          <w:szCs w:val="28"/>
        </w:rPr>
      </w:pPr>
      <w:r>
        <w:rPr>
          <w:sz w:val="28"/>
          <w:szCs w:val="28"/>
        </w:rPr>
        <w:t>у</w:t>
      </w:r>
      <w:r w:rsidR="006C4CF7" w:rsidRPr="00C07FD4">
        <w:rPr>
          <w:sz w:val="28"/>
          <w:szCs w:val="28"/>
        </w:rPr>
        <w:t>твержденные  схемы  границ  всех  прилегающих  территорий  на территории  муниципального  образования  публикуются  в  порядке, установленном  для  официального</w:t>
      </w:r>
      <w:r w:rsidR="003220B1" w:rsidRPr="00C07FD4">
        <w:rPr>
          <w:sz w:val="28"/>
          <w:szCs w:val="28"/>
        </w:rPr>
        <w:t xml:space="preserve">  опубликования  муниципальных </w:t>
      </w:r>
      <w:r w:rsidR="006C4CF7" w:rsidRPr="00C07FD4">
        <w:rPr>
          <w:sz w:val="28"/>
          <w:szCs w:val="28"/>
        </w:rPr>
        <w:t>правовых актов, и размещаются на официальном сайте муниципального образования (при наличии  такого  официального  сайта)  н</w:t>
      </w:r>
      <w:r w:rsidR="003220B1" w:rsidRPr="00C07FD4">
        <w:rPr>
          <w:sz w:val="28"/>
          <w:szCs w:val="28"/>
        </w:rPr>
        <w:t xml:space="preserve">е  позднее  одного  месяца  со </w:t>
      </w:r>
      <w:r w:rsidR="006C4CF7" w:rsidRPr="00C07FD4">
        <w:rPr>
          <w:sz w:val="28"/>
          <w:szCs w:val="28"/>
        </w:rPr>
        <w:t xml:space="preserve">дня  их утверждения,  если  </w:t>
      </w:r>
      <w:r w:rsidR="00232B60" w:rsidRPr="00232B60">
        <w:rPr>
          <w:sz w:val="28"/>
          <w:szCs w:val="28"/>
        </w:rPr>
        <w:t xml:space="preserve">не  установлены  </w:t>
      </w:r>
      <w:r w:rsidR="006C4CF7" w:rsidRPr="00C07FD4">
        <w:rPr>
          <w:sz w:val="28"/>
          <w:szCs w:val="28"/>
        </w:rPr>
        <w:t>иные  сроки  для  официального опубликования муниципальных правовых актов.</w:t>
      </w:r>
    </w:p>
    <w:p w:rsidR="00861171" w:rsidRDefault="00861171" w:rsidP="00861171">
      <w:pPr>
        <w:rPr>
          <w:sz w:val="28"/>
          <w:szCs w:val="28"/>
        </w:rPr>
      </w:pPr>
    </w:p>
    <w:p w:rsidR="009C78B5" w:rsidRPr="00C07FD4" w:rsidRDefault="009C78B5" w:rsidP="00861171">
      <w:pPr>
        <w:rPr>
          <w:sz w:val="28"/>
          <w:szCs w:val="28"/>
        </w:rPr>
      </w:pPr>
      <w:r w:rsidRPr="00C07FD4">
        <w:rPr>
          <w:sz w:val="28"/>
          <w:szCs w:val="28"/>
        </w:rPr>
        <w:t>Г</w:t>
      </w:r>
      <w:r w:rsidR="00415860" w:rsidRPr="00C07FD4">
        <w:rPr>
          <w:sz w:val="28"/>
          <w:szCs w:val="28"/>
        </w:rPr>
        <w:t>лава</w:t>
      </w:r>
      <w:r w:rsidRPr="00C07FD4">
        <w:rPr>
          <w:sz w:val="28"/>
          <w:szCs w:val="28"/>
        </w:rPr>
        <w:t xml:space="preserve"> 15. </w:t>
      </w:r>
      <w:r w:rsidR="00861171">
        <w:rPr>
          <w:sz w:val="28"/>
          <w:szCs w:val="28"/>
        </w:rPr>
        <w:tab/>
      </w:r>
      <w:r w:rsidRPr="00C07FD4">
        <w:rPr>
          <w:sz w:val="28"/>
          <w:szCs w:val="28"/>
        </w:rPr>
        <w:t xml:space="preserve">ПРАЗДНИЧНОЕ ОФОРМЛЕНИЕ ТЕРРИТОРИИ </w:t>
      </w:r>
      <w:r w:rsidR="00861171">
        <w:rPr>
          <w:sz w:val="28"/>
          <w:szCs w:val="28"/>
        </w:rPr>
        <w:tab/>
      </w:r>
      <w:r w:rsidR="00861171">
        <w:rPr>
          <w:sz w:val="28"/>
          <w:szCs w:val="28"/>
        </w:rPr>
        <w:tab/>
      </w:r>
      <w:r w:rsidR="00861171">
        <w:rPr>
          <w:sz w:val="28"/>
          <w:szCs w:val="28"/>
        </w:rPr>
        <w:tab/>
      </w:r>
      <w:r w:rsidR="00861171">
        <w:rPr>
          <w:sz w:val="28"/>
          <w:szCs w:val="28"/>
        </w:rPr>
        <w:tab/>
      </w:r>
      <w:r w:rsidR="00861171">
        <w:rPr>
          <w:sz w:val="28"/>
          <w:szCs w:val="28"/>
        </w:rPr>
        <w:tab/>
      </w:r>
      <w:r w:rsidR="008E2E7B" w:rsidRPr="00C07FD4">
        <w:rPr>
          <w:sz w:val="28"/>
          <w:szCs w:val="28"/>
        </w:rPr>
        <w:t xml:space="preserve">МУНИЦИПАЛЬНОГО </w:t>
      </w:r>
      <w:r w:rsidR="009D5FBC" w:rsidRPr="00C07FD4">
        <w:rPr>
          <w:sz w:val="28"/>
          <w:szCs w:val="28"/>
        </w:rPr>
        <w:t>ОБРАЗОВАНИЯ</w:t>
      </w:r>
      <w:r w:rsidR="00634D23" w:rsidRPr="00C07FD4">
        <w:rPr>
          <w:sz w:val="28"/>
          <w:szCs w:val="28"/>
        </w:rPr>
        <w:t xml:space="preserve"> </w:t>
      </w:r>
    </w:p>
    <w:p w:rsidR="009C78B5" w:rsidRPr="00C07FD4" w:rsidRDefault="009C78B5" w:rsidP="00E754CB">
      <w:pPr>
        <w:jc w:val="center"/>
        <w:rPr>
          <w:sz w:val="28"/>
          <w:szCs w:val="28"/>
        </w:rPr>
      </w:pP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 xml:space="preserve">Праздничное оформление территории </w:t>
      </w:r>
      <w:r w:rsidR="008D3F90" w:rsidRPr="00C07FD4">
        <w:rPr>
          <w:sz w:val="28"/>
          <w:szCs w:val="28"/>
        </w:rPr>
        <w:t>требуется</w:t>
      </w:r>
      <w:r w:rsidRPr="00C07FD4">
        <w:rPr>
          <w:sz w:val="28"/>
          <w:szCs w:val="28"/>
        </w:rPr>
        <w:t xml:space="preserve"> </w:t>
      </w:r>
      <w:r w:rsidR="003547E3" w:rsidRPr="00C07FD4">
        <w:rPr>
          <w:sz w:val="28"/>
          <w:szCs w:val="28"/>
        </w:rPr>
        <w:t>осуществлять</w:t>
      </w:r>
      <w:r w:rsidRPr="00C07FD4">
        <w:rPr>
          <w:sz w:val="28"/>
          <w:szCs w:val="28"/>
        </w:rPr>
        <w:t xml:space="preserve"> по решению </w:t>
      </w:r>
      <w:r w:rsidR="005A0C0C">
        <w:rPr>
          <w:sz w:val="28"/>
          <w:szCs w:val="28"/>
        </w:rPr>
        <w:t xml:space="preserve">местной </w:t>
      </w:r>
      <w:r w:rsidRPr="00C07FD4">
        <w:rPr>
          <w:sz w:val="28"/>
          <w:szCs w:val="28"/>
        </w:rPr>
        <w:t>администрации на период проведения </w:t>
      </w:r>
      <w:bookmarkStart w:id="10" w:name="f16b3"/>
      <w:bookmarkEnd w:id="10"/>
      <w:r w:rsidRPr="00C07FD4">
        <w:rPr>
          <w:sz w:val="28"/>
          <w:szCs w:val="28"/>
        </w:rPr>
        <w:t xml:space="preserve">государственных и </w:t>
      </w:r>
      <w:r w:rsidR="005A0C0C">
        <w:rPr>
          <w:sz w:val="28"/>
          <w:szCs w:val="28"/>
        </w:rPr>
        <w:t>муниципальных</w:t>
      </w:r>
      <w:r w:rsidRPr="00C07FD4">
        <w:rPr>
          <w:sz w:val="28"/>
          <w:szCs w:val="28"/>
        </w:rPr>
        <w:t xml:space="preserve"> праздников, </w:t>
      </w:r>
      <w:r w:rsidR="005A0C0C">
        <w:rPr>
          <w:sz w:val="28"/>
          <w:szCs w:val="28"/>
        </w:rPr>
        <w:t xml:space="preserve">а также </w:t>
      </w:r>
      <w:r w:rsidRPr="00C07FD4">
        <w:rPr>
          <w:sz w:val="28"/>
          <w:szCs w:val="28"/>
        </w:rPr>
        <w:t>мероприятий, связанных со знаменательными событиями.</w:t>
      </w:r>
    </w:p>
    <w:p w:rsidR="009C78B5" w:rsidRPr="00C07FD4" w:rsidRDefault="009C78B5" w:rsidP="00861171">
      <w:pPr>
        <w:pStyle w:val="a7"/>
        <w:spacing w:before="0" w:beforeAutospacing="0" w:after="0" w:afterAutospacing="0"/>
        <w:ind w:firstLine="567"/>
        <w:jc w:val="both"/>
        <w:rPr>
          <w:sz w:val="28"/>
          <w:szCs w:val="28"/>
        </w:rPr>
      </w:pPr>
      <w:r w:rsidRPr="00C07FD4">
        <w:rPr>
          <w:sz w:val="28"/>
          <w:szCs w:val="28"/>
        </w:rPr>
        <w:t>Оформление зданий, сооружений осуществля</w:t>
      </w:r>
      <w:r w:rsidR="003547E3" w:rsidRPr="00C07FD4">
        <w:rPr>
          <w:sz w:val="28"/>
          <w:szCs w:val="28"/>
        </w:rPr>
        <w:t>ется</w:t>
      </w:r>
      <w:r w:rsidRPr="00C07FD4">
        <w:rPr>
          <w:sz w:val="28"/>
          <w:szCs w:val="28"/>
        </w:rPr>
        <w:t xml:space="preserve"> их владельцами в рамках концепции праздничного оформления территории</w:t>
      </w:r>
      <w:r w:rsidR="00415860" w:rsidRPr="00C07FD4">
        <w:rPr>
          <w:sz w:val="28"/>
          <w:szCs w:val="28"/>
        </w:rPr>
        <w:t xml:space="preserve"> </w:t>
      </w:r>
      <w:r w:rsidR="00D07ED5" w:rsidRPr="00C07FD4">
        <w:rPr>
          <w:sz w:val="28"/>
          <w:szCs w:val="28"/>
        </w:rPr>
        <w:t>муниципального</w:t>
      </w:r>
      <w:r w:rsidR="00A00AD9" w:rsidRPr="00C07FD4">
        <w:rPr>
          <w:sz w:val="28"/>
          <w:szCs w:val="28"/>
        </w:rPr>
        <w:t xml:space="preserve"> округа</w:t>
      </w:r>
      <w:r w:rsidRPr="00C07FD4">
        <w:rPr>
          <w:sz w:val="28"/>
          <w:szCs w:val="28"/>
        </w:rPr>
        <w:t>.</w:t>
      </w: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 xml:space="preserve">Работы, связанные с проведением торжественных и праздничных мероприятий, </w:t>
      </w:r>
      <w:r w:rsidR="002271CC">
        <w:rPr>
          <w:sz w:val="28"/>
          <w:szCs w:val="28"/>
        </w:rPr>
        <w:t>производятся за счет средств их организаторов</w:t>
      </w:r>
      <w:r w:rsidRPr="00C07FD4">
        <w:rPr>
          <w:sz w:val="28"/>
          <w:szCs w:val="28"/>
        </w:rPr>
        <w:t>.</w:t>
      </w:r>
    </w:p>
    <w:p w:rsidR="009C78B5" w:rsidRPr="00C07FD4" w:rsidRDefault="001724EC" w:rsidP="006931F0">
      <w:pPr>
        <w:pStyle w:val="a7"/>
        <w:numPr>
          <w:ilvl w:val="0"/>
          <w:numId w:val="51"/>
        </w:numPr>
        <w:spacing w:before="0" w:beforeAutospacing="0" w:after="0" w:afterAutospacing="0"/>
        <w:ind w:left="0" w:firstLine="567"/>
        <w:jc w:val="both"/>
        <w:rPr>
          <w:sz w:val="28"/>
          <w:szCs w:val="28"/>
        </w:rPr>
      </w:pPr>
      <w:bookmarkStart w:id="11" w:name="BM0879c"/>
      <w:bookmarkEnd w:id="11"/>
      <w:r>
        <w:rPr>
          <w:sz w:val="28"/>
          <w:szCs w:val="28"/>
        </w:rPr>
        <w:t>П</w:t>
      </w:r>
      <w:r w:rsidR="009C78B5" w:rsidRPr="00C07FD4">
        <w:rPr>
          <w:sz w:val="28"/>
          <w:szCs w:val="28"/>
        </w:rPr>
        <w:t xml:space="preserve">раздничное оформление </w:t>
      </w:r>
      <w:r>
        <w:rPr>
          <w:sz w:val="28"/>
          <w:szCs w:val="28"/>
        </w:rPr>
        <w:t>предусматривает</w:t>
      </w:r>
      <w:r w:rsidR="009C78B5" w:rsidRPr="00C07FD4">
        <w:rPr>
          <w:sz w:val="28"/>
          <w:szCs w:val="28"/>
        </w:rPr>
        <w:t xml:space="preserve"> </w:t>
      </w:r>
      <w:r>
        <w:rPr>
          <w:sz w:val="28"/>
          <w:szCs w:val="28"/>
        </w:rPr>
        <w:t>вывешивание</w:t>
      </w:r>
      <w:r w:rsidR="009C78B5" w:rsidRPr="00C07FD4">
        <w:rPr>
          <w:sz w:val="28"/>
          <w:szCs w:val="28"/>
        </w:rPr>
        <w:t xml:space="preserve"> флагов, лозунгов, гирлянд, панно, установку декоративных элементов и композиций, стендов, киосков,</w:t>
      </w:r>
      <w:r w:rsidR="00192EE9" w:rsidRPr="00C07FD4">
        <w:rPr>
          <w:sz w:val="28"/>
          <w:szCs w:val="28"/>
        </w:rPr>
        <w:t xml:space="preserve"> </w:t>
      </w:r>
      <w:r w:rsidR="009C78B5" w:rsidRPr="00C07FD4">
        <w:rPr>
          <w:sz w:val="28"/>
          <w:szCs w:val="28"/>
        </w:rPr>
        <w:t>а также устройство праздничной иллюминации.</w:t>
      </w: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Концепци</w:t>
      </w:r>
      <w:r w:rsidR="003547E3" w:rsidRPr="00C07FD4">
        <w:rPr>
          <w:sz w:val="28"/>
          <w:szCs w:val="28"/>
        </w:rPr>
        <w:t>я</w:t>
      </w:r>
      <w:r w:rsidRPr="00C07FD4">
        <w:rPr>
          <w:sz w:val="28"/>
          <w:szCs w:val="28"/>
        </w:rPr>
        <w:t xml:space="preserve"> праздничного оформления определя</w:t>
      </w:r>
      <w:r w:rsidR="003547E3" w:rsidRPr="00C07FD4">
        <w:rPr>
          <w:sz w:val="28"/>
          <w:szCs w:val="28"/>
        </w:rPr>
        <w:t>ется</w:t>
      </w:r>
      <w:r w:rsidRPr="00C07FD4">
        <w:rPr>
          <w:sz w:val="28"/>
          <w:szCs w:val="28"/>
        </w:rPr>
        <w:t xml:space="preserve"> программой мероприятий и схемой размещения объектов и элементов праздничного оформления, утверждаемыми </w:t>
      </w:r>
      <w:r w:rsidR="001724EC">
        <w:rPr>
          <w:sz w:val="28"/>
          <w:szCs w:val="28"/>
        </w:rPr>
        <w:t xml:space="preserve">местной </w:t>
      </w:r>
      <w:r w:rsidRPr="00C07FD4">
        <w:rPr>
          <w:sz w:val="28"/>
          <w:szCs w:val="28"/>
        </w:rPr>
        <w:t>администрацией.</w:t>
      </w: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 xml:space="preserve">При изготовлении и установке элементов праздничного оформления </w:t>
      </w:r>
      <w:r w:rsidR="008D3F90" w:rsidRPr="00C07FD4">
        <w:rPr>
          <w:sz w:val="28"/>
          <w:szCs w:val="28"/>
        </w:rPr>
        <w:t>запрещено</w:t>
      </w:r>
      <w:r w:rsidRPr="00C07FD4">
        <w:rPr>
          <w:sz w:val="28"/>
          <w:szCs w:val="28"/>
        </w:rPr>
        <w:t xml:space="preserve"> снимать, повреждать </w:t>
      </w:r>
      <w:r w:rsidR="0039375F" w:rsidRPr="00C07FD4">
        <w:rPr>
          <w:sz w:val="28"/>
          <w:szCs w:val="28"/>
        </w:rPr>
        <w:t xml:space="preserve">технические средства регулирования дорожного движения, </w:t>
      </w:r>
      <w:r w:rsidRPr="00C07FD4">
        <w:rPr>
          <w:sz w:val="28"/>
          <w:szCs w:val="28"/>
        </w:rPr>
        <w:t xml:space="preserve">ухудшать </w:t>
      </w:r>
      <w:r w:rsidR="0039375F" w:rsidRPr="00C07FD4">
        <w:rPr>
          <w:sz w:val="28"/>
          <w:szCs w:val="28"/>
        </w:rPr>
        <w:t xml:space="preserve">их </w:t>
      </w:r>
      <w:r w:rsidRPr="00C07FD4">
        <w:rPr>
          <w:sz w:val="28"/>
          <w:szCs w:val="28"/>
        </w:rPr>
        <w:t>видимость.</w:t>
      </w:r>
    </w:p>
    <w:p w:rsidR="009C78B5" w:rsidRPr="00C07FD4" w:rsidRDefault="00685F61" w:rsidP="006931F0">
      <w:pPr>
        <w:pStyle w:val="a7"/>
        <w:numPr>
          <w:ilvl w:val="0"/>
          <w:numId w:val="51"/>
        </w:numPr>
        <w:shd w:val="clear" w:color="auto" w:fill="FFFFFF"/>
        <w:spacing w:before="0" w:beforeAutospacing="0" w:after="0" w:afterAutospacing="0"/>
        <w:ind w:left="0" w:firstLine="567"/>
        <w:jc w:val="both"/>
        <w:rPr>
          <w:sz w:val="28"/>
          <w:szCs w:val="28"/>
        </w:rPr>
      </w:pPr>
      <w:r w:rsidRPr="00C07FD4">
        <w:rPr>
          <w:sz w:val="28"/>
          <w:szCs w:val="28"/>
        </w:rPr>
        <w:lastRenderedPageBreak/>
        <w:t>Не допускается использовать в праздничном оформлении элементы</w:t>
      </w:r>
      <w:r w:rsidR="00965CB7">
        <w:rPr>
          <w:sz w:val="28"/>
          <w:szCs w:val="28"/>
        </w:rPr>
        <w:t>,</w:t>
      </w:r>
      <w:r w:rsidRPr="00C07FD4">
        <w:rPr>
          <w:sz w:val="28"/>
          <w:szCs w:val="28"/>
        </w:rPr>
        <w:t xml:space="preserve"> имеющие дефекты. </w:t>
      </w:r>
      <w:r w:rsidR="009C78B5" w:rsidRPr="00C07FD4">
        <w:rPr>
          <w:sz w:val="28"/>
          <w:szCs w:val="28"/>
        </w:rPr>
        <w:t>К дефектам внешнего вида элементов праздничного оформления относятся:</w:t>
      </w:r>
    </w:p>
    <w:p w:rsidR="009C78B5" w:rsidRPr="00C07FD4" w:rsidRDefault="009C78B5" w:rsidP="00861171">
      <w:pPr>
        <w:pStyle w:val="a7"/>
        <w:shd w:val="clear" w:color="auto" w:fill="FFFFFF"/>
        <w:spacing w:before="0" w:beforeAutospacing="0" w:after="0" w:afterAutospacing="0"/>
        <w:ind w:firstLine="567"/>
        <w:jc w:val="both"/>
        <w:rPr>
          <w:sz w:val="28"/>
          <w:szCs w:val="28"/>
        </w:rPr>
      </w:pPr>
      <w:r w:rsidRPr="00C07FD4">
        <w:rPr>
          <w:sz w:val="28"/>
          <w:szCs w:val="28"/>
        </w:rPr>
        <w:t>ржавчин</w:t>
      </w:r>
      <w:r w:rsidR="0078772C" w:rsidRPr="00C07FD4">
        <w:rPr>
          <w:sz w:val="28"/>
          <w:szCs w:val="28"/>
        </w:rPr>
        <w:t>а</w:t>
      </w:r>
      <w:r w:rsidRPr="00C07FD4">
        <w:rPr>
          <w:sz w:val="28"/>
          <w:szCs w:val="28"/>
        </w:rPr>
        <w:t>, отслоени</w:t>
      </w:r>
      <w:r w:rsidR="0078772C" w:rsidRPr="00C07FD4">
        <w:rPr>
          <w:sz w:val="28"/>
          <w:szCs w:val="28"/>
        </w:rPr>
        <w:t>я</w:t>
      </w:r>
      <w:r w:rsidR="00965CB7">
        <w:rPr>
          <w:sz w:val="28"/>
          <w:szCs w:val="28"/>
        </w:rPr>
        <w:t xml:space="preserve"> краски и царапины на элементах и</w:t>
      </w:r>
      <w:r w:rsidRPr="00C07FD4">
        <w:rPr>
          <w:sz w:val="28"/>
          <w:szCs w:val="28"/>
        </w:rPr>
        <w:t xml:space="preserve"> крепеже;</w:t>
      </w:r>
    </w:p>
    <w:p w:rsidR="009C78B5" w:rsidRPr="00C07FD4" w:rsidRDefault="009C78B5" w:rsidP="00861171">
      <w:pPr>
        <w:pStyle w:val="a7"/>
        <w:shd w:val="clear" w:color="auto" w:fill="FFFFFF"/>
        <w:spacing w:before="0" w:beforeAutospacing="0" w:after="0" w:afterAutospacing="0"/>
        <w:ind w:firstLine="567"/>
        <w:jc w:val="both"/>
        <w:rPr>
          <w:sz w:val="28"/>
          <w:szCs w:val="28"/>
        </w:rPr>
      </w:pPr>
      <w:r w:rsidRPr="00C07FD4">
        <w:rPr>
          <w:sz w:val="28"/>
          <w:szCs w:val="28"/>
        </w:rPr>
        <w:t>частичное или полное отсутствие свечения элементов светового оформления;</w:t>
      </w:r>
    </w:p>
    <w:p w:rsidR="009C78B5" w:rsidRPr="00C07FD4" w:rsidRDefault="009C78B5" w:rsidP="00861171">
      <w:pPr>
        <w:pStyle w:val="a7"/>
        <w:shd w:val="clear" w:color="auto" w:fill="FFFFFF"/>
        <w:spacing w:before="0" w:beforeAutospacing="0" w:after="0" w:afterAutospacing="0"/>
        <w:ind w:firstLine="567"/>
        <w:jc w:val="both"/>
        <w:rPr>
          <w:sz w:val="28"/>
          <w:szCs w:val="28"/>
        </w:rPr>
      </w:pPr>
      <w:r w:rsidRPr="00C07FD4">
        <w:rPr>
          <w:sz w:val="28"/>
          <w:szCs w:val="28"/>
        </w:rPr>
        <w:t>видимы</w:t>
      </w:r>
      <w:r w:rsidR="0078772C" w:rsidRPr="00C07FD4">
        <w:rPr>
          <w:sz w:val="28"/>
          <w:szCs w:val="28"/>
        </w:rPr>
        <w:t>е</w:t>
      </w:r>
      <w:r w:rsidRPr="00C07FD4">
        <w:rPr>
          <w:sz w:val="28"/>
          <w:szCs w:val="28"/>
        </w:rPr>
        <w:t xml:space="preserve"> трещин</w:t>
      </w:r>
      <w:r w:rsidR="0078772C" w:rsidRPr="00C07FD4">
        <w:rPr>
          <w:sz w:val="28"/>
          <w:szCs w:val="28"/>
        </w:rPr>
        <w:t>ы</w:t>
      </w:r>
      <w:r w:rsidRPr="00C07FD4">
        <w:rPr>
          <w:sz w:val="28"/>
          <w:szCs w:val="28"/>
        </w:rPr>
        <w:t>, скол</w:t>
      </w:r>
      <w:r w:rsidR="0078772C" w:rsidRPr="00C07FD4">
        <w:rPr>
          <w:sz w:val="28"/>
          <w:szCs w:val="28"/>
        </w:rPr>
        <w:t>ы</w:t>
      </w:r>
      <w:r w:rsidRPr="00C07FD4">
        <w:rPr>
          <w:sz w:val="28"/>
          <w:szCs w:val="28"/>
        </w:rPr>
        <w:t xml:space="preserve"> и други</w:t>
      </w:r>
      <w:r w:rsidR="0078772C" w:rsidRPr="00C07FD4">
        <w:rPr>
          <w:sz w:val="28"/>
          <w:szCs w:val="28"/>
        </w:rPr>
        <w:t>е</w:t>
      </w:r>
      <w:r w:rsidRPr="00C07FD4">
        <w:rPr>
          <w:sz w:val="28"/>
          <w:szCs w:val="28"/>
        </w:rPr>
        <w:t xml:space="preserve"> повреждени</w:t>
      </w:r>
      <w:r w:rsidR="0078772C" w:rsidRPr="00C07FD4">
        <w:rPr>
          <w:sz w:val="28"/>
          <w:szCs w:val="28"/>
        </w:rPr>
        <w:t>я</w:t>
      </w:r>
      <w:r w:rsidRPr="00C07FD4">
        <w:rPr>
          <w:sz w:val="28"/>
          <w:szCs w:val="28"/>
        </w:rPr>
        <w:t xml:space="preserve"> на поверхност</w:t>
      </w:r>
      <w:r w:rsidR="0078772C" w:rsidRPr="00C07FD4">
        <w:rPr>
          <w:sz w:val="28"/>
          <w:szCs w:val="28"/>
        </w:rPr>
        <w:t>ях</w:t>
      </w:r>
      <w:r w:rsidRPr="00C07FD4">
        <w:rPr>
          <w:sz w:val="28"/>
          <w:szCs w:val="28"/>
        </w:rPr>
        <w:t xml:space="preserve"> элементов праздничного оформления, видим</w:t>
      </w:r>
      <w:r w:rsidR="0078772C" w:rsidRPr="00C07FD4">
        <w:rPr>
          <w:sz w:val="28"/>
          <w:szCs w:val="28"/>
        </w:rPr>
        <w:t>ая</w:t>
      </w:r>
      <w:r w:rsidRPr="00C07FD4">
        <w:rPr>
          <w:sz w:val="28"/>
          <w:szCs w:val="28"/>
        </w:rPr>
        <w:t xml:space="preserve"> деформаци</w:t>
      </w:r>
      <w:r w:rsidR="0078772C" w:rsidRPr="00C07FD4">
        <w:rPr>
          <w:sz w:val="28"/>
          <w:szCs w:val="28"/>
        </w:rPr>
        <w:t>я</w:t>
      </w:r>
      <w:r w:rsidRPr="00C07FD4">
        <w:rPr>
          <w:sz w:val="28"/>
          <w:szCs w:val="28"/>
        </w:rPr>
        <w:t xml:space="preserve"> несущих и крепежных элементов.</w:t>
      </w:r>
    </w:p>
    <w:p w:rsidR="000050B5" w:rsidRPr="00C07FD4" w:rsidRDefault="009C78B5" w:rsidP="006931F0">
      <w:pPr>
        <w:pStyle w:val="a7"/>
        <w:numPr>
          <w:ilvl w:val="0"/>
          <w:numId w:val="51"/>
        </w:numPr>
        <w:shd w:val="clear" w:color="auto" w:fill="FFFFFF"/>
        <w:spacing w:before="0" w:beforeAutospacing="0" w:after="0" w:afterAutospacing="0"/>
        <w:ind w:left="0" w:firstLine="567"/>
        <w:jc w:val="both"/>
        <w:rPr>
          <w:sz w:val="28"/>
          <w:szCs w:val="28"/>
        </w:rPr>
      </w:pPr>
      <w:r w:rsidRPr="00C07FD4">
        <w:rPr>
          <w:sz w:val="28"/>
          <w:szCs w:val="28"/>
        </w:rPr>
        <w:t>Организация работ по демонтажу самовольно установленных элементов праздничного оформления, устранению дефектов</w:t>
      </w:r>
      <w:r w:rsidR="00087CB3" w:rsidRPr="00C07FD4">
        <w:rPr>
          <w:sz w:val="28"/>
          <w:szCs w:val="28"/>
        </w:rPr>
        <w:t xml:space="preserve">, указанных в п. 15.6 настоящих Правил, </w:t>
      </w:r>
      <w:r w:rsidRPr="00C07FD4">
        <w:rPr>
          <w:sz w:val="28"/>
          <w:szCs w:val="28"/>
        </w:rPr>
        <w:t>осуществляется собственником (владельцем) или пол</w:t>
      </w:r>
      <w:r w:rsidR="00087CB3" w:rsidRPr="00C07FD4">
        <w:rPr>
          <w:sz w:val="28"/>
          <w:szCs w:val="28"/>
        </w:rPr>
        <w:t xml:space="preserve">ьзователем </w:t>
      </w:r>
      <w:r w:rsidRPr="00C07FD4">
        <w:rPr>
          <w:sz w:val="28"/>
          <w:szCs w:val="28"/>
        </w:rPr>
        <w:t>объект</w:t>
      </w:r>
      <w:r w:rsidR="00087CB3" w:rsidRPr="00C07FD4">
        <w:rPr>
          <w:sz w:val="28"/>
          <w:szCs w:val="28"/>
        </w:rPr>
        <w:t>а</w:t>
      </w:r>
      <w:r w:rsidRPr="00C07FD4">
        <w:rPr>
          <w:sz w:val="28"/>
          <w:szCs w:val="28"/>
        </w:rPr>
        <w:t>.</w:t>
      </w:r>
    </w:p>
    <w:p w:rsidR="00B920DD" w:rsidRDefault="00B920DD" w:rsidP="00B920DD">
      <w:pPr>
        <w:pStyle w:val="a7"/>
        <w:shd w:val="clear" w:color="auto" w:fill="FFFFFF"/>
        <w:spacing w:before="0" w:beforeAutospacing="0" w:after="0" w:afterAutospacing="0"/>
        <w:rPr>
          <w:sz w:val="28"/>
          <w:szCs w:val="28"/>
        </w:rPr>
      </w:pPr>
    </w:p>
    <w:p w:rsidR="009C78B5" w:rsidRPr="00C07FD4" w:rsidRDefault="009C78B5" w:rsidP="00B920DD">
      <w:pPr>
        <w:pStyle w:val="a7"/>
        <w:shd w:val="clear" w:color="auto" w:fill="FFFFFF"/>
        <w:spacing w:before="0" w:beforeAutospacing="0" w:after="0" w:afterAutospacing="0"/>
        <w:rPr>
          <w:sz w:val="28"/>
          <w:szCs w:val="28"/>
        </w:rPr>
      </w:pPr>
      <w:r w:rsidRPr="00C07FD4">
        <w:rPr>
          <w:sz w:val="28"/>
          <w:szCs w:val="28"/>
        </w:rPr>
        <w:t>Г</w:t>
      </w:r>
      <w:r w:rsidR="00087CB3" w:rsidRPr="00C07FD4">
        <w:rPr>
          <w:sz w:val="28"/>
          <w:szCs w:val="28"/>
        </w:rPr>
        <w:t>лава</w:t>
      </w:r>
      <w:r w:rsidRPr="00C07FD4">
        <w:rPr>
          <w:sz w:val="28"/>
          <w:szCs w:val="28"/>
        </w:rPr>
        <w:t xml:space="preserve"> 16. </w:t>
      </w:r>
      <w:r w:rsidR="00B920DD">
        <w:rPr>
          <w:sz w:val="28"/>
          <w:szCs w:val="28"/>
        </w:rPr>
        <w:tab/>
      </w:r>
      <w:r w:rsidRPr="00C07FD4">
        <w:rPr>
          <w:sz w:val="28"/>
          <w:szCs w:val="28"/>
        </w:rPr>
        <w:t xml:space="preserve">ПОРЯДОК УЧАСТИЯ ГРАЖДАН И ОРГАНИЗАЦИЙ В </w:t>
      </w:r>
      <w:r w:rsidR="00B920DD">
        <w:rPr>
          <w:sz w:val="28"/>
          <w:szCs w:val="28"/>
        </w:rPr>
        <w:tab/>
      </w:r>
      <w:r w:rsidR="00B920DD">
        <w:rPr>
          <w:sz w:val="28"/>
          <w:szCs w:val="28"/>
        </w:rPr>
        <w:tab/>
      </w:r>
      <w:r w:rsidR="00B920DD">
        <w:rPr>
          <w:sz w:val="28"/>
          <w:szCs w:val="28"/>
        </w:rPr>
        <w:tab/>
      </w:r>
      <w:r w:rsidR="00B920DD">
        <w:rPr>
          <w:sz w:val="28"/>
          <w:szCs w:val="28"/>
        </w:rPr>
        <w:tab/>
      </w:r>
      <w:r w:rsidRPr="00C07FD4">
        <w:rPr>
          <w:sz w:val="28"/>
          <w:szCs w:val="28"/>
        </w:rPr>
        <w:t xml:space="preserve">РЕАЛИЗАЦИИ МЕРОПРИЯТИЙ ПО БЛАГОУСТРОЙСТВУ </w:t>
      </w:r>
      <w:r w:rsidR="00B920DD">
        <w:rPr>
          <w:sz w:val="28"/>
          <w:szCs w:val="28"/>
        </w:rPr>
        <w:tab/>
      </w:r>
      <w:r w:rsidR="00B920DD">
        <w:rPr>
          <w:sz w:val="28"/>
          <w:szCs w:val="28"/>
        </w:rPr>
        <w:tab/>
      </w:r>
      <w:r w:rsidR="00B920DD">
        <w:rPr>
          <w:sz w:val="28"/>
          <w:szCs w:val="28"/>
        </w:rPr>
        <w:tab/>
      </w:r>
      <w:r w:rsidRPr="00C07FD4">
        <w:rPr>
          <w:sz w:val="28"/>
          <w:szCs w:val="28"/>
        </w:rPr>
        <w:t xml:space="preserve">ТЕРРИТОРИИ </w:t>
      </w:r>
      <w:r w:rsidR="008E2E7B" w:rsidRPr="00C07FD4">
        <w:rPr>
          <w:sz w:val="28"/>
          <w:szCs w:val="28"/>
        </w:rPr>
        <w:t>МУНИЦИПАЛЬНОГО ОБРАЗОВАНИЯ</w:t>
      </w:r>
    </w:p>
    <w:p w:rsidR="009C78B5" w:rsidRPr="00C07FD4" w:rsidRDefault="009C78B5" w:rsidP="00E754CB">
      <w:pPr>
        <w:jc w:val="both"/>
        <w:rPr>
          <w:sz w:val="28"/>
          <w:szCs w:val="28"/>
        </w:rPr>
      </w:pPr>
      <w:r w:rsidRPr="00C07FD4">
        <w:rPr>
          <w:sz w:val="28"/>
          <w:szCs w:val="28"/>
        </w:rPr>
        <w:tab/>
      </w:r>
    </w:p>
    <w:p w:rsidR="009C78B5" w:rsidRPr="00C07FD4" w:rsidRDefault="009C78B5" w:rsidP="006931F0">
      <w:pPr>
        <w:pStyle w:val="a4"/>
        <w:numPr>
          <w:ilvl w:val="0"/>
          <w:numId w:val="52"/>
        </w:numPr>
        <w:shd w:val="clear" w:color="auto" w:fill="FFFFFF"/>
        <w:ind w:left="0" w:firstLine="567"/>
        <w:jc w:val="both"/>
        <w:rPr>
          <w:sz w:val="28"/>
          <w:szCs w:val="28"/>
        </w:rPr>
      </w:pPr>
      <w:r w:rsidRPr="00C07FD4">
        <w:rPr>
          <w:sz w:val="28"/>
          <w:szCs w:val="28"/>
        </w:rPr>
        <w:t xml:space="preserve">Участниками </w:t>
      </w:r>
      <w:r w:rsidR="004C7258" w:rsidRPr="00C07FD4">
        <w:rPr>
          <w:sz w:val="28"/>
          <w:szCs w:val="28"/>
        </w:rPr>
        <w:t>деятельности</w:t>
      </w:r>
      <w:r w:rsidRPr="00C07FD4">
        <w:rPr>
          <w:sz w:val="28"/>
          <w:szCs w:val="28"/>
        </w:rPr>
        <w:t xml:space="preserve"> по благоустройству могут выступать:</w:t>
      </w:r>
    </w:p>
    <w:p w:rsidR="002224F2"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 xml:space="preserve">население муниципального образования, которое формирует </w:t>
      </w:r>
      <w:r w:rsidR="004C7258" w:rsidRPr="00C07FD4">
        <w:rPr>
          <w:sz w:val="28"/>
          <w:szCs w:val="28"/>
        </w:rPr>
        <w:t>запрос на</w:t>
      </w:r>
      <w:r w:rsidRPr="00C07FD4">
        <w:rPr>
          <w:sz w:val="28"/>
          <w:szCs w:val="28"/>
        </w:rPr>
        <w:t xml:space="preserve"> благоустройств</w:t>
      </w:r>
      <w:r w:rsidR="004C7258" w:rsidRPr="00C07FD4">
        <w:rPr>
          <w:sz w:val="28"/>
          <w:szCs w:val="28"/>
        </w:rPr>
        <w:t>о</w:t>
      </w:r>
      <w:r w:rsidRPr="00C07FD4">
        <w:rPr>
          <w:sz w:val="28"/>
          <w:szCs w:val="28"/>
        </w:rPr>
        <w:t xml:space="preserve"> и принимает участи</w:t>
      </w:r>
      <w:r w:rsidR="006B65E5">
        <w:rPr>
          <w:sz w:val="28"/>
          <w:szCs w:val="28"/>
        </w:rPr>
        <w:t xml:space="preserve">е в оценке предлагаемых решений и </w:t>
      </w:r>
      <w:r w:rsidRPr="00C07FD4">
        <w:rPr>
          <w:sz w:val="28"/>
          <w:szCs w:val="28"/>
        </w:rPr>
        <w:t>в выполнении работ</w:t>
      </w:r>
      <w:r w:rsidR="002224F2" w:rsidRPr="00C07FD4">
        <w:rPr>
          <w:sz w:val="28"/>
          <w:szCs w:val="28"/>
        </w:rPr>
        <w:t>;</w:t>
      </w:r>
    </w:p>
    <w:p w:rsidR="009C78B5" w:rsidRPr="00C07FD4" w:rsidRDefault="00C807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орган</w:t>
      </w:r>
      <w:r w:rsidR="006B65E5">
        <w:rPr>
          <w:sz w:val="28"/>
          <w:szCs w:val="28"/>
        </w:rPr>
        <w:t>ы</w:t>
      </w:r>
      <w:r w:rsidRPr="00C07FD4">
        <w:rPr>
          <w:sz w:val="28"/>
          <w:szCs w:val="28"/>
        </w:rPr>
        <w:t xml:space="preserve"> местного самоуправления</w:t>
      </w:r>
      <w:r w:rsidR="00214EB9" w:rsidRPr="00C07FD4">
        <w:rPr>
          <w:sz w:val="28"/>
          <w:szCs w:val="28"/>
        </w:rPr>
        <w:t xml:space="preserve">, которые обеспечивают в соответствии с действующим законодательством финансирование </w:t>
      </w:r>
      <w:r w:rsidR="00242398">
        <w:rPr>
          <w:sz w:val="28"/>
          <w:szCs w:val="28"/>
        </w:rPr>
        <w:t xml:space="preserve">мероприятий </w:t>
      </w:r>
      <w:r w:rsidR="00214EB9" w:rsidRPr="00C07FD4">
        <w:rPr>
          <w:sz w:val="28"/>
          <w:szCs w:val="28"/>
        </w:rPr>
        <w:t xml:space="preserve">в </w:t>
      </w:r>
      <w:r w:rsidR="001C200B">
        <w:rPr>
          <w:sz w:val="28"/>
          <w:szCs w:val="28"/>
        </w:rPr>
        <w:t>рамках местного бюджета</w:t>
      </w:r>
      <w:r w:rsidR="00214EB9" w:rsidRPr="00C07FD4">
        <w:rPr>
          <w:sz w:val="28"/>
          <w:szCs w:val="28"/>
        </w:rPr>
        <w:t xml:space="preserve">, а также </w:t>
      </w:r>
      <w:r w:rsidR="001C200B">
        <w:rPr>
          <w:sz w:val="28"/>
          <w:szCs w:val="28"/>
        </w:rPr>
        <w:t>муниципальные организации</w:t>
      </w:r>
      <w:r w:rsidR="009C78B5" w:rsidRPr="00C07FD4">
        <w:rPr>
          <w:sz w:val="28"/>
          <w:szCs w:val="28"/>
        </w:rPr>
        <w:t>;</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 xml:space="preserve">хозяйствующие субъекты, осуществляющие деятельность на территории </w:t>
      </w:r>
      <w:r w:rsidR="008E2E7B" w:rsidRPr="00C07FD4">
        <w:rPr>
          <w:sz w:val="28"/>
          <w:szCs w:val="28"/>
        </w:rPr>
        <w:t>муниципального образования</w:t>
      </w:r>
      <w:r w:rsidRPr="00C07FD4">
        <w:rPr>
          <w:sz w:val="28"/>
          <w:szCs w:val="28"/>
        </w:rPr>
        <w:t xml:space="preserve">, которые могут участвовать в формировании предложений </w:t>
      </w:r>
      <w:r w:rsidR="002224F2" w:rsidRPr="00C07FD4">
        <w:rPr>
          <w:sz w:val="28"/>
          <w:szCs w:val="28"/>
        </w:rPr>
        <w:t>по</w:t>
      </w:r>
      <w:r w:rsidRPr="00C07FD4">
        <w:rPr>
          <w:sz w:val="28"/>
          <w:szCs w:val="28"/>
        </w:rPr>
        <w:t xml:space="preserve"> благоустройств</w:t>
      </w:r>
      <w:r w:rsidR="002224F2" w:rsidRPr="00C07FD4">
        <w:rPr>
          <w:sz w:val="28"/>
          <w:szCs w:val="28"/>
        </w:rPr>
        <w:t>у</w:t>
      </w:r>
      <w:r w:rsidRPr="00C07FD4">
        <w:rPr>
          <w:sz w:val="28"/>
          <w:szCs w:val="28"/>
        </w:rPr>
        <w:t xml:space="preserve">, а также в </w:t>
      </w:r>
      <w:r w:rsidR="004E4DBA">
        <w:rPr>
          <w:sz w:val="28"/>
          <w:szCs w:val="28"/>
        </w:rPr>
        <w:t xml:space="preserve">осуществляют </w:t>
      </w:r>
      <w:r w:rsidRPr="00C07FD4">
        <w:rPr>
          <w:sz w:val="28"/>
          <w:szCs w:val="28"/>
        </w:rPr>
        <w:t>финансировани</w:t>
      </w:r>
      <w:r w:rsidR="004E4DBA">
        <w:rPr>
          <w:sz w:val="28"/>
          <w:szCs w:val="28"/>
        </w:rPr>
        <w:t>е мероприятий по благоустройству</w:t>
      </w:r>
      <w:r w:rsidRPr="00C07FD4">
        <w:rPr>
          <w:sz w:val="28"/>
          <w:szCs w:val="28"/>
        </w:rPr>
        <w:t xml:space="preserve"> принадлежащих </w:t>
      </w:r>
      <w:r w:rsidR="001A3849">
        <w:rPr>
          <w:sz w:val="28"/>
          <w:szCs w:val="28"/>
        </w:rPr>
        <w:t>им объектов</w:t>
      </w:r>
      <w:r w:rsidRPr="00C07FD4">
        <w:rPr>
          <w:sz w:val="28"/>
          <w:szCs w:val="28"/>
        </w:rPr>
        <w:t>;</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 xml:space="preserve">исполнители работ, специалисты по благоустройству и озеленению, в том числе возведению </w:t>
      </w:r>
      <w:r w:rsidR="002224F2" w:rsidRPr="00C07FD4">
        <w:rPr>
          <w:sz w:val="28"/>
          <w:szCs w:val="28"/>
        </w:rPr>
        <w:t>МАФ</w:t>
      </w:r>
      <w:r w:rsidRPr="00C07FD4">
        <w:rPr>
          <w:sz w:val="28"/>
          <w:szCs w:val="28"/>
        </w:rPr>
        <w:t>;</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иные лица</w:t>
      </w:r>
      <w:r w:rsidR="00E47CEE">
        <w:rPr>
          <w:sz w:val="28"/>
          <w:szCs w:val="28"/>
        </w:rPr>
        <w:t>, заинтересованные в повышении уровня благоустройства муниципального образования</w:t>
      </w:r>
      <w:r w:rsidRPr="00C07FD4">
        <w:rPr>
          <w:sz w:val="28"/>
          <w:szCs w:val="28"/>
        </w:rPr>
        <w:t>.</w:t>
      </w:r>
    </w:p>
    <w:p w:rsidR="009C78B5" w:rsidRPr="00C07FD4" w:rsidRDefault="009C78B5" w:rsidP="006931F0">
      <w:pPr>
        <w:pStyle w:val="a7"/>
        <w:numPr>
          <w:ilvl w:val="0"/>
          <w:numId w:val="52"/>
        </w:numPr>
        <w:shd w:val="clear" w:color="auto" w:fill="FFFFFF"/>
        <w:spacing w:before="0" w:beforeAutospacing="0" w:after="0" w:afterAutospacing="0"/>
        <w:ind w:left="0" w:firstLine="567"/>
        <w:jc w:val="both"/>
        <w:rPr>
          <w:sz w:val="28"/>
          <w:szCs w:val="28"/>
        </w:rPr>
      </w:pPr>
      <w:r w:rsidRPr="00C07FD4">
        <w:rPr>
          <w:sz w:val="28"/>
          <w:szCs w:val="28"/>
        </w:rPr>
        <w:t xml:space="preserve">Участие жителей может быть прямым или опосредованным </w:t>
      </w:r>
      <w:r w:rsidR="00D26FE8" w:rsidRPr="00C07FD4">
        <w:rPr>
          <w:sz w:val="28"/>
          <w:szCs w:val="28"/>
        </w:rPr>
        <w:t xml:space="preserve">- </w:t>
      </w:r>
      <w:r w:rsidRPr="00C07FD4">
        <w:rPr>
          <w:sz w:val="28"/>
          <w:szCs w:val="28"/>
        </w:rPr>
        <w:t>через общественные организации, в том числе организации</w:t>
      </w:r>
      <w:r w:rsidR="00D26FE8" w:rsidRPr="00C07FD4">
        <w:rPr>
          <w:sz w:val="28"/>
          <w:szCs w:val="28"/>
        </w:rPr>
        <w:t>,</w:t>
      </w:r>
      <w:r w:rsidRPr="00C07FD4">
        <w:rPr>
          <w:sz w:val="28"/>
          <w:szCs w:val="28"/>
        </w:rPr>
        <w:t xml:space="preserve"> объединяющие профессиональных проектировщиков - архитекторов, ландшафтных архитекторов, дизайнеров, а также ассоциации и объединения предпринимателей. </w:t>
      </w:r>
      <w:r w:rsidR="00D26FE8" w:rsidRPr="00C07FD4">
        <w:rPr>
          <w:sz w:val="28"/>
          <w:szCs w:val="28"/>
        </w:rPr>
        <w:t xml:space="preserve">Участие </w:t>
      </w:r>
      <w:r w:rsidRPr="00C07FD4">
        <w:rPr>
          <w:sz w:val="28"/>
          <w:szCs w:val="28"/>
        </w:rPr>
        <w:t>осуществляется путем инициирования проектов благоустройства, обсуждени</w:t>
      </w:r>
      <w:r w:rsidR="00D26FE8" w:rsidRPr="00C07FD4">
        <w:rPr>
          <w:sz w:val="28"/>
          <w:szCs w:val="28"/>
        </w:rPr>
        <w:t>я</w:t>
      </w:r>
      <w:r w:rsidRPr="00C07FD4">
        <w:rPr>
          <w:sz w:val="28"/>
          <w:szCs w:val="28"/>
        </w:rPr>
        <w:t xml:space="preserve"> проектных решений и, в некоторых случаях, реализации принят</w:t>
      </w:r>
      <w:r w:rsidR="00D26FE8" w:rsidRPr="00C07FD4">
        <w:rPr>
          <w:sz w:val="28"/>
          <w:szCs w:val="28"/>
        </w:rPr>
        <w:t>ых</w:t>
      </w:r>
      <w:r w:rsidRPr="00C07FD4">
        <w:rPr>
          <w:sz w:val="28"/>
          <w:szCs w:val="28"/>
        </w:rPr>
        <w:t xml:space="preserve"> решений.</w:t>
      </w:r>
    </w:p>
    <w:p w:rsidR="005A62D7" w:rsidRPr="00C07FD4" w:rsidRDefault="005A62D7" w:rsidP="006931F0">
      <w:pPr>
        <w:pStyle w:val="a4"/>
        <w:numPr>
          <w:ilvl w:val="0"/>
          <w:numId w:val="52"/>
        </w:numPr>
        <w:autoSpaceDE w:val="0"/>
        <w:autoSpaceDN w:val="0"/>
        <w:adjustRightInd w:val="0"/>
        <w:ind w:left="0" w:firstLine="567"/>
        <w:jc w:val="both"/>
        <w:rPr>
          <w:sz w:val="28"/>
          <w:szCs w:val="28"/>
        </w:rPr>
      </w:pPr>
      <w:r w:rsidRPr="00C07FD4">
        <w:rPr>
          <w:sz w:val="28"/>
          <w:szCs w:val="28"/>
        </w:rPr>
        <w:lastRenderedPageBreak/>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5A62D7" w:rsidRPr="00D14778" w:rsidRDefault="00F42B1E" w:rsidP="006931F0">
      <w:pPr>
        <w:pStyle w:val="a4"/>
        <w:numPr>
          <w:ilvl w:val="0"/>
          <w:numId w:val="54"/>
        </w:numPr>
        <w:autoSpaceDE w:val="0"/>
        <w:autoSpaceDN w:val="0"/>
        <w:adjustRightInd w:val="0"/>
        <w:ind w:left="0" w:firstLine="567"/>
        <w:jc w:val="both"/>
        <w:rPr>
          <w:sz w:val="28"/>
          <w:szCs w:val="28"/>
        </w:rPr>
      </w:pPr>
      <w:r w:rsidRPr="00D14778">
        <w:rPr>
          <w:sz w:val="28"/>
          <w:szCs w:val="28"/>
        </w:rPr>
        <w:t xml:space="preserve"> </w:t>
      </w:r>
      <w:r w:rsidR="00D15D0C" w:rsidRPr="00D14778">
        <w:rPr>
          <w:sz w:val="28"/>
          <w:szCs w:val="28"/>
        </w:rPr>
        <w:t xml:space="preserve"> п</w:t>
      </w:r>
      <w:r w:rsidR="005A62D7" w:rsidRPr="00D14778">
        <w:rPr>
          <w:sz w:val="28"/>
          <w:szCs w:val="28"/>
        </w:rPr>
        <w:t>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r w:rsidR="00D15D0C" w:rsidRPr="00D14778">
        <w:rPr>
          <w:sz w:val="28"/>
          <w:szCs w:val="28"/>
        </w:rPr>
        <w:t>;</w:t>
      </w:r>
    </w:p>
    <w:p w:rsidR="005A62D7" w:rsidRPr="00C07FD4" w:rsidRDefault="00F42B1E" w:rsidP="006931F0">
      <w:pPr>
        <w:pStyle w:val="a4"/>
        <w:numPr>
          <w:ilvl w:val="0"/>
          <w:numId w:val="54"/>
        </w:numPr>
        <w:autoSpaceDE w:val="0"/>
        <w:autoSpaceDN w:val="0"/>
        <w:adjustRightInd w:val="0"/>
        <w:ind w:left="0" w:firstLine="567"/>
        <w:jc w:val="both"/>
        <w:rPr>
          <w:sz w:val="28"/>
          <w:szCs w:val="28"/>
        </w:rPr>
      </w:pPr>
      <w:r w:rsidRPr="00C07FD4">
        <w:rPr>
          <w:sz w:val="28"/>
          <w:szCs w:val="28"/>
        </w:rPr>
        <w:t xml:space="preserve"> </w:t>
      </w:r>
      <w:r w:rsidR="00D15D0C" w:rsidRPr="00C07FD4">
        <w:rPr>
          <w:sz w:val="28"/>
          <w:szCs w:val="28"/>
        </w:rPr>
        <w:t xml:space="preserve"> п</w:t>
      </w:r>
      <w:r w:rsidR="005A62D7" w:rsidRPr="00C07FD4">
        <w:rPr>
          <w:sz w:val="28"/>
          <w:szCs w:val="28"/>
        </w:rPr>
        <w:t xml:space="preserve">ринцип комфортной организации пешеходной среды - создание в </w:t>
      </w:r>
      <w:r w:rsidR="006F6773">
        <w:rPr>
          <w:sz w:val="28"/>
          <w:szCs w:val="28"/>
        </w:rPr>
        <w:t>населенном пункте</w:t>
      </w:r>
      <w:r w:rsidR="005A62D7" w:rsidRPr="00C07FD4">
        <w:rPr>
          <w:sz w:val="28"/>
          <w:szCs w:val="28"/>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r w:rsidR="00D15D0C" w:rsidRPr="00C07FD4">
        <w:rPr>
          <w:sz w:val="28"/>
          <w:szCs w:val="28"/>
        </w:rPr>
        <w:t>;</w:t>
      </w:r>
    </w:p>
    <w:p w:rsidR="005A62D7" w:rsidRPr="00C07FD4" w:rsidRDefault="00D15D0C" w:rsidP="006931F0">
      <w:pPr>
        <w:pStyle w:val="a4"/>
        <w:numPr>
          <w:ilvl w:val="0"/>
          <w:numId w:val="54"/>
        </w:numPr>
        <w:autoSpaceDE w:val="0"/>
        <w:autoSpaceDN w:val="0"/>
        <w:adjustRightInd w:val="0"/>
        <w:ind w:left="0" w:firstLine="567"/>
        <w:jc w:val="both"/>
        <w:rPr>
          <w:sz w:val="28"/>
          <w:szCs w:val="28"/>
        </w:rPr>
      </w:pPr>
      <w:r w:rsidRPr="00C07FD4">
        <w:rPr>
          <w:sz w:val="28"/>
          <w:szCs w:val="28"/>
        </w:rPr>
        <w:t>п</w:t>
      </w:r>
      <w:r w:rsidR="005A62D7" w:rsidRPr="00C07FD4">
        <w:rPr>
          <w:sz w:val="28"/>
          <w:szCs w:val="28"/>
        </w:rPr>
        <w:t xml:space="preserve">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Pr="00C07FD4">
        <w:rPr>
          <w:sz w:val="28"/>
          <w:szCs w:val="28"/>
        </w:rPr>
        <w:t>городе</w:t>
      </w:r>
      <w:r w:rsidR="005A62D7" w:rsidRPr="00C07FD4">
        <w:rPr>
          <w:sz w:val="28"/>
          <w:szCs w:val="28"/>
        </w:rPr>
        <w:t xml:space="preserve"> и за его пределами при помощи различных видов транспорта (личный автотранспорт, различные виды общественного транспорта, велосипед)</w:t>
      </w:r>
      <w:r w:rsidRPr="00C07FD4">
        <w:rPr>
          <w:sz w:val="28"/>
          <w:szCs w:val="28"/>
        </w:rPr>
        <w:t>;</w:t>
      </w:r>
    </w:p>
    <w:p w:rsidR="005A62D7" w:rsidRPr="00C07FD4" w:rsidRDefault="00D15D0C" w:rsidP="006931F0">
      <w:pPr>
        <w:pStyle w:val="a4"/>
        <w:numPr>
          <w:ilvl w:val="0"/>
          <w:numId w:val="54"/>
        </w:numPr>
        <w:autoSpaceDE w:val="0"/>
        <w:autoSpaceDN w:val="0"/>
        <w:adjustRightInd w:val="0"/>
        <w:ind w:left="0" w:firstLine="567"/>
        <w:jc w:val="both"/>
        <w:rPr>
          <w:sz w:val="28"/>
          <w:szCs w:val="28"/>
        </w:rPr>
      </w:pPr>
      <w:r w:rsidRPr="00C07FD4">
        <w:rPr>
          <w:sz w:val="28"/>
          <w:szCs w:val="28"/>
        </w:rPr>
        <w:t>п</w:t>
      </w:r>
      <w:r w:rsidR="005A62D7" w:rsidRPr="00C07FD4">
        <w:rPr>
          <w:sz w:val="28"/>
          <w:szCs w:val="28"/>
        </w:rPr>
        <w:t xml:space="preserve">ринцип комфортной среды для общения - гармоничное размещение в </w:t>
      </w:r>
      <w:r w:rsidR="00D3365E" w:rsidRPr="00D3365E">
        <w:rPr>
          <w:sz w:val="28"/>
          <w:szCs w:val="28"/>
        </w:rPr>
        <w:t>населенном пункте</w:t>
      </w:r>
      <w:r w:rsidRPr="00C07FD4">
        <w:rPr>
          <w:sz w:val="28"/>
          <w:szCs w:val="28"/>
        </w:rPr>
        <w:t xml:space="preserve"> территорий общего пользования</w:t>
      </w:r>
      <w:r w:rsidR="005A62D7" w:rsidRPr="00C07FD4">
        <w:rPr>
          <w:sz w:val="28"/>
          <w:szCs w:val="28"/>
        </w:rPr>
        <w:t>,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r w:rsidRPr="00C07FD4">
        <w:rPr>
          <w:sz w:val="28"/>
          <w:szCs w:val="28"/>
        </w:rPr>
        <w:t>;</w:t>
      </w:r>
    </w:p>
    <w:p w:rsidR="005A62D7" w:rsidRPr="00C07FD4" w:rsidRDefault="00F42B1E" w:rsidP="006931F0">
      <w:pPr>
        <w:pStyle w:val="a4"/>
        <w:numPr>
          <w:ilvl w:val="0"/>
          <w:numId w:val="54"/>
        </w:numPr>
        <w:autoSpaceDE w:val="0"/>
        <w:autoSpaceDN w:val="0"/>
        <w:adjustRightInd w:val="0"/>
        <w:ind w:left="0" w:firstLine="567"/>
        <w:jc w:val="both"/>
        <w:rPr>
          <w:sz w:val="28"/>
          <w:szCs w:val="28"/>
        </w:rPr>
      </w:pPr>
      <w:r w:rsidRPr="00C07FD4">
        <w:rPr>
          <w:sz w:val="28"/>
          <w:szCs w:val="28"/>
        </w:rPr>
        <w:t xml:space="preserve"> </w:t>
      </w:r>
      <w:r w:rsidR="00D15D0C" w:rsidRPr="00C07FD4">
        <w:rPr>
          <w:sz w:val="28"/>
          <w:szCs w:val="28"/>
        </w:rPr>
        <w:t xml:space="preserve"> п</w:t>
      </w:r>
      <w:r w:rsidR="005A62D7" w:rsidRPr="00C07FD4">
        <w:rPr>
          <w:sz w:val="28"/>
          <w:szCs w:val="28"/>
        </w:rPr>
        <w:t>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C78B5" w:rsidRPr="00C07FD4" w:rsidRDefault="009C78B5" w:rsidP="006931F0">
      <w:pPr>
        <w:pStyle w:val="a4"/>
        <w:numPr>
          <w:ilvl w:val="0"/>
          <w:numId w:val="52"/>
        </w:numPr>
        <w:shd w:val="clear" w:color="auto" w:fill="FFFFFF"/>
        <w:ind w:left="0" w:firstLine="567"/>
        <w:jc w:val="both"/>
        <w:rPr>
          <w:sz w:val="28"/>
          <w:szCs w:val="28"/>
        </w:rPr>
      </w:pPr>
      <w:r w:rsidRPr="00C07FD4">
        <w:rPr>
          <w:sz w:val="28"/>
          <w:szCs w:val="28"/>
        </w:rPr>
        <w:t xml:space="preserve">В качестве приоритетных объектов благоустройства </w:t>
      </w:r>
      <w:r w:rsidR="002B472C" w:rsidRPr="00C07FD4">
        <w:rPr>
          <w:sz w:val="28"/>
          <w:szCs w:val="28"/>
        </w:rPr>
        <w:t>требуется</w:t>
      </w:r>
      <w:r w:rsidRPr="00C07FD4">
        <w:rPr>
          <w:sz w:val="28"/>
          <w:szCs w:val="28"/>
        </w:rPr>
        <w:t xml:space="preserve"> выбирать активно посещаемые или имеющие очевидный потенциал для роста пешеходных потоков </w:t>
      </w:r>
      <w:r w:rsidR="00C10176" w:rsidRPr="00C07FD4">
        <w:rPr>
          <w:sz w:val="28"/>
          <w:szCs w:val="28"/>
        </w:rPr>
        <w:t xml:space="preserve">на </w:t>
      </w:r>
      <w:r w:rsidRPr="00C07FD4">
        <w:rPr>
          <w:sz w:val="28"/>
          <w:szCs w:val="28"/>
        </w:rPr>
        <w:t xml:space="preserve">территории </w:t>
      </w:r>
      <w:r w:rsidR="00D07ED5" w:rsidRPr="00C07FD4">
        <w:rPr>
          <w:sz w:val="28"/>
          <w:szCs w:val="28"/>
        </w:rPr>
        <w:t>муниципального</w:t>
      </w:r>
      <w:r w:rsidR="00A00AD9" w:rsidRPr="00C07FD4">
        <w:rPr>
          <w:sz w:val="28"/>
          <w:szCs w:val="28"/>
        </w:rPr>
        <w:t xml:space="preserve"> округа</w:t>
      </w:r>
      <w:r w:rsidRPr="00C07FD4">
        <w:rPr>
          <w:sz w:val="28"/>
          <w:szCs w:val="28"/>
        </w:rPr>
        <w:t xml:space="preserve">, с учетом объективной потребности в развитии тех или иных общественных пространств, экономической эффективности реализации </w:t>
      </w:r>
      <w:r w:rsidR="00EB7F32" w:rsidRPr="00C07FD4">
        <w:rPr>
          <w:sz w:val="28"/>
          <w:szCs w:val="28"/>
        </w:rPr>
        <w:t xml:space="preserve">проектов </w:t>
      </w:r>
      <w:r w:rsidRPr="00C07FD4">
        <w:rPr>
          <w:sz w:val="28"/>
          <w:szCs w:val="28"/>
        </w:rPr>
        <w:t xml:space="preserve">и стратегии развития </w:t>
      </w:r>
      <w:r w:rsidR="00C47A40" w:rsidRPr="00C07FD4">
        <w:rPr>
          <w:sz w:val="28"/>
          <w:szCs w:val="28"/>
        </w:rPr>
        <w:t>муниципального образования</w:t>
      </w:r>
      <w:r w:rsidRPr="00C07FD4">
        <w:rPr>
          <w:sz w:val="28"/>
          <w:szCs w:val="28"/>
        </w:rPr>
        <w:t>.</w:t>
      </w:r>
    </w:p>
    <w:p w:rsidR="009C78B5" w:rsidRPr="00C07FD4" w:rsidRDefault="00FA0DC6" w:rsidP="006931F0">
      <w:pPr>
        <w:pStyle w:val="a4"/>
        <w:numPr>
          <w:ilvl w:val="0"/>
          <w:numId w:val="52"/>
        </w:numPr>
        <w:shd w:val="clear" w:color="auto" w:fill="FFFFFF"/>
        <w:ind w:left="0" w:firstLine="567"/>
        <w:jc w:val="both"/>
        <w:rPr>
          <w:sz w:val="28"/>
          <w:szCs w:val="28"/>
        </w:rPr>
      </w:pPr>
      <w:r>
        <w:rPr>
          <w:sz w:val="28"/>
          <w:szCs w:val="28"/>
        </w:rPr>
        <w:t>Обоснование</w:t>
      </w:r>
      <w:r w:rsidR="00970E0E">
        <w:rPr>
          <w:sz w:val="28"/>
          <w:szCs w:val="28"/>
        </w:rPr>
        <w:t xml:space="preserve"> общественного участия:</w:t>
      </w:r>
    </w:p>
    <w:p w:rsidR="009C78B5" w:rsidRPr="00970E0E" w:rsidRDefault="00F42B1E" w:rsidP="006931F0">
      <w:pPr>
        <w:pStyle w:val="a4"/>
        <w:numPr>
          <w:ilvl w:val="0"/>
          <w:numId w:val="55"/>
        </w:numPr>
        <w:shd w:val="clear" w:color="auto" w:fill="FFFFFF"/>
        <w:ind w:left="0" w:firstLine="567"/>
        <w:jc w:val="both"/>
        <w:rPr>
          <w:sz w:val="28"/>
          <w:szCs w:val="28"/>
        </w:rPr>
      </w:pPr>
      <w:r w:rsidRPr="00970E0E">
        <w:rPr>
          <w:sz w:val="28"/>
          <w:szCs w:val="28"/>
        </w:rPr>
        <w:t xml:space="preserve"> </w:t>
      </w:r>
      <w:r w:rsidR="009C78B5" w:rsidRPr="00970E0E">
        <w:rPr>
          <w:sz w:val="28"/>
          <w:szCs w:val="28"/>
        </w:rPr>
        <w:t xml:space="preserve"> </w:t>
      </w:r>
      <w:r w:rsidR="00970E0E">
        <w:rPr>
          <w:sz w:val="28"/>
          <w:szCs w:val="28"/>
        </w:rPr>
        <w:t>в</w:t>
      </w:r>
      <w:r w:rsidR="009C78B5" w:rsidRPr="00970E0E">
        <w:rPr>
          <w:sz w:val="28"/>
          <w:szCs w:val="28"/>
        </w:rPr>
        <w:t xml:space="preserve">овлеченность </w:t>
      </w:r>
      <w:r w:rsidR="009A22AC" w:rsidRPr="00970E0E">
        <w:rPr>
          <w:sz w:val="28"/>
          <w:szCs w:val="28"/>
        </w:rPr>
        <w:t xml:space="preserve">жителей </w:t>
      </w:r>
      <w:r w:rsidR="00D07ED5" w:rsidRPr="00970E0E">
        <w:rPr>
          <w:sz w:val="28"/>
          <w:szCs w:val="28"/>
        </w:rPr>
        <w:t>муниципального</w:t>
      </w:r>
      <w:r w:rsidR="00A00AD9" w:rsidRPr="00970E0E">
        <w:rPr>
          <w:sz w:val="28"/>
          <w:szCs w:val="28"/>
        </w:rPr>
        <w:t xml:space="preserve"> округа </w:t>
      </w:r>
      <w:r w:rsidR="009C78B5" w:rsidRPr="00970E0E">
        <w:rPr>
          <w:sz w:val="28"/>
          <w:szCs w:val="28"/>
        </w:rPr>
        <w:t xml:space="preserve">в принятие решений и реализацию проектов, учет </w:t>
      </w:r>
      <w:r w:rsidR="009A22AC" w:rsidRPr="00970E0E">
        <w:rPr>
          <w:sz w:val="28"/>
          <w:szCs w:val="28"/>
        </w:rPr>
        <w:t xml:space="preserve">их </w:t>
      </w:r>
      <w:r w:rsidR="009C78B5" w:rsidRPr="00970E0E">
        <w:rPr>
          <w:sz w:val="28"/>
          <w:szCs w:val="28"/>
        </w:rPr>
        <w:t>мнения повышает удовлетворенность городской средой, формирует положительный эмоциональный фон, ведет к повышению субъекти</w:t>
      </w:r>
      <w:r w:rsidR="00970E0E">
        <w:rPr>
          <w:sz w:val="28"/>
          <w:szCs w:val="28"/>
        </w:rPr>
        <w:t>вного восприятия качества жизни;</w:t>
      </w:r>
    </w:p>
    <w:p w:rsidR="009C78B5" w:rsidRPr="00C07FD4" w:rsidRDefault="00970E0E" w:rsidP="006931F0">
      <w:pPr>
        <w:pStyle w:val="a4"/>
        <w:numPr>
          <w:ilvl w:val="0"/>
          <w:numId w:val="55"/>
        </w:numPr>
        <w:shd w:val="clear" w:color="auto" w:fill="FFFFFF"/>
        <w:ind w:left="0" w:firstLine="567"/>
        <w:jc w:val="both"/>
        <w:rPr>
          <w:sz w:val="28"/>
          <w:szCs w:val="28"/>
        </w:rPr>
      </w:pPr>
      <w:r>
        <w:rPr>
          <w:sz w:val="28"/>
          <w:szCs w:val="28"/>
        </w:rPr>
        <w:t>у</w:t>
      </w:r>
      <w:r w:rsidR="009C78B5" w:rsidRPr="00C07FD4">
        <w:rPr>
          <w:sz w:val="28"/>
          <w:szCs w:val="28"/>
        </w:rPr>
        <w:t xml:space="preserve">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w:t>
      </w:r>
      <w:r w:rsidR="009C78B5" w:rsidRPr="00C07FD4">
        <w:rPr>
          <w:sz w:val="28"/>
          <w:szCs w:val="28"/>
        </w:rPr>
        <w:lastRenderedPageBreak/>
        <w:t>жизни, совместному решению задач, созданию новых идей, некомме</w:t>
      </w:r>
      <w:r>
        <w:rPr>
          <w:sz w:val="28"/>
          <w:szCs w:val="28"/>
        </w:rPr>
        <w:t>рческих и коммерческих проектов;</w:t>
      </w:r>
    </w:p>
    <w:p w:rsidR="009C78B5" w:rsidRPr="00C07FD4" w:rsidRDefault="00F42B1E" w:rsidP="006931F0">
      <w:pPr>
        <w:pStyle w:val="a4"/>
        <w:numPr>
          <w:ilvl w:val="0"/>
          <w:numId w:val="55"/>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w:t>
      </w:r>
      <w:r w:rsidR="00970E0E">
        <w:rPr>
          <w:sz w:val="28"/>
          <w:szCs w:val="28"/>
        </w:rPr>
        <w:t>о</w:t>
      </w:r>
      <w:r w:rsidR="009C78B5" w:rsidRPr="00C07FD4">
        <w:rPr>
          <w:sz w:val="28"/>
          <w:szCs w:val="28"/>
        </w:rPr>
        <w:t xml:space="preserve">бщественное участие на этапе планирования и проектирования снижает количество противоречий и конфликтов, повышает </w:t>
      </w:r>
      <w:r w:rsidR="009A22AC" w:rsidRPr="00C07FD4">
        <w:rPr>
          <w:sz w:val="28"/>
          <w:szCs w:val="28"/>
        </w:rPr>
        <w:t xml:space="preserve">уровень </w:t>
      </w:r>
      <w:r w:rsidR="009C78B5" w:rsidRPr="00C07FD4">
        <w:rPr>
          <w:sz w:val="28"/>
          <w:szCs w:val="28"/>
        </w:rPr>
        <w:t>согласованност</w:t>
      </w:r>
      <w:r w:rsidR="009A22AC" w:rsidRPr="00C07FD4">
        <w:rPr>
          <w:sz w:val="28"/>
          <w:szCs w:val="28"/>
        </w:rPr>
        <w:t>и</w:t>
      </w:r>
      <w:r w:rsidR="009C78B5" w:rsidRPr="00C07FD4">
        <w:rPr>
          <w:sz w:val="28"/>
          <w:szCs w:val="28"/>
        </w:rPr>
        <w:t xml:space="preserve"> и довери</w:t>
      </w:r>
      <w:r w:rsidR="009A22AC" w:rsidRPr="00C07FD4">
        <w:rPr>
          <w:sz w:val="28"/>
          <w:szCs w:val="28"/>
        </w:rPr>
        <w:t>я</w:t>
      </w:r>
      <w:r w:rsidR="009C78B5" w:rsidRPr="00C07FD4">
        <w:rPr>
          <w:sz w:val="28"/>
          <w:szCs w:val="28"/>
        </w:rPr>
        <w:t xml:space="preserve"> между органами государственной и муниципальной власти и жителями </w:t>
      </w:r>
      <w:r w:rsidR="00D07ED5" w:rsidRPr="00C07FD4">
        <w:rPr>
          <w:sz w:val="28"/>
          <w:szCs w:val="28"/>
        </w:rPr>
        <w:t>муниципального</w:t>
      </w:r>
      <w:r w:rsidR="00A00AD9" w:rsidRPr="00C07FD4">
        <w:rPr>
          <w:sz w:val="28"/>
          <w:szCs w:val="28"/>
        </w:rPr>
        <w:t xml:space="preserve"> округа</w:t>
      </w:r>
      <w:r w:rsidR="00970E0E">
        <w:rPr>
          <w:sz w:val="28"/>
          <w:szCs w:val="28"/>
        </w:rPr>
        <w:t>;</w:t>
      </w:r>
    </w:p>
    <w:p w:rsidR="009C78B5" w:rsidRPr="00C07FD4" w:rsidRDefault="00F42B1E" w:rsidP="006931F0">
      <w:pPr>
        <w:pStyle w:val="a4"/>
        <w:widowControl w:val="0"/>
        <w:numPr>
          <w:ilvl w:val="0"/>
          <w:numId w:val="55"/>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970E0E">
        <w:rPr>
          <w:sz w:val="28"/>
          <w:szCs w:val="28"/>
        </w:rPr>
        <w:t>п</w:t>
      </w:r>
      <w:r w:rsidR="009C78B5" w:rsidRPr="00C07FD4">
        <w:rPr>
          <w:sz w:val="28"/>
          <w:szCs w:val="28"/>
        </w:rPr>
        <w:t xml:space="preserve">риглашение со стороны администрации </w:t>
      </w:r>
      <w:r w:rsidR="00EF3461" w:rsidRPr="00C07FD4">
        <w:rPr>
          <w:sz w:val="28"/>
          <w:szCs w:val="28"/>
        </w:rPr>
        <w:t>муниципального образования</w:t>
      </w:r>
      <w:r w:rsidR="009C78B5" w:rsidRPr="00C07FD4">
        <w:rPr>
          <w:sz w:val="28"/>
          <w:szCs w:val="28"/>
        </w:rPr>
        <w:t xml:space="preserve"> к участию в </w:t>
      </w:r>
      <w:r w:rsidR="009A22AC" w:rsidRPr="00C07FD4">
        <w:rPr>
          <w:sz w:val="28"/>
          <w:szCs w:val="28"/>
        </w:rPr>
        <w:t xml:space="preserve">деятельности по </w:t>
      </w:r>
      <w:r w:rsidR="009C78B5" w:rsidRPr="00C07FD4">
        <w:rPr>
          <w:sz w:val="28"/>
          <w:szCs w:val="28"/>
        </w:rPr>
        <w:t>развити</w:t>
      </w:r>
      <w:r w:rsidR="009A22AC" w:rsidRPr="00C07FD4">
        <w:rPr>
          <w:sz w:val="28"/>
          <w:szCs w:val="28"/>
        </w:rPr>
        <w:t>ю</w:t>
      </w:r>
      <w:r w:rsidR="009C78B5" w:rsidRPr="00C07FD4">
        <w:rPr>
          <w:sz w:val="28"/>
          <w:szCs w:val="28"/>
        </w:rPr>
        <w:t xml:space="preserve"> территори</w:t>
      </w:r>
      <w:r w:rsidR="009A22AC" w:rsidRPr="00C07FD4">
        <w:rPr>
          <w:sz w:val="28"/>
          <w:szCs w:val="28"/>
        </w:rPr>
        <w:t>й</w:t>
      </w:r>
      <w:r w:rsidR="009C78B5" w:rsidRPr="00C07FD4">
        <w:rPr>
          <w:sz w:val="28"/>
          <w:szCs w:val="28"/>
        </w:rPr>
        <w:t xml:space="preserve"> местных профессионалов, активных жителей, представителей сообществ и различных объединений и организаций (далее - заинтересованные лица) </w:t>
      </w:r>
      <w:r w:rsidR="009A22AC" w:rsidRPr="00C07FD4">
        <w:rPr>
          <w:sz w:val="28"/>
          <w:szCs w:val="28"/>
        </w:rPr>
        <w:t xml:space="preserve">способствует открытию </w:t>
      </w:r>
      <w:r w:rsidR="009C78B5" w:rsidRPr="00C07FD4">
        <w:rPr>
          <w:sz w:val="28"/>
          <w:szCs w:val="28"/>
        </w:rPr>
        <w:t>новы</w:t>
      </w:r>
      <w:r w:rsidR="009A22AC" w:rsidRPr="00C07FD4">
        <w:rPr>
          <w:sz w:val="28"/>
          <w:szCs w:val="28"/>
        </w:rPr>
        <w:t>х</w:t>
      </w:r>
      <w:r w:rsidR="009C78B5" w:rsidRPr="00C07FD4">
        <w:rPr>
          <w:sz w:val="28"/>
          <w:szCs w:val="28"/>
        </w:rPr>
        <w:t xml:space="preserve"> возможност</w:t>
      </w:r>
      <w:r w:rsidR="009A22AC" w:rsidRPr="00C07FD4">
        <w:rPr>
          <w:sz w:val="28"/>
          <w:szCs w:val="28"/>
        </w:rPr>
        <w:t>ей</w:t>
      </w:r>
      <w:r w:rsidR="009C78B5" w:rsidRPr="00C07FD4">
        <w:rPr>
          <w:sz w:val="28"/>
          <w:szCs w:val="28"/>
        </w:rPr>
        <w:t xml:space="preserve"> для повышения социальной связанности, учету различных мнений, объективному повышению качества </w:t>
      </w:r>
      <w:r w:rsidR="009A22AC" w:rsidRPr="00C07FD4">
        <w:rPr>
          <w:sz w:val="28"/>
          <w:szCs w:val="28"/>
        </w:rPr>
        <w:t xml:space="preserve">принятых </w:t>
      </w:r>
      <w:r w:rsidR="009C78B5" w:rsidRPr="00C07FD4">
        <w:rPr>
          <w:sz w:val="28"/>
          <w:szCs w:val="28"/>
        </w:rPr>
        <w:t>решений.</w:t>
      </w:r>
    </w:p>
    <w:p w:rsidR="009C78B5" w:rsidRPr="00C07FD4" w:rsidRDefault="001D1035" w:rsidP="006931F0">
      <w:pPr>
        <w:pStyle w:val="a4"/>
        <w:numPr>
          <w:ilvl w:val="0"/>
          <w:numId w:val="52"/>
        </w:numPr>
        <w:shd w:val="clear" w:color="auto" w:fill="FFFFFF"/>
        <w:ind w:left="0" w:firstLine="567"/>
        <w:jc w:val="both"/>
        <w:rPr>
          <w:sz w:val="28"/>
          <w:szCs w:val="28"/>
        </w:rPr>
      </w:pPr>
      <w:r>
        <w:rPr>
          <w:sz w:val="28"/>
          <w:szCs w:val="28"/>
        </w:rPr>
        <w:t>Основные решения:</w:t>
      </w:r>
    </w:p>
    <w:p w:rsidR="009C78B5" w:rsidRPr="001D1035" w:rsidRDefault="00F42B1E" w:rsidP="006931F0">
      <w:pPr>
        <w:pStyle w:val="a4"/>
        <w:numPr>
          <w:ilvl w:val="0"/>
          <w:numId w:val="56"/>
        </w:numPr>
        <w:shd w:val="clear" w:color="auto" w:fill="FFFFFF"/>
        <w:ind w:left="0" w:firstLine="567"/>
        <w:jc w:val="both"/>
        <w:rPr>
          <w:sz w:val="28"/>
          <w:szCs w:val="28"/>
        </w:rPr>
      </w:pPr>
      <w:r w:rsidRPr="001D1035">
        <w:rPr>
          <w:sz w:val="28"/>
          <w:szCs w:val="28"/>
        </w:rPr>
        <w:t xml:space="preserve"> </w:t>
      </w:r>
      <w:r w:rsidR="009C78B5" w:rsidRPr="001D1035">
        <w:rPr>
          <w:sz w:val="28"/>
          <w:szCs w:val="28"/>
        </w:rPr>
        <w:t xml:space="preserve"> </w:t>
      </w:r>
      <w:r w:rsidR="001D1035">
        <w:rPr>
          <w:sz w:val="28"/>
          <w:szCs w:val="28"/>
        </w:rPr>
        <w:t>ф</w:t>
      </w:r>
      <w:r w:rsidR="009C78B5" w:rsidRPr="001D1035">
        <w:rPr>
          <w:sz w:val="28"/>
          <w:szCs w:val="28"/>
        </w:rPr>
        <w:t xml:space="preserve">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w:t>
      </w:r>
      <w:r w:rsidR="00EF3461" w:rsidRPr="001D1035">
        <w:rPr>
          <w:sz w:val="28"/>
          <w:szCs w:val="28"/>
        </w:rPr>
        <w:t>муниципального образования</w:t>
      </w:r>
      <w:r w:rsidR="001D1035">
        <w:rPr>
          <w:sz w:val="28"/>
          <w:szCs w:val="28"/>
        </w:rPr>
        <w:t>;</w:t>
      </w:r>
    </w:p>
    <w:p w:rsidR="009C78B5" w:rsidRPr="00C07FD4" w:rsidRDefault="00F42B1E" w:rsidP="006931F0">
      <w:pPr>
        <w:pStyle w:val="a4"/>
        <w:numPr>
          <w:ilvl w:val="0"/>
          <w:numId w:val="56"/>
        </w:numPr>
        <w:shd w:val="clear" w:color="auto" w:fill="FFFFFF"/>
        <w:ind w:left="0" w:firstLine="567"/>
        <w:jc w:val="both"/>
        <w:rPr>
          <w:sz w:val="28"/>
          <w:szCs w:val="28"/>
        </w:rPr>
      </w:pPr>
      <w:r w:rsidRPr="00C07FD4">
        <w:rPr>
          <w:sz w:val="28"/>
          <w:szCs w:val="28"/>
        </w:rPr>
        <w:t xml:space="preserve"> </w:t>
      </w:r>
      <w:r w:rsidR="009C78B5" w:rsidRPr="00C07FD4">
        <w:rPr>
          <w:sz w:val="28"/>
          <w:szCs w:val="28"/>
        </w:rPr>
        <w:t> </w:t>
      </w:r>
      <w:r w:rsidR="006B6A9B">
        <w:rPr>
          <w:sz w:val="28"/>
          <w:szCs w:val="28"/>
        </w:rPr>
        <w:t>р</w:t>
      </w:r>
      <w:r w:rsidR="009C78B5" w:rsidRPr="00C07FD4">
        <w:rPr>
          <w:sz w:val="28"/>
          <w:szCs w:val="28"/>
        </w:rPr>
        <w:t>азработка внутренних правил, регулирующи</w:t>
      </w:r>
      <w:r w:rsidR="006B6A9B">
        <w:rPr>
          <w:sz w:val="28"/>
          <w:szCs w:val="28"/>
        </w:rPr>
        <w:t>х процесс общественного участия;</w:t>
      </w:r>
    </w:p>
    <w:p w:rsidR="009C78B5" w:rsidRPr="00C07FD4" w:rsidRDefault="00F42B1E" w:rsidP="006931F0">
      <w:pPr>
        <w:pStyle w:val="a4"/>
        <w:numPr>
          <w:ilvl w:val="0"/>
          <w:numId w:val="56"/>
        </w:numPr>
        <w:shd w:val="clear" w:color="auto" w:fill="FFFFFF"/>
        <w:ind w:left="0" w:firstLine="567"/>
        <w:jc w:val="both"/>
        <w:rPr>
          <w:sz w:val="28"/>
          <w:szCs w:val="28"/>
        </w:rPr>
      </w:pPr>
      <w:r w:rsidRPr="00C07FD4">
        <w:rPr>
          <w:sz w:val="28"/>
          <w:szCs w:val="28"/>
        </w:rPr>
        <w:t xml:space="preserve"> </w:t>
      </w:r>
      <w:r w:rsidR="009C78B5" w:rsidRPr="00C07FD4">
        <w:rPr>
          <w:sz w:val="28"/>
          <w:szCs w:val="28"/>
        </w:rPr>
        <w:t> </w:t>
      </w:r>
      <w:r w:rsidR="006B6A9B">
        <w:rPr>
          <w:sz w:val="28"/>
          <w:szCs w:val="28"/>
        </w:rPr>
        <w:t>п</w:t>
      </w:r>
      <w:r w:rsidR="009C78B5" w:rsidRPr="00C07FD4">
        <w:rPr>
          <w:sz w:val="28"/>
          <w:szCs w:val="28"/>
        </w:rPr>
        <w:t>рименение технологий, которые позволяют совмещать разнообразие мнений и интересов с необходимостью принимать максимально эффективные</w:t>
      </w:r>
      <w:r w:rsidR="009A22AC" w:rsidRPr="00C07FD4">
        <w:rPr>
          <w:sz w:val="28"/>
          <w:szCs w:val="28"/>
        </w:rPr>
        <w:t>,</w:t>
      </w:r>
      <w:r w:rsidR="009C78B5" w:rsidRPr="00C07FD4">
        <w:rPr>
          <w:sz w:val="28"/>
          <w:szCs w:val="28"/>
        </w:rPr>
        <w:t xml:space="preserve"> рациональные решения</w:t>
      </w:r>
      <w:r w:rsidR="006B6A9B">
        <w:rPr>
          <w:sz w:val="28"/>
          <w:szCs w:val="28"/>
        </w:rPr>
        <w:t>;</w:t>
      </w:r>
    </w:p>
    <w:p w:rsidR="009C78B5" w:rsidRPr="00C07FD4" w:rsidRDefault="00F42B1E" w:rsidP="006931F0">
      <w:pPr>
        <w:pStyle w:val="a4"/>
        <w:numPr>
          <w:ilvl w:val="0"/>
          <w:numId w:val="56"/>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w:t>
      </w:r>
      <w:r w:rsidR="006B6A9B">
        <w:rPr>
          <w:sz w:val="28"/>
          <w:szCs w:val="28"/>
        </w:rPr>
        <w:t>в</w:t>
      </w:r>
      <w:r w:rsidR="009C78B5" w:rsidRPr="00C07FD4">
        <w:rPr>
          <w:sz w:val="28"/>
          <w:szCs w:val="28"/>
        </w:rPr>
        <w:t xml:space="preserve">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рассмотрение созданных вариантов с вовлечением всех заинтересованных лиц, имеющих отношение к общественной территории и данному вопросу;</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9C78B5" w:rsidRPr="00C07FD4" w:rsidRDefault="009C78B5" w:rsidP="006931F0">
      <w:pPr>
        <w:pStyle w:val="a4"/>
        <w:numPr>
          <w:ilvl w:val="0"/>
          <w:numId w:val="52"/>
        </w:numPr>
        <w:shd w:val="clear" w:color="auto" w:fill="FFFFFF"/>
        <w:ind w:left="0" w:firstLine="567"/>
        <w:jc w:val="both"/>
        <w:rPr>
          <w:sz w:val="28"/>
          <w:szCs w:val="28"/>
        </w:rPr>
      </w:pPr>
      <w:r w:rsidRPr="00C07FD4">
        <w:rPr>
          <w:sz w:val="28"/>
          <w:szCs w:val="28"/>
        </w:rPr>
        <w:t>Принципы ор</w:t>
      </w:r>
      <w:r w:rsidR="00991279">
        <w:rPr>
          <w:sz w:val="28"/>
          <w:szCs w:val="28"/>
        </w:rPr>
        <w:t>ганизации общественного участия:</w:t>
      </w:r>
    </w:p>
    <w:p w:rsidR="009C78B5" w:rsidRPr="00991279" w:rsidRDefault="00F42B1E" w:rsidP="006931F0">
      <w:pPr>
        <w:pStyle w:val="a4"/>
        <w:numPr>
          <w:ilvl w:val="0"/>
          <w:numId w:val="57"/>
        </w:numPr>
        <w:shd w:val="clear" w:color="auto" w:fill="FFFFFF"/>
        <w:ind w:left="0" w:firstLine="567"/>
        <w:jc w:val="both"/>
        <w:rPr>
          <w:sz w:val="28"/>
          <w:szCs w:val="28"/>
        </w:rPr>
      </w:pPr>
      <w:r w:rsidRPr="00991279">
        <w:rPr>
          <w:sz w:val="28"/>
          <w:szCs w:val="28"/>
        </w:rPr>
        <w:t xml:space="preserve"> </w:t>
      </w:r>
      <w:r w:rsidR="009C78B5" w:rsidRPr="00991279">
        <w:rPr>
          <w:sz w:val="28"/>
          <w:szCs w:val="28"/>
        </w:rPr>
        <w:t xml:space="preserve"> </w:t>
      </w:r>
      <w:r w:rsidR="00991279">
        <w:rPr>
          <w:sz w:val="28"/>
          <w:szCs w:val="28"/>
        </w:rPr>
        <w:t>н</w:t>
      </w:r>
      <w:r w:rsidR="009C78B5" w:rsidRPr="00991279">
        <w:rPr>
          <w:sz w:val="28"/>
          <w:szCs w:val="28"/>
        </w:rPr>
        <w:t>аиболее полное включение заинтересованных лиц для выя</w:t>
      </w:r>
      <w:r w:rsidR="00991279">
        <w:rPr>
          <w:sz w:val="28"/>
          <w:szCs w:val="28"/>
        </w:rPr>
        <w:t>вления их интересов и ценностей;</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w:t>
      </w:r>
      <w:r w:rsidR="00991279">
        <w:rPr>
          <w:sz w:val="28"/>
          <w:szCs w:val="28"/>
        </w:rPr>
        <w:t>о</w:t>
      </w:r>
      <w:r w:rsidR="009C78B5" w:rsidRPr="00C07FD4">
        <w:rPr>
          <w:sz w:val="28"/>
          <w:szCs w:val="28"/>
        </w:rPr>
        <w:t xml:space="preserve">тражение интересов и ценностей заинтересованных лиц в проектировании любых изменений в сфере благоустройства </w:t>
      </w:r>
      <w:r w:rsidR="00EF3461" w:rsidRPr="00C07FD4">
        <w:rPr>
          <w:sz w:val="28"/>
          <w:szCs w:val="28"/>
        </w:rPr>
        <w:t>муниципального образования</w:t>
      </w:r>
      <w:r w:rsidR="00991279">
        <w:rPr>
          <w:sz w:val="28"/>
          <w:szCs w:val="28"/>
        </w:rPr>
        <w:t>;</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w:t>
      </w:r>
      <w:r w:rsidR="00991279">
        <w:rPr>
          <w:sz w:val="28"/>
          <w:szCs w:val="28"/>
        </w:rPr>
        <w:t>д</w:t>
      </w:r>
      <w:r w:rsidR="009C78B5" w:rsidRPr="00C07FD4">
        <w:rPr>
          <w:sz w:val="28"/>
          <w:szCs w:val="28"/>
        </w:rPr>
        <w:t>остижение согласия по цел</w:t>
      </w:r>
      <w:r w:rsidR="00991279">
        <w:rPr>
          <w:sz w:val="28"/>
          <w:szCs w:val="28"/>
        </w:rPr>
        <w:t>ям и планам реализации проектов;</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lastRenderedPageBreak/>
        <w:t xml:space="preserve"> </w:t>
      </w:r>
      <w:r w:rsidR="009C78B5" w:rsidRPr="00C07FD4">
        <w:rPr>
          <w:sz w:val="28"/>
          <w:szCs w:val="28"/>
        </w:rPr>
        <w:t> </w:t>
      </w:r>
      <w:r w:rsidR="00991279">
        <w:rPr>
          <w:sz w:val="28"/>
          <w:szCs w:val="28"/>
        </w:rPr>
        <w:t>м</w:t>
      </w:r>
      <w:r w:rsidR="009C78B5" w:rsidRPr="00C07FD4">
        <w:rPr>
          <w:sz w:val="28"/>
          <w:szCs w:val="28"/>
        </w:rPr>
        <w:t xml:space="preserve">обилизация и объединение заинтересованных лиц вокруг проектов, реализующих стратегию развития территорий </w:t>
      </w:r>
      <w:r w:rsidR="00EF3461" w:rsidRPr="00C07FD4">
        <w:rPr>
          <w:sz w:val="28"/>
          <w:szCs w:val="28"/>
        </w:rPr>
        <w:t>муниципального образования</w:t>
      </w:r>
      <w:r w:rsidR="00991279">
        <w:rPr>
          <w:sz w:val="28"/>
          <w:szCs w:val="28"/>
        </w:rPr>
        <w:t>;</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w:t>
      </w:r>
      <w:r w:rsidR="00B0273D">
        <w:rPr>
          <w:sz w:val="28"/>
          <w:szCs w:val="28"/>
        </w:rPr>
        <w:t>о</w:t>
      </w:r>
      <w:r w:rsidR="009C78B5" w:rsidRPr="00C07FD4">
        <w:rPr>
          <w:sz w:val="28"/>
          <w:szCs w:val="28"/>
        </w:rPr>
        <w:t>рганизация открытого обсуждения проектов благоустройства территорий на эта</w:t>
      </w:r>
      <w:r w:rsidR="00B0273D">
        <w:rPr>
          <w:sz w:val="28"/>
          <w:szCs w:val="28"/>
        </w:rPr>
        <w:t>пе формулирования задач проекта;</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w:t>
      </w:r>
      <w:r w:rsidR="00B0273D">
        <w:rPr>
          <w:sz w:val="28"/>
          <w:szCs w:val="28"/>
        </w:rPr>
        <w:t>о</w:t>
      </w:r>
      <w:r w:rsidR="009C78B5" w:rsidRPr="00C07FD4">
        <w:rPr>
          <w:sz w:val="28"/>
          <w:szCs w:val="28"/>
        </w:rPr>
        <w:t>беспечение открытости и гласности, учет мнения населения и заинтересованных лиц при принятии решений</w:t>
      </w:r>
      <w:r w:rsidR="000141CE" w:rsidRPr="00C07FD4">
        <w:rPr>
          <w:sz w:val="28"/>
          <w:szCs w:val="28"/>
        </w:rPr>
        <w:t xml:space="preserve"> по вопросам</w:t>
      </w:r>
      <w:r w:rsidR="009C78B5" w:rsidRPr="00C07FD4">
        <w:rPr>
          <w:sz w:val="28"/>
          <w:szCs w:val="28"/>
        </w:rPr>
        <w:t xml:space="preserve"> благоустройства и развития территорий </w:t>
      </w:r>
      <w:r w:rsidR="00EF3461" w:rsidRPr="00C07FD4">
        <w:rPr>
          <w:sz w:val="28"/>
          <w:szCs w:val="28"/>
        </w:rPr>
        <w:t>муниципального образования</w:t>
      </w:r>
      <w:r w:rsidR="00B0273D">
        <w:rPr>
          <w:sz w:val="28"/>
          <w:szCs w:val="28"/>
        </w:rPr>
        <w:t>;</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w:t>
      </w:r>
      <w:r w:rsidR="00B0273D">
        <w:rPr>
          <w:sz w:val="28"/>
          <w:szCs w:val="28"/>
        </w:rPr>
        <w:t>о</w:t>
      </w:r>
      <w:r w:rsidR="009C78B5" w:rsidRPr="00C07FD4">
        <w:rPr>
          <w:sz w:val="28"/>
          <w:szCs w:val="28"/>
        </w:rPr>
        <w:t>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9C78B5" w:rsidRPr="00865AA2" w:rsidRDefault="009C78B5" w:rsidP="006931F0">
      <w:pPr>
        <w:pStyle w:val="a4"/>
        <w:numPr>
          <w:ilvl w:val="0"/>
          <w:numId w:val="52"/>
        </w:numPr>
        <w:shd w:val="clear" w:color="auto" w:fill="FFFFFF"/>
        <w:ind w:left="0" w:firstLine="567"/>
        <w:jc w:val="both"/>
        <w:rPr>
          <w:sz w:val="28"/>
          <w:szCs w:val="28"/>
        </w:rPr>
      </w:pPr>
      <w:r w:rsidRPr="00C07FD4">
        <w:rPr>
          <w:sz w:val="28"/>
          <w:szCs w:val="28"/>
        </w:rPr>
        <w:t>Формы общественного участия</w:t>
      </w:r>
      <w:r w:rsidR="00865AA2">
        <w:rPr>
          <w:sz w:val="28"/>
          <w:szCs w:val="28"/>
        </w:rPr>
        <w:t xml:space="preserve"> </w:t>
      </w:r>
      <w:r w:rsidRPr="00865AA2">
        <w:rPr>
          <w:sz w:val="28"/>
          <w:szCs w:val="28"/>
        </w:rPr>
        <w:t>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C78B5"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определение целей и задач по развитию территорий;</w:t>
      </w:r>
    </w:p>
    <w:p w:rsidR="009C78B5"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C78B5"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 xml:space="preserve">обсуждение и выбор типа оборудования, некапитальных объектов, </w:t>
      </w:r>
      <w:r w:rsidR="000141CE" w:rsidRPr="00C07FD4">
        <w:rPr>
          <w:sz w:val="28"/>
          <w:szCs w:val="28"/>
        </w:rPr>
        <w:t>МАФ</w:t>
      </w:r>
      <w:r w:rsidR="009C78B5" w:rsidRPr="00C07FD4">
        <w:rPr>
          <w:sz w:val="28"/>
          <w:szCs w:val="28"/>
        </w:rPr>
        <w:t>, включая определение их функционального назначения, соответствующих габаритов, стилевого решения, материалов;</w:t>
      </w:r>
    </w:p>
    <w:p w:rsidR="009C78B5" w:rsidRPr="00C07FD4" w:rsidRDefault="007938E5" w:rsidP="00F42B1E">
      <w:pPr>
        <w:pStyle w:val="a4"/>
        <w:shd w:val="clear" w:color="auto" w:fill="FFFFFF"/>
        <w:ind w:left="0"/>
        <w:jc w:val="both"/>
        <w:rPr>
          <w:sz w:val="28"/>
          <w:szCs w:val="28"/>
        </w:rPr>
      </w:pPr>
      <w:r>
        <w:rPr>
          <w:sz w:val="28"/>
          <w:szCs w:val="28"/>
        </w:rPr>
        <w:tab/>
      </w:r>
      <w:r w:rsidR="000141CE" w:rsidRPr="00C07FD4">
        <w:rPr>
          <w:sz w:val="28"/>
          <w:szCs w:val="28"/>
        </w:rPr>
        <w:t xml:space="preserve">проведение </w:t>
      </w:r>
      <w:r w:rsidR="009C78B5" w:rsidRPr="00C07FD4">
        <w:rPr>
          <w:sz w:val="28"/>
          <w:szCs w:val="28"/>
        </w:rPr>
        <w:t>консультаци</w:t>
      </w:r>
      <w:r w:rsidR="000141CE" w:rsidRPr="00C07FD4">
        <w:rPr>
          <w:sz w:val="28"/>
          <w:szCs w:val="28"/>
        </w:rPr>
        <w:t>й по</w:t>
      </w:r>
      <w:r w:rsidR="009C78B5" w:rsidRPr="00C07FD4">
        <w:rPr>
          <w:sz w:val="28"/>
          <w:szCs w:val="28"/>
        </w:rPr>
        <w:t xml:space="preserve"> выбор</w:t>
      </w:r>
      <w:r w:rsidR="000141CE" w:rsidRPr="00C07FD4">
        <w:rPr>
          <w:sz w:val="28"/>
          <w:szCs w:val="28"/>
        </w:rPr>
        <w:t>у</w:t>
      </w:r>
      <w:r w:rsidR="009C78B5" w:rsidRPr="00C07FD4">
        <w:rPr>
          <w:sz w:val="28"/>
          <w:szCs w:val="28"/>
        </w:rPr>
        <w:t xml:space="preserve"> типов покрытий с учетом функционального зонирования территории;</w:t>
      </w:r>
    </w:p>
    <w:p w:rsidR="009C78B5" w:rsidRPr="00C07FD4" w:rsidRDefault="007938E5" w:rsidP="00F42B1E">
      <w:pPr>
        <w:pStyle w:val="a4"/>
        <w:shd w:val="clear" w:color="auto" w:fill="FFFFFF"/>
        <w:ind w:left="0"/>
        <w:jc w:val="both"/>
        <w:rPr>
          <w:sz w:val="28"/>
          <w:szCs w:val="28"/>
        </w:rPr>
      </w:pPr>
      <w:r>
        <w:rPr>
          <w:sz w:val="28"/>
          <w:szCs w:val="28"/>
        </w:rPr>
        <w:tab/>
      </w:r>
      <w:r w:rsidR="000141CE" w:rsidRPr="00C07FD4">
        <w:rPr>
          <w:sz w:val="28"/>
          <w:szCs w:val="28"/>
        </w:rPr>
        <w:t xml:space="preserve">проведение </w:t>
      </w:r>
      <w:r w:rsidR="009C78B5" w:rsidRPr="00C07FD4">
        <w:rPr>
          <w:sz w:val="28"/>
          <w:szCs w:val="28"/>
        </w:rPr>
        <w:t>консультаци</w:t>
      </w:r>
      <w:r w:rsidR="000141CE" w:rsidRPr="00C07FD4">
        <w:rPr>
          <w:sz w:val="28"/>
          <w:szCs w:val="28"/>
        </w:rPr>
        <w:t>й</w:t>
      </w:r>
      <w:r w:rsidR="009C78B5" w:rsidRPr="00C07FD4">
        <w:rPr>
          <w:sz w:val="28"/>
          <w:szCs w:val="28"/>
        </w:rPr>
        <w:t xml:space="preserve"> по</w:t>
      </w:r>
      <w:r w:rsidR="000141CE" w:rsidRPr="00C07FD4">
        <w:rPr>
          <w:sz w:val="28"/>
          <w:szCs w:val="28"/>
        </w:rPr>
        <w:t xml:space="preserve"> </w:t>
      </w:r>
      <w:r w:rsidR="002350D8" w:rsidRPr="00C07FD4">
        <w:rPr>
          <w:sz w:val="28"/>
          <w:szCs w:val="28"/>
        </w:rPr>
        <w:t>типам</w:t>
      </w:r>
      <w:r w:rsidR="000141CE" w:rsidRPr="00C07FD4">
        <w:rPr>
          <w:sz w:val="28"/>
          <w:szCs w:val="28"/>
        </w:rPr>
        <w:t xml:space="preserve"> </w:t>
      </w:r>
      <w:r w:rsidR="009C78B5" w:rsidRPr="00C07FD4">
        <w:rPr>
          <w:sz w:val="28"/>
          <w:szCs w:val="28"/>
        </w:rPr>
        <w:t>озеленения;</w:t>
      </w:r>
    </w:p>
    <w:p w:rsidR="009C78B5" w:rsidRPr="00C07FD4" w:rsidRDefault="007938E5" w:rsidP="00F42B1E">
      <w:pPr>
        <w:pStyle w:val="a4"/>
        <w:shd w:val="clear" w:color="auto" w:fill="FFFFFF"/>
        <w:ind w:left="0"/>
        <w:jc w:val="both"/>
        <w:rPr>
          <w:sz w:val="28"/>
          <w:szCs w:val="28"/>
        </w:rPr>
      </w:pPr>
      <w:r>
        <w:rPr>
          <w:sz w:val="28"/>
          <w:szCs w:val="28"/>
        </w:rPr>
        <w:tab/>
      </w:r>
      <w:r w:rsidR="000141CE" w:rsidRPr="00C07FD4">
        <w:rPr>
          <w:sz w:val="28"/>
          <w:szCs w:val="28"/>
        </w:rPr>
        <w:t xml:space="preserve">проведение </w:t>
      </w:r>
      <w:r w:rsidR="009C78B5" w:rsidRPr="00C07FD4">
        <w:rPr>
          <w:sz w:val="28"/>
          <w:szCs w:val="28"/>
        </w:rPr>
        <w:t>консультаци</w:t>
      </w:r>
      <w:r w:rsidR="000141CE" w:rsidRPr="00C07FD4">
        <w:rPr>
          <w:sz w:val="28"/>
          <w:szCs w:val="28"/>
        </w:rPr>
        <w:t>й</w:t>
      </w:r>
      <w:r w:rsidR="009C78B5" w:rsidRPr="00C07FD4">
        <w:rPr>
          <w:sz w:val="28"/>
          <w:szCs w:val="28"/>
        </w:rPr>
        <w:t xml:space="preserve"> по предполагаемым типам освещения и осветительного оборудования;</w:t>
      </w:r>
    </w:p>
    <w:p w:rsidR="0051522B"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0051522B" w:rsidRPr="00C07FD4">
        <w:rPr>
          <w:sz w:val="28"/>
          <w:szCs w:val="28"/>
        </w:rPr>
        <w:t xml:space="preserve"> </w:t>
      </w:r>
    </w:p>
    <w:p w:rsidR="0051522B" w:rsidRPr="00C07FD4" w:rsidRDefault="007938E5" w:rsidP="00F42B1E">
      <w:pPr>
        <w:pStyle w:val="a4"/>
        <w:shd w:val="clear" w:color="auto" w:fill="FFFFFF"/>
        <w:ind w:left="0"/>
        <w:jc w:val="both"/>
        <w:rPr>
          <w:sz w:val="28"/>
          <w:szCs w:val="28"/>
        </w:rPr>
      </w:pPr>
      <w:r>
        <w:rPr>
          <w:sz w:val="28"/>
          <w:szCs w:val="28"/>
        </w:rPr>
        <w:tab/>
      </w:r>
      <w:r w:rsidR="0051522B" w:rsidRPr="00C07FD4">
        <w:rPr>
          <w:sz w:val="28"/>
          <w:szCs w:val="28"/>
        </w:rPr>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51522B" w:rsidRPr="00C07FD4" w:rsidRDefault="007938E5" w:rsidP="00F42B1E">
      <w:pPr>
        <w:pStyle w:val="a4"/>
        <w:autoSpaceDE w:val="0"/>
        <w:autoSpaceDN w:val="0"/>
        <w:adjustRightInd w:val="0"/>
        <w:ind w:left="0"/>
        <w:jc w:val="both"/>
        <w:rPr>
          <w:sz w:val="28"/>
          <w:szCs w:val="28"/>
        </w:rPr>
      </w:pPr>
      <w:r>
        <w:rPr>
          <w:sz w:val="28"/>
          <w:szCs w:val="28"/>
        </w:rPr>
        <w:tab/>
      </w:r>
      <w:r w:rsidR="0051522B" w:rsidRPr="00C07FD4">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1522B" w:rsidRPr="00C07FD4" w:rsidRDefault="007938E5" w:rsidP="00F42B1E">
      <w:pPr>
        <w:pStyle w:val="a4"/>
        <w:autoSpaceDE w:val="0"/>
        <w:autoSpaceDN w:val="0"/>
        <w:adjustRightInd w:val="0"/>
        <w:ind w:left="0"/>
        <w:jc w:val="both"/>
        <w:rPr>
          <w:sz w:val="28"/>
          <w:szCs w:val="28"/>
        </w:rPr>
      </w:pPr>
      <w:r>
        <w:rPr>
          <w:sz w:val="28"/>
          <w:szCs w:val="28"/>
        </w:rPr>
        <w:tab/>
      </w:r>
      <w:r w:rsidR="0051522B" w:rsidRPr="00C07FD4">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C78B5" w:rsidRPr="00865AA2" w:rsidRDefault="009C78B5" w:rsidP="006931F0">
      <w:pPr>
        <w:pStyle w:val="a4"/>
        <w:numPr>
          <w:ilvl w:val="0"/>
          <w:numId w:val="52"/>
        </w:numPr>
        <w:shd w:val="clear" w:color="auto" w:fill="FFFFFF"/>
        <w:ind w:left="0" w:firstLine="567"/>
        <w:jc w:val="both"/>
        <w:rPr>
          <w:sz w:val="28"/>
          <w:szCs w:val="28"/>
        </w:rPr>
      </w:pPr>
      <w:r w:rsidRPr="00C07FD4">
        <w:rPr>
          <w:sz w:val="28"/>
          <w:szCs w:val="28"/>
        </w:rPr>
        <w:t>Информирование общественности о планирующихся изменениях и возм</w:t>
      </w:r>
      <w:r w:rsidR="00865AA2">
        <w:rPr>
          <w:sz w:val="28"/>
          <w:szCs w:val="28"/>
        </w:rPr>
        <w:t xml:space="preserve">ожности участия в этом процессе </w:t>
      </w:r>
      <w:r w:rsidRPr="00865AA2">
        <w:rPr>
          <w:sz w:val="28"/>
          <w:szCs w:val="28"/>
        </w:rPr>
        <w:t>осуществляется путем:</w:t>
      </w:r>
    </w:p>
    <w:p w:rsidR="009C78B5" w:rsidRPr="00C07FD4" w:rsidRDefault="00865AA2" w:rsidP="00865AA2">
      <w:pPr>
        <w:pStyle w:val="a4"/>
        <w:shd w:val="clear" w:color="auto" w:fill="FFFFFF"/>
        <w:ind w:left="0"/>
        <w:jc w:val="both"/>
        <w:rPr>
          <w:sz w:val="28"/>
          <w:szCs w:val="28"/>
        </w:rPr>
      </w:pPr>
      <w:r>
        <w:rPr>
          <w:sz w:val="28"/>
          <w:szCs w:val="28"/>
        </w:rPr>
        <w:lastRenderedPageBreak/>
        <w:tab/>
      </w:r>
      <w:r w:rsidR="009C78B5" w:rsidRPr="00C07FD4">
        <w:rPr>
          <w:sz w:val="28"/>
          <w:szCs w:val="28"/>
        </w:rPr>
        <w:t xml:space="preserve">использования официального сайта администрации </w:t>
      </w:r>
      <w:r w:rsidR="00C47A40" w:rsidRPr="00C07FD4">
        <w:rPr>
          <w:sz w:val="28"/>
          <w:szCs w:val="28"/>
        </w:rPr>
        <w:t>муниципального образования</w:t>
      </w:r>
      <w:r w:rsidR="009C78B5" w:rsidRPr="00C07FD4">
        <w:rPr>
          <w:sz w:val="28"/>
          <w:szCs w:val="28"/>
        </w:rPr>
        <w:t xml:space="preserve"> 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текстовой информации по итогам проведения общественных обсуждений проектов в сфере благоустройства;</w:t>
      </w:r>
    </w:p>
    <w:p w:rsidR="009C78B5" w:rsidRPr="00C07FD4" w:rsidRDefault="00865AA2" w:rsidP="00865AA2">
      <w:pPr>
        <w:pStyle w:val="a4"/>
        <w:shd w:val="clear" w:color="auto" w:fill="FFFFFF"/>
        <w:ind w:left="0"/>
        <w:jc w:val="both"/>
        <w:rPr>
          <w:sz w:val="28"/>
          <w:szCs w:val="28"/>
        </w:rPr>
      </w:pPr>
      <w:r>
        <w:rPr>
          <w:sz w:val="28"/>
          <w:szCs w:val="28"/>
        </w:rPr>
        <w:tab/>
      </w:r>
      <w:r w:rsidR="00CD4AC5" w:rsidRPr="00C07FD4">
        <w:rPr>
          <w:sz w:val="28"/>
          <w:szCs w:val="28"/>
        </w:rPr>
        <w:t xml:space="preserve">организации </w:t>
      </w:r>
      <w:r w:rsidR="009C78B5" w:rsidRPr="00C07FD4">
        <w:rPr>
          <w:sz w:val="28"/>
          <w:szCs w:val="28"/>
        </w:rPr>
        <w:t>работы с</w:t>
      </w:r>
      <w:r w:rsidR="00425418" w:rsidRPr="00C07FD4">
        <w:rPr>
          <w:sz w:val="28"/>
          <w:szCs w:val="28"/>
        </w:rPr>
        <w:t xml:space="preserve">о </w:t>
      </w:r>
      <w:r w:rsidR="009C78B5" w:rsidRPr="00C07FD4">
        <w:rPr>
          <w:sz w:val="28"/>
          <w:szCs w:val="28"/>
        </w:rPr>
        <w:t>средствами массовой информации, охватывающими широкий круг людей разных возрастных групп и потенциальные аудитории проекта;</w:t>
      </w:r>
    </w:p>
    <w:p w:rsidR="00425418" w:rsidRPr="00C07FD4" w:rsidRDefault="00865AA2" w:rsidP="00865AA2">
      <w:pPr>
        <w:pStyle w:val="a4"/>
        <w:autoSpaceDE w:val="0"/>
        <w:autoSpaceDN w:val="0"/>
        <w:adjustRightInd w:val="0"/>
        <w:ind w:left="0"/>
        <w:jc w:val="both"/>
        <w:rPr>
          <w:sz w:val="28"/>
          <w:szCs w:val="28"/>
        </w:rPr>
      </w:pPr>
      <w:r>
        <w:rPr>
          <w:sz w:val="28"/>
          <w:szCs w:val="28"/>
        </w:rPr>
        <w:tab/>
      </w:r>
      <w:r w:rsidR="00425418" w:rsidRPr="00C07FD4">
        <w:rPr>
          <w:sz w:val="28"/>
          <w:szCs w:val="28"/>
        </w:rPr>
        <w:t>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C78B5"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25418"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индивидуальных приглашений участников встречи лично, по электронной почте или по телефону;</w:t>
      </w:r>
    </w:p>
    <w:p w:rsidR="00425418" w:rsidRPr="00C07FD4" w:rsidRDefault="00865AA2" w:rsidP="00865AA2">
      <w:pPr>
        <w:pStyle w:val="a4"/>
        <w:shd w:val="clear" w:color="auto" w:fill="FFFFFF"/>
        <w:ind w:left="0"/>
        <w:jc w:val="both"/>
        <w:rPr>
          <w:sz w:val="28"/>
          <w:szCs w:val="28"/>
        </w:rPr>
      </w:pPr>
      <w:r>
        <w:rPr>
          <w:sz w:val="28"/>
          <w:szCs w:val="28"/>
        </w:rPr>
        <w:tab/>
      </w:r>
      <w:r w:rsidR="00425418" w:rsidRPr="00C07FD4">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C78B5"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использовани</w:t>
      </w:r>
      <w:r w:rsidR="00CD4AC5" w:rsidRPr="00C07FD4">
        <w:rPr>
          <w:sz w:val="28"/>
          <w:szCs w:val="28"/>
        </w:rPr>
        <w:t>я</w:t>
      </w:r>
      <w:r w:rsidR="009C78B5" w:rsidRPr="00C07FD4">
        <w:rPr>
          <w:sz w:val="28"/>
          <w:szCs w:val="28"/>
        </w:rPr>
        <w:t xml:space="preserve"> социальных сетей и </w:t>
      </w:r>
      <w:r w:rsidR="001E0E23" w:rsidRPr="00C07FD4">
        <w:rPr>
          <w:sz w:val="28"/>
          <w:szCs w:val="28"/>
        </w:rPr>
        <w:t>Интернет-ресурсов</w:t>
      </w:r>
      <w:r w:rsidR="009C78B5" w:rsidRPr="00C07FD4">
        <w:rPr>
          <w:sz w:val="28"/>
          <w:szCs w:val="28"/>
        </w:rPr>
        <w:t xml:space="preserve"> для обеспечения донесения информации до различных общественных объединений и профессиональных сообществ;</w:t>
      </w:r>
    </w:p>
    <w:p w:rsidR="009C78B5"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 xml:space="preserve">установки специальных информационных стендов на территории объекта проектирования благоустройства. </w:t>
      </w:r>
    </w:p>
    <w:p w:rsidR="009C78B5" w:rsidRPr="00C07FD4" w:rsidRDefault="00E22222" w:rsidP="00F42B1E">
      <w:pPr>
        <w:pStyle w:val="a4"/>
        <w:shd w:val="clear" w:color="auto" w:fill="FFFFFF"/>
        <w:ind w:left="0"/>
        <w:jc w:val="both"/>
        <w:rPr>
          <w:sz w:val="28"/>
          <w:szCs w:val="28"/>
        </w:rPr>
      </w:pPr>
      <w:r>
        <w:rPr>
          <w:sz w:val="28"/>
          <w:szCs w:val="28"/>
        </w:rPr>
        <w:tab/>
      </w:r>
      <w:r w:rsidR="009C78B5" w:rsidRPr="00C07FD4">
        <w:rPr>
          <w:sz w:val="28"/>
          <w:szCs w:val="28"/>
        </w:rPr>
        <w:t xml:space="preserve">Стенды </w:t>
      </w:r>
      <w:r w:rsidR="002B472C" w:rsidRPr="00C07FD4">
        <w:rPr>
          <w:sz w:val="28"/>
          <w:szCs w:val="28"/>
        </w:rPr>
        <w:t>требуется</w:t>
      </w:r>
      <w:r w:rsidR="009C78B5" w:rsidRPr="00C07FD4">
        <w:rPr>
          <w:sz w:val="28"/>
          <w:szCs w:val="28"/>
        </w:rPr>
        <w:t xml:space="preserve">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9C78B5" w:rsidRPr="00C07FD4" w:rsidRDefault="00ED520F" w:rsidP="006931F0">
      <w:pPr>
        <w:pStyle w:val="a4"/>
        <w:numPr>
          <w:ilvl w:val="0"/>
          <w:numId w:val="52"/>
        </w:numPr>
        <w:shd w:val="clear" w:color="auto" w:fill="FFFFFF"/>
        <w:ind w:left="0" w:firstLine="567"/>
        <w:jc w:val="both"/>
        <w:rPr>
          <w:sz w:val="28"/>
          <w:szCs w:val="28"/>
        </w:rPr>
      </w:pPr>
      <w:r>
        <w:rPr>
          <w:sz w:val="28"/>
          <w:szCs w:val="28"/>
        </w:rPr>
        <w:t>Механизмы общественного участия:</w:t>
      </w:r>
    </w:p>
    <w:p w:rsidR="009C78B5" w:rsidRPr="00ED520F" w:rsidRDefault="00ED520F" w:rsidP="006931F0">
      <w:pPr>
        <w:pStyle w:val="a4"/>
        <w:numPr>
          <w:ilvl w:val="0"/>
          <w:numId w:val="58"/>
        </w:numPr>
        <w:shd w:val="clear" w:color="auto" w:fill="FFFFFF"/>
        <w:ind w:left="0" w:firstLine="567"/>
        <w:jc w:val="both"/>
        <w:rPr>
          <w:sz w:val="28"/>
          <w:szCs w:val="28"/>
        </w:rPr>
      </w:pPr>
      <w:r>
        <w:rPr>
          <w:sz w:val="28"/>
          <w:szCs w:val="28"/>
        </w:rPr>
        <w:t>д</w:t>
      </w:r>
      <w:r w:rsidR="009C78B5" w:rsidRPr="00ED520F">
        <w:rPr>
          <w:sz w:val="28"/>
          <w:szCs w:val="28"/>
        </w:rPr>
        <w:t>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00192EE9" w:rsidRPr="00ED520F">
        <w:rPr>
          <w:sz w:val="28"/>
          <w:szCs w:val="28"/>
        </w:rPr>
        <w:t>законом</w:t>
      </w:r>
      <w:r w:rsidR="00E3387E" w:rsidRPr="00ED520F">
        <w:rPr>
          <w:sz w:val="28"/>
          <w:szCs w:val="28"/>
        </w:rPr>
        <w:t xml:space="preserve"> </w:t>
      </w:r>
      <w:r w:rsidR="009C78B5" w:rsidRPr="00ED520F">
        <w:rPr>
          <w:sz w:val="28"/>
          <w:szCs w:val="28"/>
        </w:rPr>
        <w:t>от 21.07.2014 № 212-ФЗ «Об основах общественного контроля в Росс</w:t>
      </w:r>
      <w:r>
        <w:rPr>
          <w:sz w:val="28"/>
          <w:szCs w:val="28"/>
        </w:rPr>
        <w:t>ийской Федерации»;</w:t>
      </w:r>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lastRenderedPageBreak/>
        <w:t>д</w:t>
      </w:r>
      <w:r w:rsidR="009C78B5" w:rsidRPr="00C07FD4">
        <w:rPr>
          <w:sz w:val="28"/>
          <w:szCs w:val="28"/>
        </w:rPr>
        <w:t>о проведения общественного обсуждения на официальном сайте размещается достоверная и актуальная информация о проекте, результатах предпроектного и</w:t>
      </w:r>
      <w:r>
        <w:rPr>
          <w:sz w:val="28"/>
          <w:szCs w:val="28"/>
        </w:rPr>
        <w:t>сследования, а также сам проект;</w:t>
      </w:r>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t>т</w:t>
      </w:r>
      <w:r w:rsidR="002B472C" w:rsidRPr="00C07FD4">
        <w:rPr>
          <w:sz w:val="28"/>
          <w:szCs w:val="28"/>
        </w:rPr>
        <w:t>ребуется</w:t>
      </w:r>
      <w:r w:rsidR="009C78B5" w:rsidRPr="00C07FD4">
        <w:rPr>
          <w:sz w:val="28"/>
          <w:szCs w:val="28"/>
        </w:rPr>
        <w:t xml:space="preserve">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w:t>
      </w:r>
      <w:r>
        <w:rPr>
          <w:sz w:val="28"/>
          <w:szCs w:val="28"/>
        </w:rPr>
        <w:t>тации территории;</w:t>
      </w:r>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t>д</w:t>
      </w:r>
      <w:r w:rsidR="009C78B5" w:rsidRPr="00C07FD4">
        <w:rPr>
          <w:sz w:val="28"/>
          <w:szCs w:val="28"/>
        </w:rPr>
        <w:t>ля проведения общественных обсуждений должны выбираться общественные центры, находящиеся в зоне х</w:t>
      </w:r>
      <w:r>
        <w:rPr>
          <w:sz w:val="28"/>
          <w:szCs w:val="28"/>
        </w:rPr>
        <w:t>орошей транспортной доступности;</w:t>
      </w:r>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t>п</w:t>
      </w:r>
      <w:r w:rsidR="009C78B5" w:rsidRPr="00C07FD4">
        <w:rPr>
          <w:sz w:val="28"/>
          <w:szCs w:val="28"/>
        </w:rPr>
        <w:t>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9C78B5" w:rsidRPr="00C07FD4" w:rsidRDefault="005F17BA" w:rsidP="006931F0">
      <w:pPr>
        <w:pStyle w:val="a4"/>
        <w:numPr>
          <w:ilvl w:val="0"/>
          <w:numId w:val="52"/>
        </w:numPr>
        <w:shd w:val="clear" w:color="auto" w:fill="FFFFFF"/>
        <w:ind w:left="0" w:firstLine="567"/>
        <w:jc w:val="both"/>
        <w:rPr>
          <w:sz w:val="28"/>
          <w:szCs w:val="28"/>
        </w:rPr>
      </w:pPr>
      <w:r>
        <w:rPr>
          <w:sz w:val="28"/>
          <w:szCs w:val="28"/>
        </w:rPr>
        <w:t>Общественный контроль:</w:t>
      </w:r>
    </w:p>
    <w:p w:rsidR="009C78B5" w:rsidRPr="005F17BA" w:rsidRDefault="005F17BA" w:rsidP="00A17A93">
      <w:pPr>
        <w:pStyle w:val="a4"/>
        <w:numPr>
          <w:ilvl w:val="0"/>
          <w:numId w:val="59"/>
        </w:numPr>
        <w:shd w:val="clear" w:color="auto" w:fill="FFFFFF"/>
        <w:ind w:left="0" w:firstLine="567"/>
        <w:jc w:val="both"/>
        <w:rPr>
          <w:sz w:val="28"/>
          <w:szCs w:val="28"/>
        </w:rPr>
      </w:pPr>
      <w:r>
        <w:rPr>
          <w:sz w:val="28"/>
          <w:szCs w:val="28"/>
        </w:rPr>
        <w:t>о</w:t>
      </w:r>
      <w:r w:rsidR="009C78B5" w:rsidRPr="005F17BA">
        <w:rPr>
          <w:sz w:val="28"/>
          <w:szCs w:val="28"/>
        </w:rPr>
        <w:t>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w:t>
      </w:r>
      <w:r>
        <w:rPr>
          <w:sz w:val="28"/>
          <w:szCs w:val="28"/>
        </w:rPr>
        <w:t>редств для фото- и видео-фиксации;</w:t>
      </w:r>
    </w:p>
    <w:p w:rsidR="009C78B5" w:rsidRPr="00C07FD4" w:rsidRDefault="005F17BA" w:rsidP="00A17A93">
      <w:pPr>
        <w:pStyle w:val="a4"/>
        <w:numPr>
          <w:ilvl w:val="0"/>
          <w:numId w:val="59"/>
        </w:numPr>
        <w:shd w:val="clear" w:color="auto" w:fill="FFFFFF"/>
        <w:ind w:left="0" w:firstLine="567"/>
        <w:jc w:val="both"/>
        <w:rPr>
          <w:sz w:val="28"/>
          <w:szCs w:val="28"/>
        </w:rPr>
      </w:pPr>
      <w:r>
        <w:rPr>
          <w:sz w:val="28"/>
          <w:szCs w:val="28"/>
        </w:rPr>
        <w:t>и</w:t>
      </w:r>
      <w:r w:rsidR="009C78B5" w:rsidRPr="00C07FD4">
        <w:rPr>
          <w:sz w:val="28"/>
          <w:szCs w:val="28"/>
        </w:rPr>
        <w:t xml:space="preserve">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w:t>
      </w:r>
      <w:r w:rsidR="00C47A40" w:rsidRPr="00C07FD4">
        <w:rPr>
          <w:sz w:val="28"/>
          <w:szCs w:val="28"/>
        </w:rPr>
        <w:t>муниципального образования</w:t>
      </w:r>
      <w:r w:rsidR="009C78B5" w:rsidRPr="00C07FD4">
        <w:rPr>
          <w:sz w:val="28"/>
          <w:szCs w:val="28"/>
        </w:rPr>
        <w:t>. </w:t>
      </w:r>
    </w:p>
    <w:p w:rsidR="009C78B5" w:rsidRPr="00C07FD4" w:rsidRDefault="00B65F67" w:rsidP="006931F0">
      <w:pPr>
        <w:pStyle w:val="a4"/>
        <w:numPr>
          <w:ilvl w:val="0"/>
          <w:numId w:val="52"/>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Участие лиц, осуществляющих предпринимательскую деятел</w:t>
      </w:r>
      <w:r w:rsidR="004232B5" w:rsidRPr="00C07FD4">
        <w:rPr>
          <w:sz w:val="28"/>
          <w:szCs w:val="28"/>
        </w:rPr>
        <w:t>ьность</w:t>
      </w:r>
      <w:r w:rsidR="009C78B5" w:rsidRPr="00C07FD4">
        <w:rPr>
          <w:sz w:val="28"/>
          <w:szCs w:val="28"/>
        </w:rPr>
        <w:t>, в реализации комплексных проектов по благоустройству и созданию ком</w:t>
      </w:r>
      <w:r w:rsidR="00AB398A">
        <w:rPr>
          <w:sz w:val="28"/>
          <w:szCs w:val="28"/>
        </w:rPr>
        <w:t>фортной городской среды:</w:t>
      </w:r>
    </w:p>
    <w:p w:rsidR="009C78B5" w:rsidRPr="005F17BA" w:rsidRDefault="00AB398A" w:rsidP="006931F0">
      <w:pPr>
        <w:pStyle w:val="a4"/>
        <w:numPr>
          <w:ilvl w:val="0"/>
          <w:numId w:val="60"/>
        </w:numPr>
        <w:shd w:val="clear" w:color="auto" w:fill="FFFFFF"/>
        <w:ind w:left="0" w:firstLine="567"/>
        <w:jc w:val="both"/>
        <w:rPr>
          <w:sz w:val="28"/>
          <w:szCs w:val="28"/>
        </w:rPr>
      </w:pPr>
      <w:r>
        <w:rPr>
          <w:sz w:val="28"/>
          <w:szCs w:val="28"/>
        </w:rPr>
        <w:t>в</w:t>
      </w:r>
      <w:r w:rsidR="00072941" w:rsidRPr="005F17BA">
        <w:rPr>
          <w:sz w:val="28"/>
          <w:szCs w:val="28"/>
        </w:rPr>
        <w:t xml:space="preserve"> реализации комплексных проектов благоустройства могут принимать участие лица, осуществляющие предпринимательскую </w:t>
      </w:r>
      <w:r>
        <w:rPr>
          <w:sz w:val="28"/>
          <w:szCs w:val="28"/>
        </w:rPr>
        <w:t>деятельность в различных сферах;</w:t>
      </w:r>
    </w:p>
    <w:p w:rsidR="00072941" w:rsidRPr="00C07FD4" w:rsidRDefault="00AB398A" w:rsidP="006931F0">
      <w:pPr>
        <w:pStyle w:val="a4"/>
        <w:numPr>
          <w:ilvl w:val="0"/>
          <w:numId w:val="60"/>
        </w:numPr>
        <w:shd w:val="clear" w:color="auto" w:fill="FFFFFF"/>
        <w:ind w:left="0" w:firstLine="567"/>
        <w:jc w:val="both"/>
        <w:rPr>
          <w:sz w:val="28"/>
          <w:szCs w:val="28"/>
        </w:rPr>
      </w:pPr>
      <w:r>
        <w:rPr>
          <w:sz w:val="28"/>
          <w:szCs w:val="28"/>
        </w:rPr>
        <w:t>у</w:t>
      </w:r>
      <w:r w:rsidR="00072941" w:rsidRPr="00C07FD4">
        <w:rPr>
          <w:sz w:val="28"/>
          <w:szCs w:val="28"/>
        </w:rPr>
        <w:t>частие лиц, осуществляющих предпринимательскую деятельность, в реализации комплексных проектов благоустройства заключается:</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создании и предоставлении разного рода услуг и сервисов для посетителей общественных пространств;</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строительстве, реконструкции, реставрации объектов недвижимости;</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производстве или размещении элементов благоустройства;</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организации мероприятий, обеспечивающих приток посетителей на создаваемые общественные пространства;</w:t>
      </w:r>
    </w:p>
    <w:p w:rsidR="00072941" w:rsidRPr="00C07FD4" w:rsidRDefault="00AB398A" w:rsidP="00B65F67">
      <w:pPr>
        <w:pStyle w:val="a4"/>
        <w:shd w:val="clear" w:color="auto" w:fill="FFFFFF"/>
        <w:ind w:left="0"/>
        <w:jc w:val="both"/>
        <w:rPr>
          <w:sz w:val="28"/>
          <w:szCs w:val="28"/>
        </w:rPr>
      </w:pPr>
      <w:r>
        <w:rPr>
          <w:sz w:val="28"/>
          <w:szCs w:val="28"/>
        </w:rPr>
        <w:lastRenderedPageBreak/>
        <w:tab/>
      </w:r>
      <w:r w:rsidR="00072941" w:rsidRPr="00C07FD4">
        <w:rPr>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иных формах.</w:t>
      </w:r>
    </w:p>
    <w:p w:rsidR="000050B5" w:rsidRPr="00C07FD4" w:rsidRDefault="000050B5" w:rsidP="000050B5">
      <w:pPr>
        <w:shd w:val="clear" w:color="auto" w:fill="FFFFFF"/>
        <w:jc w:val="both"/>
        <w:rPr>
          <w:sz w:val="28"/>
          <w:szCs w:val="28"/>
        </w:rPr>
      </w:pPr>
    </w:p>
    <w:p w:rsidR="009C78B5" w:rsidRPr="00C07FD4" w:rsidRDefault="009C78B5" w:rsidP="001E0E23">
      <w:pPr>
        <w:shd w:val="clear" w:color="auto" w:fill="FFFFFF"/>
        <w:rPr>
          <w:sz w:val="28"/>
          <w:szCs w:val="28"/>
        </w:rPr>
      </w:pPr>
      <w:r w:rsidRPr="00C07FD4">
        <w:rPr>
          <w:sz w:val="28"/>
          <w:szCs w:val="28"/>
        </w:rPr>
        <w:t>Г</w:t>
      </w:r>
      <w:r w:rsidR="00A22BF3" w:rsidRPr="00C07FD4">
        <w:rPr>
          <w:sz w:val="28"/>
          <w:szCs w:val="28"/>
        </w:rPr>
        <w:t>лава</w:t>
      </w:r>
      <w:r w:rsidRPr="00C07FD4">
        <w:rPr>
          <w:sz w:val="28"/>
          <w:szCs w:val="28"/>
        </w:rPr>
        <w:t xml:space="preserve"> 17. </w:t>
      </w:r>
      <w:r w:rsidR="001E0E23">
        <w:rPr>
          <w:sz w:val="28"/>
          <w:szCs w:val="28"/>
        </w:rPr>
        <w:tab/>
        <w:t>ОРГАНИЗАЦИЯ ВЕЛО</w:t>
      </w:r>
      <w:r w:rsidRPr="00C07FD4">
        <w:rPr>
          <w:sz w:val="28"/>
          <w:szCs w:val="28"/>
        </w:rPr>
        <w:t xml:space="preserve">ПЕШЕХОДНЫХ КОММУНИКАЦИЙ </w:t>
      </w:r>
      <w:r w:rsidR="001E0E23">
        <w:rPr>
          <w:sz w:val="28"/>
          <w:szCs w:val="28"/>
        </w:rPr>
        <w:tab/>
      </w:r>
      <w:r w:rsidR="001E0E23">
        <w:rPr>
          <w:sz w:val="28"/>
          <w:szCs w:val="28"/>
        </w:rPr>
        <w:tab/>
      </w:r>
      <w:r w:rsidR="001E0E23">
        <w:rPr>
          <w:sz w:val="28"/>
          <w:szCs w:val="28"/>
        </w:rPr>
        <w:tab/>
      </w:r>
      <w:r w:rsidRPr="00C07FD4">
        <w:rPr>
          <w:sz w:val="28"/>
          <w:szCs w:val="28"/>
        </w:rPr>
        <w:t>(ТРОТУАР</w:t>
      </w:r>
      <w:r w:rsidR="00CD4AC5" w:rsidRPr="00C07FD4">
        <w:rPr>
          <w:sz w:val="28"/>
          <w:szCs w:val="28"/>
        </w:rPr>
        <w:t>ОВ</w:t>
      </w:r>
      <w:r w:rsidRPr="00C07FD4">
        <w:rPr>
          <w:sz w:val="28"/>
          <w:szCs w:val="28"/>
        </w:rPr>
        <w:t>, АЛЛЕ</w:t>
      </w:r>
      <w:r w:rsidR="00CD4AC5" w:rsidRPr="00C07FD4">
        <w:rPr>
          <w:sz w:val="28"/>
          <w:szCs w:val="28"/>
        </w:rPr>
        <w:t>Й</w:t>
      </w:r>
      <w:r w:rsidRPr="00C07FD4">
        <w:rPr>
          <w:sz w:val="28"/>
          <w:szCs w:val="28"/>
        </w:rPr>
        <w:t>, ДОРОЖ</w:t>
      </w:r>
      <w:r w:rsidR="00CD4AC5" w:rsidRPr="00C07FD4">
        <w:rPr>
          <w:sz w:val="28"/>
          <w:szCs w:val="28"/>
        </w:rPr>
        <w:t>Е</w:t>
      </w:r>
      <w:r w:rsidRPr="00C07FD4">
        <w:rPr>
          <w:sz w:val="28"/>
          <w:szCs w:val="28"/>
        </w:rPr>
        <w:t>К, ТРОПИН</w:t>
      </w:r>
      <w:r w:rsidR="00CD4AC5" w:rsidRPr="00C07FD4">
        <w:rPr>
          <w:sz w:val="28"/>
          <w:szCs w:val="28"/>
        </w:rPr>
        <w:t>О</w:t>
      </w:r>
      <w:r w:rsidRPr="00C07FD4">
        <w:rPr>
          <w:sz w:val="28"/>
          <w:szCs w:val="28"/>
        </w:rPr>
        <w:t xml:space="preserve">К, </w:t>
      </w:r>
      <w:r w:rsidR="001E0E23">
        <w:rPr>
          <w:sz w:val="28"/>
          <w:szCs w:val="28"/>
        </w:rPr>
        <w:tab/>
      </w:r>
      <w:r w:rsidR="001E0E23">
        <w:rPr>
          <w:sz w:val="28"/>
          <w:szCs w:val="28"/>
        </w:rPr>
        <w:tab/>
      </w:r>
      <w:r w:rsidR="001E0E23">
        <w:rPr>
          <w:sz w:val="28"/>
          <w:szCs w:val="28"/>
        </w:rPr>
        <w:tab/>
      </w:r>
      <w:r w:rsidR="001E0E23">
        <w:rPr>
          <w:sz w:val="28"/>
          <w:szCs w:val="28"/>
        </w:rPr>
        <w:tab/>
      </w:r>
      <w:r w:rsidR="001E0E23">
        <w:rPr>
          <w:sz w:val="28"/>
          <w:szCs w:val="28"/>
        </w:rPr>
        <w:tab/>
      </w:r>
      <w:r w:rsidRPr="00C07FD4">
        <w:rPr>
          <w:sz w:val="28"/>
          <w:szCs w:val="28"/>
        </w:rPr>
        <w:t>ВЕЛОДОРОЖ</w:t>
      </w:r>
      <w:r w:rsidR="00CD4AC5" w:rsidRPr="00C07FD4">
        <w:rPr>
          <w:sz w:val="28"/>
          <w:szCs w:val="28"/>
        </w:rPr>
        <w:t>Е</w:t>
      </w:r>
      <w:r w:rsidR="001E0E23">
        <w:rPr>
          <w:sz w:val="28"/>
          <w:szCs w:val="28"/>
        </w:rPr>
        <w:t>К)</w:t>
      </w:r>
    </w:p>
    <w:p w:rsidR="009C78B5" w:rsidRPr="00C07FD4" w:rsidRDefault="009C78B5" w:rsidP="00E754CB">
      <w:pPr>
        <w:jc w:val="center"/>
        <w:rPr>
          <w:b/>
          <w:bCs/>
          <w:sz w:val="28"/>
          <w:szCs w:val="28"/>
        </w:rPr>
      </w:pP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При проектировании пешеходных коммуникаций необходимо учитывать </w:t>
      </w:r>
      <w:r w:rsidR="00501EC3" w:rsidRPr="00C07FD4">
        <w:rPr>
          <w:sz w:val="28"/>
          <w:szCs w:val="28"/>
        </w:rPr>
        <w:t xml:space="preserve">требования </w:t>
      </w:r>
      <w:r w:rsidRPr="00C07FD4">
        <w:rPr>
          <w:sz w:val="28"/>
          <w:szCs w:val="28"/>
        </w:rPr>
        <w:t xml:space="preserve">СП 42.13330.2016 «Градостроительство. Планировка и застройка </w:t>
      </w:r>
      <w:r w:rsidR="00501EC3" w:rsidRPr="00C07FD4">
        <w:rPr>
          <w:sz w:val="28"/>
          <w:szCs w:val="28"/>
        </w:rPr>
        <w:t>городских</w:t>
      </w:r>
      <w:r w:rsidRPr="00C07FD4">
        <w:rPr>
          <w:sz w:val="28"/>
          <w:szCs w:val="28"/>
        </w:rPr>
        <w:t xml:space="preserve"> и</w:t>
      </w:r>
      <w:r w:rsidR="00501EC3" w:rsidRPr="00C07FD4">
        <w:rPr>
          <w:sz w:val="28"/>
          <w:szCs w:val="28"/>
        </w:rPr>
        <w:t xml:space="preserve"> сельских  поселений. Актуализированная редакция», СП 396.1325800.2018 «Улицы и дороги населенных </w:t>
      </w:r>
      <w:r w:rsidRPr="00C07FD4">
        <w:rPr>
          <w:sz w:val="28"/>
          <w:szCs w:val="28"/>
        </w:rPr>
        <w:t>пункто</w:t>
      </w:r>
      <w:r w:rsidR="00501EC3" w:rsidRPr="00C07FD4">
        <w:rPr>
          <w:sz w:val="28"/>
          <w:szCs w:val="28"/>
        </w:rPr>
        <w:t xml:space="preserve">в. Правила градостроительного проектирования», ГОСТ </w:t>
      </w:r>
      <w:r w:rsidRPr="00C07FD4">
        <w:rPr>
          <w:sz w:val="28"/>
          <w:szCs w:val="28"/>
        </w:rPr>
        <w:t xml:space="preserve">33150-2014 </w:t>
      </w:r>
      <w:r w:rsidR="00501EC3" w:rsidRPr="00C07FD4">
        <w:rPr>
          <w:sz w:val="28"/>
          <w:szCs w:val="28"/>
        </w:rPr>
        <w:t xml:space="preserve">«Дороги автомобильные  общего пользования. </w:t>
      </w:r>
      <w:r w:rsidRPr="00C07FD4">
        <w:rPr>
          <w:sz w:val="28"/>
          <w:szCs w:val="28"/>
        </w:rPr>
        <w:t xml:space="preserve">Проектирование  пешеходных  и </w:t>
      </w:r>
      <w:r w:rsidR="00501EC3" w:rsidRPr="00C07FD4">
        <w:rPr>
          <w:sz w:val="28"/>
          <w:szCs w:val="28"/>
        </w:rPr>
        <w:t xml:space="preserve">велосипедных  дорожек. Общие  требования». При создании </w:t>
      </w:r>
      <w:r w:rsidRPr="00C07FD4">
        <w:rPr>
          <w:sz w:val="28"/>
          <w:szCs w:val="28"/>
        </w:rPr>
        <w:t>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w:t>
      </w:r>
      <w:r w:rsidR="00501EC3" w:rsidRPr="00C07FD4">
        <w:rPr>
          <w:sz w:val="28"/>
          <w:szCs w:val="28"/>
        </w:rPr>
        <w:t xml:space="preserve">я. Требования к планированию </w:t>
      </w:r>
      <w:r w:rsidRPr="00C07FD4">
        <w:rPr>
          <w:sz w:val="28"/>
          <w:szCs w:val="28"/>
        </w:rPr>
        <w:t>развития  инфрастру</w:t>
      </w:r>
      <w:r w:rsidR="00501EC3" w:rsidRPr="00C07FD4">
        <w:rPr>
          <w:sz w:val="28"/>
          <w:szCs w:val="28"/>
        </w:rPr>
        <w:t xml:space="preserve">ктуры велосипедного транспорта поселений, городских округов в Российской </w:t>
      </w:r>
      <w:r w:rsidRPr="00C07FD4">
        <w:rPr>
          <w:sz w:val="28"/>
          <w:szCs w:val="28"/>
        </w:rPr>
        <w:t xml:space="preserve">Федерации, согласованными Министерством транспорта Российской Федерации. </w:t>
      </w:r>
    </w:p>
    <w:p w:rsidR="004F3236" w:rsidRPr="00C07FD4" w:rsidRDefault="004F3236" w:rsidP="006931F0">
      <w:pPr>
        <w:pStyle w:val="a4"/>
        <w:numPr>
          <w:ilvl w:val="0"/>
          <w:numId w:val="61"/>
        </w:numPr>
        <w:ind w:left="0" w:firstLine="567"/>
        <w:jc w:val="both"/>
        <w:rPr>
          <w:sz w:val="28"/>
          <w:szCs w:val="28"/>
        </w:rPr>
      </w:pPr>
      <w:r w:rsidRPr="00C07FD4">
        <w:rPr>
          <w:sz w:val="28"/>
          <w:szCs w:val="28"/>
        </w:rPr>
        <w:t>Благоустроенная пешеходная зона обеспечивает комфорт и безопасность пребывания  населен</w:t>
      </w:r>
      <w:r w:rsidR="00501EC3" w:rsidRPr="00C07FD4">
        <w:rPr>
          <w:sz w:val="28"/>
          <w:szCs w:val="28"/>
        </w:rPr>
        <w:t>ия  в ней. Для ее формирования</w:t>
      </w:r>
      <w:r w:rsidRPr="00C07FD4">
        <w:rPr>
          <w:sz w:val="28"/>
          <w:szCs w:val="28"/>
        </w:rPr>
        <w:t xml:space="preserve"> </w:t>
      </w:r>
      <w:r w:rsidR="002B472C" w:rsidRPr="00C07FD4">
        <w:rPr>
          <w:sz w:val="28"/>
          <w:szCs w:val="28"/>
        </w:rPr>
        <w:t>требуется</w:t>
      </w:r>
      <w:r w:rsidR="00E26F23" w:rsidRPr="00C07FD4">
        <w:rPr>
          <w:sz w:val="28"/>
          <w:szCs w:val="28"/>
        </w:rPr>
        <w:t xml:space="preserve"> </w:t>
      </w:r>
      <w:r w:rsidRPr="00C07FD4">
        <w:rPr>
          <w:sz w:val="28"/>
          <w:szCs w:val="28"/>
        </w:rPr>
        <w:t xml:space="preserve">провести </w:t>
      </w:r>
      <w:r w:rsidR="00501EC3" w:rsidRPr="00C07FD4">
        <w:rPr>
          <w:sz w:val="28"/>
          <w:szCs w:val="28"/>
        </w:rPr>
        <w:t xml:space="preserve">осмотр  территории,  выявить </w:t>
      </w:r>
      <w:r w:rsidRPr="00C07FD4">
        <w:rPr>
          <w:sz w:val="28"/>
          <w:szCs w:val="28"/>
        </w:rPr>
        <w:t>основ</w:t>
      </w:r>
      <w:r w:rsidR="00501EC3" w:rsidRPr="00C07FD4">
        <w:rPr>
          <w:sz w:val="28"/>
          <w:szCs w:val="28"/>
        </w:rPr>
        <w:t xml:space="preserve">ные  точки притяжения  людей. </w:t>
      </w:r>
      <w:r w:rsidRPr="00C07FD4">
        <w:rPr>
          <w:sz w:val="28"/>
          <w:szCs w:val="28"/>
        </w:rPr>
        <w:t>В группу осмотра рекомендуется включать лиц из числа проживающих и (или)</w:t>
      </w:r>
      <w:r w:rsidR="00E26F23" w:rsidRPr="00C07FD4">
        <w:rPr>
          <w:sz w:val="28"/>
          <w:szCs w:val="28"/>
        </w:rPr>
        <w:t xml:space="preserve"> </w:t>
      </w:r>
      <w:r w:rsidRPr="00C07FD4">
        <w:rPr>
          <w:sz w:val="28"/>
          <w:szCs w:val="28"/>
        </w:rPr>
        <w:t xml:space="preserve">работающих в данном микрорайоне. Состав  группы  может  быть  различным. </w:t>
      </w:r>
    </w:p>
    <w:p w:rsidR="004F3236" w:rsidRPr="00C07FD4" w:rsidRDefault="004F3236" w:rsidP="0093427F">
      <w:pPr>
        <w:pStyle w:val="a4"/>
        <w:ind w:left="0"/>
        <w:jc w:val="both"/>
        <w:rPr>
          <w:sz w:val="28"/>
          <w:szCs w:val="28"/>
        </w:rPr>
      </w:pPr>
      <w:r w:rsidRPr="00C07FD4">
        <w:rPr>
          <w:sz w:val="28"/>
          <w:szCs w:val="28"/>
        </w:rPr>
        <w:t xml:space="preserve">При  формировании  территории  </w:t>
      </w:r>
      <w:r w:rsidR="00501EC3" w:rsidRPr="00C07FD4">
        <w:rPr>
          <w:sz w:val="28"/>
          <w:szCs w:val="28"/>
        </w:rPr>
        <w:t xml:space="preserve">должны  быть  учтены  интересы </w:t>
      </w:r>
      <w:r w:rsidR="0093427F" w:rsidRPr="00C07FD4">
        <w:rPr>
          <w:sz w:val="28"/>
          <w:szCs w:val="28"/>
        </w:rPr>
        <w:t xml:space="preserve">людей </w:t>
      </w:r>
      <w:r w:rsidRPr="00C07FD4">
        <w:rPr>
          <w:sz w:val="28"/>
          <w:szCs w:val="28"/>
        </w:rPr>
        <w:t>с</w:t>
      </w:r>
      <w:r w:rsidR="0093427F" w:rsidRPr="00C07FD4">
        <w:rPr>
          <w:sz w:val="28"/>
          <w:szCs w:val="28"/>
        </w:rPr>
        <w:t xml:space="preserve"> ограниченными возможностями </w:t>
      </w:r>
      <w:r w:rsidRPr="00C07FD4">
        <w:rPr>
          <w:sz w:val="28"/>
          <w:szCs w:val="28"/>
        </w:rPr>
        <w:t>здоро</w:t>
      </w:r>
      <w:r w:rsidR="0093427F" w:rsidRPr="00C07FD4">
        <w:rPr>
          <w:sz w:val="28"/>
          <w:szCs w:val="28"/>
        </w:rPr>
        <w:t xml:space="preserve">вья, в том числе инвалидов </w:t>
      </w:r>
      <w:r w:rsidRPr="00C07FD4">
        <w:rPr>
          <w:sz w:val="28"/>
          <w:szCs w:val="28"/>
        </w:rPr>
        <w:t xml:space="preserve">и маломобильных групп населения, детей школьного возраста, родителей детей дошкольного возраста, пенсионеров. </w:t>
      </w:r>
    </w:p>
    <w:p w:rsidR="004F3236" w:rsidRPr="00C07FD4" w:rsidRDefault="004F3236" w:rsidP="006931F0">
      <w:pPr>
        <w:pStyle w:val="a4"/>
        <w:numPr>
          <w:ilvl w:val="0"/>
          <w:numId w:val="61"/>
        </w:numPr>
        <w:ind w:left="0" w:firstLine="567"/>
        <w:jc w:val="both"/>
        <w:rPr>
          <w:sz w:val="28"/>
          <w:szCs w:val="28"/>
        </w:rPr>
      </w:pPr>
      <w:r w:rsidRPr="00C07FD4">
        <w:rPr>
          <w:sz w:val="28"/>
          <w:szCs w:val="28"/>
        </w:rPr>
        <w:t>При  создании  и  благоустрой</w:t>
      </w:r>
      <w:r w:rsidR="00501EC3" w:rsidRPr="00C07FD4">
        <w:rPr>
          <w:sz w:val="28"/>
          <w:szCs w:val="28"/>
        </w:rPr>
        <w:t xml:space="preserve">стве  пешеходных  коммуникаций </w:t>
      </w:r>
      <w:r w:rsidRPr="00C07FD4">
        <w:rPr>
          <w:sz w:val="28"/>
          <w:szCs w:val="28"/>
        </w:rPr>
        <w:t xml:space="preserve">на территории  города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 том числе инвалидов и маломобильных групп населения,  высокий  уровень благоустройства и озеленения. В системе пешеходных коммуникаций </w:t>
      </w:r>
      <w:r w:rsidR="002B472C" w:rsidRPr="00C07FD4">
        <w:rPr>
          <w:sz w:val="28"/>
          <w:szCs w:val="28"/>
        </w:rPr>
        <w:t>возможно</w:t>
      </w:r>
      <w:r w:rsidRPr="00C07FD4">
        <w:rPr>
          <w:sz w:val="28"/>
          <w:szCs w:val="28"/>
        </w:rPr>
        <w:t xml:space="preserve"> выдел</w:t>
      </w:r>
      <w:r w:rsidR="002B472C" w:rsidRPr="00C07FD4">
        <w:rPr>
          <w:sz w:val="28"/>
          <w:szCs w:val="28"/>
        </w:rPr>
        <w:t>ение</w:t>
      </w:r>
      <w:r w:rsidRPr="00C07FD4">
        <w:rPr>
          <w:sz w:val="28"/>
          <w:szCs w:val="28"/>
        </w:rPr>
        <w:t xml:space="preserve"> основны</w:t>
      </w:r>
      <w:r w:rsidR="002B472C" w:rsidRPr="00C07FD4">
        <w:rPr>
          <w:sz w:val="28"/>
          <w:szCs w:val="28"/>
        </w:rPr>
        <w:t>х</w:t>
      </w:r>
      <w:r w:rsidRPr="00C07FD4">
        <w:rPr>
          <w:sz w:val="28"/>
          <w:szCs w:val="28"/>
        </w:rPr>
        <w:t xml:space="preserve"> и второстепенны</w:t>
      </w:r>
      <w:r w:rsidR="002B472C" w:rsidRPr="00C07FD4">
        <w:rPr>
          <w:sz w:val="28"/>
          <w:szCs w:val="28"/>
        </w:rPr>
        <w:t>х</w:t>
      </w:r>
      <w:r w:rsidRPr="00C07FD4">
        <w:rPr>
          <w:sz w:val="28"/>
          <w:szCs w:val="28"/>
        </w:rPr>
        <w:t xml:space="preserve"> пешеходны</w:t>
      </w:r>
      <w:r w:rsidR="002B472C" w:rsidRPr="00C07FD4">
        <w:rPr>
          <w:sz w:val="28"/>
          <w:szCs w:val="28"/>
        </w:rPr>
        <w:t>х</w:t>
      </w:r>
      <w:r w:rsidRPr="00C07FD4">
        <w:rPr>
          <w:sz w:val="28"/>
          <w:szCs w:val="28"/>
        </w:rPr>
        <w:t xml:space="preserve"> связ</w:t>
      </w:r>
      <w:r w:rsidR="002B472C" w:rsidRPr="00C07FD4">
        <w:rPr>
          <w:sz w:val="28"/>
          <w:szCs w:val="28"/>
        </w:rPr>
        <w:t>ей</w:t>
      </w:r>
      <w:r w:rsidRPr="00C07FD4">
        <w:rPr>
          <w:sz w:val="28"/>
          <w:szCs w:val="28"/>
        </w:rPr>
        <w:t xml:space="preserve">.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Пешеходные коммуникации обеспечивают связь жилых, общественных, </w:t>
      </w:r>
      <w:r w:rsidR="00501EC3" w:rsidRPr="00C07FD4">
        <w:rPr>
          <w:sz w:val="28"/>
          <w:szCs w:val="28"/>
        </w:rPr>
        <w:t xml:space="preserve">производственных и иных </w:t>
      </w:r>
      <w:r w:rsidRPr="00C07FD4">
        <w:rPr>
          <w:sz w:val="28"/>
          <w:szCs w:val="28"/>
        </w:rPr>
        <w:t xml:space="preserve">зданий </w:t>
      </w:r>
      <w:r w:rsidR="00501EC3" w:rsidRPr="00C07FD4">
        <w:rPr>
          <w:sz w:val="28"/>
          <w:szCs w:val="28"/>
        </w:rPr>
        <w:t xml:space="preserve">с остановками общественного транспорта, учреждениями </w:t>
      </w:r>
      <w:r w:rsidRPr="00C07FD4">
        <w:rPr>
          <w:sz w:val="28"/>
          <w:szCs w:val="28"/>
        </w:rPr>
        <w:t>кул</w:t>
      </w:r>
      <w:r w:rsidR="00501EC3" w:rsidRPr="00C07FD4">
        <w:rPr>
          <w:sz w:val="28"/>
          <w:szCs w:val="28"/>
        </w:rPr>
        <w:t xml:space="preserve">ьтурно-бытового обслуживания, </w:t>
      </w:r>
      <w:r w:rsidRPr="00C07FD4">
        <w:rPr>
          <w:sz w:val="28"/>
          <w:szCs w:val="28"/>
        </w:rPr>
        <w:t>рекреационными территориями, а также связь между основными пунктами тяготения</w:t>
      </w:r>
      <w:r w:rsidR="00501EC3" w:rsidRPr="00C07FD4">
        <w:rPr>
          <w:sz w:val="28"/>
          <w:szCs w:val="28"/>
        </w:rPr>
        <w:t xml:space="preserve"> в составе общественных зон и</w:t>
      </w:r>
      <w:r w:rsidRPr="00C07FD4">
        <w:rPr>
          <w:sz w:val="28"/>
          <w:szCs w:val="28"/>
        </w:rPr>
        <w:t xml:space="preserve"> о</w:t>
      </w:r>
      <w:r w:rsidR="00501EC3" w:rsidRPr="00C07FD4">
        <w:rPr>
          <w:sz w:val="28"/>
          <w:szCs w:val="28"/>
        </w:rPr>
        <w:t xml:space="preserve">бъектов рекреации (тротуары, пешеходные мосты, пешеходные </w:t>
      </w:r>
      <w:r w:rsidRPr="00C07FD4">
        <w:rPr>
          <w:sz w:val="28"/>
          <w:szCs w:val="28"/>
        </w:rPr>
        <w:t xml:space="preserve">переходы), </w:t>
      </w:r>
      <w:r w:rsidR="00501EC3" w:rsidRPr="00C07FD4">
        <w:rPr>
          <w:sz w:val="28"/>
          <w:szCs w:val="28"/>
        </w:rPr>
        <w:t>а также обеспечивают связь между застройкой</w:t>
      </w:r>
      <w:r w:rsidRPr="00C07FD4">
        <w:rPr>
          <w:sz w:val="28"/>
          <w:szCs w:val="28"/>
        </w:rPr>
        <w:t xml:space="preserve"> и элементами благоустройства </w:t>
      </w:r>
      <w:r w:rsidRPr="00C07FD4">
        <w:rPr>
          <w:sz w:val="28"/>
          <w:szCs w:val="28"/>
        </w:rPr>
        <w:lastRenderedPageBreak/>
        <w:t>(площадками) в пределах участка территории, а также передвижение на территории объектов рекреации (скверов, бульваров, парков, лесопарков).</w:t>
      </w:r>
    </w:p>
    <w:p w:rsidR="004F3236" w:rsidRPr="00C07FD4" w:rsidRDefault="0093427F" w:rsidP="006931F0">
      <w:pPr>
        <w:pStyle w:val="a4"/>
        <w:numPr>
          <w:ilvl w:val="0"/>
          <w:numId w:val="61"/>
        </w:numPr>
        <w:ind w:left="0" w:firstLine="567"/>
        <w:jc w:val="both"/>
        <w:rPr>
          <w:sz w:val="28"/>
          <w:szCs w:val="28"/>
        </w:rPr>
      </w:pPr>
      <w:r w:rsidRPr="00C07FD4">
        <w:rPr>
          <w:sz w:val="28"/>
          <w:szCs w:val="28"/>
        </w:rPr>
        <w:t>Обязательный перечень элементов благоустройства</w:t>
      </w:r>
      <w:r w:rsidR="00501EC3" w:rsidRPr="00C07FD4">
        <w:rPr>
          <w:sz w:val="28"/>
          <w:szCs w:val="28"/>
        </w:rPr>
        <w:t xml:space="preserve"> на </w:t>
      </w:r>
      <w:r w:rsidR="004F3236" w:rsidRPr="00C07FD4">
        <w:rPr>
          <w:sz w:val="28"/>
          <w:szCs w:val="28"/>
        </w:rPr>
        <w:t>терри</w:t>
      </w:r>
      <w:r w:rsidRPr="00C07FD4">
        <w:rPr>
          <w:sz w:val="28"/>
          <w:szCs w:val="28"/>
        </w:rPr>
        <w:t xml:space="preserve">тории пешеходных коммуникаций </w:t>
      </w:r>
      <w:r w:rsidR="004F3236" w:rsidRPr="00C07FD4">
        <w:rPr>
          <w:sz w:val="28"/>
          <w:szCs w:val="28"/>
        </w:rPr>
        <w:t>вклю</w:t>
      </w:r>
      <w:r w:rsidRPr="00C07FD4">
        <w:rPr>
          <w:sz w:val="28"/>
          <w:szCs w:val="28"/>
        </w:rPr>
        <w:t xml:space="preserve">чает твердые виды </w:t>
      </w:r>
      <w:r w:rsidR="00501EC3" w:rsidRPr="00C07FD4">
        <w:rPr>
          <w:sz w:val="28"/>
          <w:szCs w:val="28"/>
        </w:rPr>
        <w:t xml:space="preserve">покрытия, </w:t>
      </w:r>
      <w:r w:rsidR="004F3236" w:rsidRPr="00C07FD4">
        <w:rPr>
          <w:sz w:val="28"/>
          <w:szCs w:val="28"/>
        </w:rPr>
        <w:t>элементы сопряжения поверхностей, урны или малые контейнеры для мусора,</w:t>
      </w:r>
      <w:r w:rsidR="00E26F23" w:rsidRPr="00C07FD4">
        <w:rPr>
          <w:sz w:val="28"/>
          <w:szCs w:val="28"/>
        </w:rPr>
        <w:t xml:space="preserve"> </w:t>
      </w:r>
      <w:r w:rsidRPr="00C07FD4">
        <w:rPr>
          <w:sz w:val="28"/>
          <w:szCs w:val="28"/>
        </w:rPr>
        <w:t xml:space="preserve">осветительное </w:t>
      </w:r>
      <w:r w:rsidR="004F3236" w:rsidRPr="00C07FD4">
        <w:rPr>
          <w:sz w:val="28"/>
          <w:szCs w:val="28"/>
        </w:rPr>
        <w:t>оборудование,  скамьи</w:t>
      </w:r>
      <w:r w:rsidRPr="00C07FD4">
        <w:rPr>
          <w:sz w:val="28"/>
          <w:szCs w:val="28"/>
        </w:rPr>
        <w:t xml:space="preserve">  (на  территории  рекреаций), </w:t>
      </w:r>
      <w:r w:rsidR="004F3236" w:rsidRPr="00C07FD4">
        <w:rPr>
          <w:sz w:val="28"/>
          <w:szCs w:val="28"/>
        </w:rPr>
        <w:t xml:space="preserve">элементы навигации. </w:t>
      </w:r>
    </w:p>
    <w:p w:rsidR="004F3236" w:rsidRPr="00C07FD4" w:rsidRDefault="0093427F" w:rsidP="006931F0">
      <w:pPr>
        <w:pStyle w:val="a4"/>
        <w:numPr>
          <w:ilvl w:val="0"/>
          <w:numId w:val="61"/>
        </w:numPr>
        <w:ind w:left="0" w:firstLine="567"/>
        <w:jc w:val="both"/>
        <w:rPr>
          <w:sz w:val="28"/>
          <w:szCs w:val="28"/>
        </w:rPr>
      </w:pPr>
      <w:r w:rsidRPr="00C07FD4">
        <w:rPr>
          <w:sz w:val="28"/>
          <w:szCs w:val="28"/>
        </w:rPr>
        <w:t xml:space="preserve">На дорожках крупных </w:t>
      </w:r>
      <w:r w:rsidR="004F3236" w:rsidRPr="00C07FD4">
        <w:rPr>
          <w:sz w:val="28"/>
          <w:szCs w:val="28"/>
        </w:rPr>
        <w:t>рек</w:t>
      </w:r>
      <w:r w:rsidRPr="00C07FD4">
        <w:rPr>
          <w:sz w:val="28"/>
          <w:szCs w:val="28"/>
        </w:rPr>
        <w:t xml:space="preserve">реационных объектов </w:t>
      </w:r>
      <w:r w:rsidR="00501EC3" w:rsidRPr="00C07FD4">
        <w:rPr>
          <w:sz w:val="28"/>
          <w:szCs w:val="28"/>
        </w:rPr>
        <w:t xml:space="preserve">(парков, </w:t>
      </w:r>
      <w:r w:rsidR="004F3236" w:rsidRPr="00C07FD4">
        <w:rPr>
          <w:sz w:val="28"/>
          <w:szCs w:val="28"/>
        </w:rPr>
        <w:t xml:space="preserve">лесопарков) </w:t>
      </w:r>
      <w:r w:rsidR="002B472C" w:rsidRPr="00C07FD4">
        <w:rPr>
          <w:sz w:val="28"/>
          <w:szCs w:val="28"/>
        </w:rPr>
        <w:t>требуется</w:t>
      </w:r>
      <w:r w:rsidR="004F3236" w:rsidRPr="00C07FD4">
        <w:rPr>
          <w:sz w:val="28"/>
          <w:szCs w:val="28"/>
        </w:rPr>
        <w:t xml:space="preserve">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 </w:t>
      </w:r>
    </w:p>
    <w:p w:rsidR="004F3236" w:rsidRPr="00C07FD4" w:rsidRDefault="0093427F" w:rsidP="006931F0">
      <w:pPr>
        <w:pStyle w:val="a4"/>
        <w:numPr>
          <w:ilvl w:val="0"/>
          <w:numId w:val="61"/>
        </w:numPr>
        <w:ind w:left="0" w:firstLine="567"/>
        <w:jc w:val="both"/>
        <w:rPr>
          <w:sz w:val="28"/>
          <w:szCs w:val="28"/>
        </w:rPr>
      </w:pPr>
      <w:r w:rsidRPr="00C07FD4">
        <w:rPr>
          <w:sz w:val="28"/>
          <w:szCs w:val="28"/>
        </w:rPr>
        <w:t xml:space="preserve">При сопряжении </w:t>
      </w:r>
      <w:r w:rsidR="004F3236" w:rsidRPr="00C07FD4">
        <w:rPr>
          <w:sz w:val="28"/>
          <w:szCs w:val="28"/>
        </w:rPr>
        <w:t>покрыти</w:t>
      </w:r>
      <w:r w:rsidR="00501EC3" w:rsidRPr="00C07FD4">
        <w:rPr>
          <w:sz w:val="28"/>
          <w:szCs w:val="28"/>
        </w:rPr>
        <w:t xml:space="preserve">я </w:t>
      </w:r>
      <w:r w:rsidRPr="00C07FD4">
        <w:rPr>
          <w:sz w:val="28"/>
          <w:szCs w:val="28"/>
        </w:rPr>
        <w:t xml:space="preserve">пешеходных коммуникаций </w:t>
      </w:r>
      <w:r w:rsidR="00501EC3" w:rsidRPr="00C07FD4">
        <w:rPr>
          <w:sz w:val="28"/>
          <w:szCs w:val="28"/>
        </w:rPr>
        <w:t xml:space="preserve">с </w:t>
      </w:r>
      <w:r w:rsidR="004F3236" w:rsidRPr="00C07FD4">
        <w:rPr>
          <w:sz w:val="28"/>
          <w:szCs w:val="28"/>
        </w:rPr>
        <w:t>газоном допускается устанавливать садовый борт для защиты газона и предотвращения попадания грязи и рас</w:t>
      </w:r>
      <w:r w:rsidRPr="00C07FD4">
        <w:rPr>
          <w:sz w:val="28"/>
          <w:szCs w:val="28"/>
        </w:rPr>
        <w:t xml:space="preserve">тительного мусора на покрытие. </w:t>
      </w:r>
    </w:p>
    <w:p w:rsidR="004F3236" w:rsidRPr="00C07FD4" w:rsidRDefault="004F3236" w:rsidP="006931F0">
      <w:pPr>
        <w:pStyle w:val="a4"/>
        <w:numPr>
          <w:ilvl w:val="0"/>
          <w:numId w:val="61"/>
        </w:numPr>
        <w:ind w:left="0" w:firstLine="567"/>
        <w:jc w:val="both"/>
        <w:rPr>
          <w:sz w:val="28"/>
          <w:szCs w:val="28"/>
        </w:rPr>
      </w:pPr>
      <w:r w:rsidRPr="00C07FD4">
        <w:rPr>
          <w:sz w:val="28"/>
          <w:szCs w:val="28"/>
        </w:rPr>
        <w:t>Количество элементов благоустройства пешех</w:t>
      </w:r>
      <w:r w:rsidR="0093427F" w:rsidRPr="00C07FD4">
        <w:rPr>
          <w:sz w:val="28"/>
          <w:szCs w:val="28"/>
        </w:rPr>
        <w:t>одных маршрутов (скамеек, урн, МАФ) необходимо определять с учетом</w:t>
      </w:r>
      <w:r w:rsidRPr="00C07FD4">
        <w:rPr>
          <w:sz w:val="28"/>
          <w:szCs w:val="28"/>
        </w:rPr>
        <w:t xml:space="preserve"> интенсив</w:t>
      </w:r>
      <w:r w:rsidR="0093427F" w:rsidRPr="00C07FD4">
        <w:rPr>
          <w:sz w:val="28"/>
          <w:szCs w:val="28"/>
        </w:rPr>
        <w:t>ности пешеходного движения.</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w:t>
      </w:r>
      <w:r w:rsidR="00501EC3" w:rsidRPr="00C07FD4">
        <w:rPr>
          <w:sz w:val="28"/>
          <w:szCs w:val="28"/>
        </w:rPr>
        <w:t xml:space="preserve"> урн  (малых  контейнеров  для </w:t>
      </w:r>
      <w:r w:rsidRPr="00C07FD4">
        <w:rPr>
          <w:sz w:val="28"/>
          <w:szCs w:val="28"/>
        </w:rPr>
        <w:t>мусора),  а  также места для инвалида-колясочника (свободное пространство шириной не менее 85 см рядом со скамьей).</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Зеленые  насаждения,  здания, </w:t>
      </w:r>
      <w:r w:rsidR="00501EC3" w:rsidRPr="00C07FD4">
        <w:rPr>
          <w:sz w:val="28"/>
          <w:szCs w:val="28"/>
        </w:rPr>
        <w:t xml:space="preserve"> выступающие  элементы  зданий </w:t>
      </w:r>
      <w:r w:rsidRPr="00C07FD4">
        <w:rPr>
          <w:sz w:val="28"/>
          <w:szCs w:val="28"/>
        </w:rPr>
        <w:t xml:space="preserve">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 равную 2 м. </w:t>
      </w:r>
    </w:p>
    <w:p w:rsidR="004F3236" w:rsidRPr="00C07FD4" w:rsidRDefault="00163F84" w:rsidP="006931F0">
      <w:pPr>
        <w:pStyle w:val="a4"/>
        <w:numPr>
          <w:ilvl w:val="0"/>
          <w:numId w:val="61"/>
        </w:numPr>
        <w:ind w:left="0" w:firstLine="567"/>
        <w:jc w:val="both"/>
        <w:rPr>
          <w:sz w:val="28"/>
          <w:szCs w:val="28"/>
        </w:rPr>
      </w:pPr>
      <w:r w:rsidRPr="00C07FD4">
        <w:rPr>
          <w:sz w:val="28"/>
          <w:szCs w:val="28"/>
        </w:rPr>
        <w:t>Ширина пешеходного пути с учетом встречного движения инвалидов на креслах-колясках должна быть не менее 2,0 м. В условиях сложившейся застройки в стесненных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размерами не менее 2,0 x 1,8 м для обеспечения возможности разъезда инвалидов на креслах-колясках.</w:t>
      </w:r>
      <w:r w:rsidR="004F3236" w:rsidRPr="00C07FD4">
        <w:rPr>
          <w:sz w:val="28"/>
          <w:szCs w:val="28"/>
        </w:rPr>
        <w:t xml:space="preserve"> </w:t>
      </w:r>
    </w:p>
    <w:p w:rsidR="004F3236" w:rsidRPr="00C07FD4" w:rsidRDefault="00501EC3" w:rsidP="006931F0">
      <w:pPr>
        <w:pStyle w:val="a4"/>
        <w:numPr>
          <w:ilvl w:val="0"/>
          <w:numId w:val="61"/>
        </w:numPr>
        <w:ind w:left="0" w:firstLine="567"/>
        <w:jc w:val="both"/>
        <w:rPr>
          <w:sz w:val="28"/>
          <w:szCs w:val="28"/>
        </w:rPr>
      </w:pPr>
      <w:r w:rsidRPr="00C07FD4">
        <w:rPr>
          <w:sz w:val="28"/>
          <w:szCs w:val="28"/>
        </w:rPr>
        <w:t xml:space="preserve">Необходимо осуществлять </w:t>
      </w:r>
      <w:r w:rsidR="004F3236" w:rsidRPr="00C07FD4">
        <w:rPr>
          <w:sz w:val="28"/>
          <w:szCs w:val="28"/>
        </w:rPr>
        <w:t>устро</w:t>
      </w:r>
      <w:r w:rsidRPr="00C07FD4">
        <w:rPr>
          <w:sz w:val="28"/>
          <w:szCs w:val="28"/>
        </w:rPr>
        <w:t xml:space="preserve">йство  бордюрных пандусов на </w:t>
      </w:r>
      <w:r w:rsidR="004F3236" w:rsidRPr="00C07FD4">
        <w:rPr>
          <w:sz w:val="28"/>
          <w:szCs w:val="28"/>
        </w:rPr>
        <w:t xml:space="preserve">всех </w:t>
      </w:r>
      <w:r w:rsidRPr="00C07FD4">
        <w:rPr>
          <w:sz w:val="28"/>
          <w:szCs w:val="28"/>
        </w:rPr>
        <w:t>точках</w:t>
      </w:r>
      <w:r w:rsidR="004F3236" w:rsidRPr="00C07FD4">
        <w:rPr>
          <w:sz w:val="28"/>
          <w:szCs w:val="28"/>
        </w:rPr>
        <w:t xml:space="preserve"> пересечения  основных  пешеходных к</w:t>
      </w:r>
      <w:r w:rsidRPr="00C07FD4">
        <w:rPr>
          <w:sz w:val="28"/>
          <w:szCs w:val="28"/>
        </w:rPr>
        <w:t xml:space="preserve">оммуникаций с </w:t>
      </w:r>
      <w:r w:rsidR="004F3236" w:rsidRPr="00C07FD4">
        <w:rPr>
          <w:sz w:val="28"/>
          <w:szCs w:val="28"/>
        </w:rPr>
        <w:t xml:space="preserve">транспортными проездами,  в  том  числе  некапитальных  нестационарных  сооружений, при создании пешеходных коммуникаций - лестниц, пандусов, мостиков. </w:t>
      </w:r>
    </w:p>
    <w:p w:rsidR="004F3236" w:rsidRPr="00C07FD4" w:rsidRDefault="004F3236" w:rsidP="006931F0">
      <w:pPr>
        <w:pStyle w:val="a4"/>
        <w:numPr>
          <w:ilvl w:val="0"/>
          <w:numId w:val="61"/>
        </w:numPr>
        <w:ind w:left="0" w:firstLine="567"/>
        <w:jc w:val="both"/>
        <w:rPr>
          <w:sz w:val="28"/>
          <w:szCs w:val="28"/>
        </w:rPr>
      </w:pPr>
      <w:r w:rsidRPr="00C07FD4">
        <w:rPr>
          <w:sz w:val="28"/>
          <w:szCs w:val="28"/>
        </w:rPr>
        <w:t>Не допускается использование существующих пешеходных коммуникаций  и  прилегающих  к  ним  газонов</w:t>
      </w:r>
      <w:r w:rsidR="00501EC3" w:rsidRPr="00C07FD4">
        <w:rPr>
          <w:sz w:val="28"/>
          <w:szCs w:val="28"/>
        </w:rPr>
        <w:t xml:space="preserve">  для  устройства  автостоянок </w:t>
      </w:r>
      <w:r w:rsidRPr="00C07FD4">
        <w:rPr>
          <w:sz w:val="28"/>
          <w:szCs w:val="28"/>
        </w:rPr>
        <w:t xml:space="preserve">и парковок.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Благоустройство пешеходной  зоны  (пешеходных  тротуаров  и велосипедных дорожек) </w:t>
      </w:r>
      <w:r w:rsidR="002B472C" w:rsidRPr="00C07FD4">
        <w:rPr>
          <w:sz w:val="28"/>
          <w:szCs w:val="28"/>
        </w:rPr>
        <w:t>требуется</w:t>
      </w:r>
      <w:r w:rsidRPr="00C07FD4">
        <w:rPr>
          <w:sz w:val="28"/>
          <w:szCs w:val="28"/>
        </w:rPr>
        <w:t xml:space="preserve"> осуществлять с учетом комфортности пребывания в ней и доступности для маломобильных групп населения. </w:t>
      </w:r>
    </w:p>
    <w:p w:rsidR="004F3236" w:rsidRPr="00C07FD4" w:rsidRDefault="004F3236" w:rsidP="006931F0">
      <w:pPr>
        <w:pStyle w:val="a4"/>
        <w:numPr>
          <w:ilvl w:val="0"/>
          <w:numId w:val="61"/>
        </w:numPr>
        <w:ind w:left="0" w:firstLine="567"/>
        <w:jc w:val="both"/>
        <w:rPr>
          <w:sz w:val="28"/>
          <w:szCs w:val="28"/>
        </w:rPr>
      </w:pPr>
      <w:r w:rsidRPr="00C07FD4">
        <w:rPr>
          <w:sz w:val="28"/>
          <w:szCs w:val="28"/>
        </w:rPr>
        <w:lastRenderedPageBreak/>
        <w:t xml:space="preserve">При создании велосипедных путей </w:t>
      </w:r>
      <w:r w:rsidR="002B472C" w:rsidRPr="00C07FD4">
        <w:rPr>
          <w:sz w:val="28"/>
          <w:szCs w:val="28"/>
        </w:rPr>
        <w:t>требуется</w:t>
      </w:r>
      <w:r w:rsidRPr="00C07FD4">
        <w:rPr>
          <w:sz w:val="28"/>
          <w:szCs w:val="28"/>
        </w:rPr>
        <w:t xml:space="preserve"> связывать все части города, создавая условия для беспрепятственного передвижения на велосипеде.</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При организации объектов велосипедной инфраструктуры необходимо создавать  условия  для  </w:t>
      </w:r>
      <w:r w:rsidR="00501EC3" w:rsidRPr="00C07FD4">
        <w:rPr>
          <w:sz w:val="28"/>
          <w:szCs w:val="28"/>
        </w:rPr>
        <w:t xml:space="preserve">обеспечения  их  безопасности, </w:t>
      </w:r>
      <w:r w:rsidRPr="00C07FD4">
        <w:rPr>
          <w:sz w:val="28"/>
          <w:szCs w:val="28"/>
        </w:rPr>
        <w:t>связности, прямолинейности, комфорт</w:t>
      </w:r>
      <w:r w:rsidR="00BF54F7" w:rsidRPr="00C07FD4">
        <w:rPr>
          <w:sz w:val="28"/>
          <w:szCs w:val="28"/>
        </w:rPr>
        <w:t>ности.</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Перечень элементов </w:t>
      </w:r>
      <w:r w:rsidR="00501EC3" w:rsidRPr="00C07FD4">
        <w:rPr>
          <w:sz w:val="28"/>
          <w:szCs w:val="28"/>
        </w:rPr>
        <w:t xml:space="preserve"> комплексного  благоустройства </w:t>
      </w:r>
      <w:r w:rsidRPr="00C07FD4">
        <w:rPr>
          <w:sz w:val="28"/>
          <w:szCs w:val="28"/>
        </w:rPr>
        <w:t>велодорожек вкл</w:t>
      </w:r>
      <w:r w:rsidR="00501EC3" w:rsidRPr="00C07FD4">
        <w:rPr>
          <w:sz w:val="28"/>
          <w:szCs w:val="28"/>
        </w:rPr>
        <w:t xml:space="preserve">ючает твердый тип покрытия, элементы сопряжения </w:t>
      </w:r>
      <w:r w:rsidRPr="00C07FD4">
        <w:rPr>
          <w:sz w:val="28"/>
          <w:szCs w:val="28"/>
        </w:rPr>
        <w:t>поверхности велодорожки с прилегающими территориями.</w:t>
      </w:r>
    </w:p>
    <w:p w:rsidR="004F3236" w:rsidRPr="00876679" w:rsidRDefault="00501EC3" w:rsidP="0093427F">
      <w:pPr>
        <w:pStyle w:val="a4"/>
        <w:numPr>
          <w:ilvl w:val="0"/>
          <w:numId w:val="61"/>
        </w:numPr>
        <w:ind w:left="0" w:firstLine="567"/>
        <w:jc w:val="both"/>
        <w:rPr>
          <w:sz w:val="28"/>
          <w:szCs w:val="28"/>
        </w:rPr>
      </w:pPr>
      <w:r w:rsidRPr="00C07FD4">
        <w:rPr>
          <w:sz w:val="28"/>
          <w:szCs w:val="28"/>
        </w:rPr>
        <w:t xml:space="preserve">При </w:t>
      </w:r>
      <w:r w:rsidR="004F3236" w:rsidRPr="00C07FD4">
        <w:rPr>
          <w:sz w:val="28"/>
          <w:szCs w:val="28"/>
        </w:rPr>
        <w:t xml:space="preserve">проектировании </w:t>
      </w:r>
      <w:r w:rsidRPr="00C07FD4">
        <w:rPr>
          <w:sz w:val="28"/>
          <w:szCs w:val="28"/>
        </w:rPr>
        <w:t xml:space="preserve">объектов минимальную ширину </w:t>
      </w:r>
      <w:r w:rsidR="004F3236" w:rsidRPr="00C07FD4">
        <w:rPr>
          <w:sz w:val="28"/>
          <w:szCs w:val="28"/>
        </w:rPr>
        <w:t>велодорожек необходимо принимать в соответствии СП 42.</w:t>
      </w:r>
      <w:r w:rsidR="00876679">
        <w:rPr>
          <w:sz w:val="28"/>
          <w:szCs w:val="28"/>
        </w:rPr>
        <w:t xml:space="preserve">13330.2016 «Градостроительство. </w:t>
      </w:r>
      <w:r w:rsidR="004F3236" w:rsidRPr="00876679">
        <w:rPr>
          <w:sz w:val="28"/>
          <w:szCs w:val="28"/>
        </w:rPr>
        <w:t xml:space="preserve">Планировка и застройка городских и сельских поселений. Актуализированная редакция СНиП 2.07.01-89*». </w:t>
      </w:r>
    </w:p>
    <w:p w:rsidR="004F3236" w:rsidRPr="00C07FD4" w:rsidRDefault="004F3236" w:rsidP="006931F0">
      <w:pPr>
        <w:pStyle w:val="a4"/>
        <w:numPr>
          <w:ilvl w:val="0"/>
          <w:numId w:val="61"/>
        </w:numPr>
        <w:ind w:left="0" w:firstLine="567"/>
        <w:jc w:val="both"/>
        <w:rPr>
          <w:sz w:val="28"/>
          <w:szCs w:val="28"/>
        </w:rPr>
      </w:pPr>
      <w:r w:rsidRPr="00C07FD4">
        <w:rPr>
          <w:sz w:val="28"/>
          <w:szCs w:val="28"/>
        </w:rPr>
        <w:t>При  изолированном  располо</w:t>
      </w:r>
      <w:r w:rsidR="00501EC3" w:rsidRPr="00C07FD4">
        <w:rPr>
          <w:sz w:val="28"/>
          <w:szCs w:val="28"/>
        </w:rPr>
        <w:t xml:space="preserve">жении  велодорожки  в  профиле улицы ее ширина не должна быть </w:t>
      </w:r>
      <w:r w:rsidRPr="00C07FD4">
        <w:rPr>
          <w:sz w:val="28"/>
          <w:szCs w:val="28"/>
        </w:rPr>
        <w:t>ме</w:t>
      </w:r>
      <w:r w:rsidR="00501EC3" w:rsidRPr="00C07FD4">
        <w:rPr>
          <w:sz w:val="28"/>
          <w:szCs w:val="28"/>
        </w:rPr>
        <w:t xml:space="preserve">ньше 2,3 м для обеспечения </w:t>
      </w:r>
      <w:r w:rsidRPr="00C07FD4">
        <w:rPr>
          <w:sz w:val="28"/>
          <w:szCs w:val="28"/>
        </w:rPr>
        <w:t xml:space="preserve">возможности механизированной уборки.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На  велодорожках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эффективной ширины полосы велодорожки. </w:t>
      </w:r>
    </w:p>
    <w:p w:rsidR="004F3236" w:rsidRPr="00C07FD4" w:rsidRDefault="004F3236" w:rsidP="006931F0">
      <w:pPr>
        <w:pStyle w:val="a4"/>
        <w:numPr>
          <w:ilvl w:val="0"/>
          <w:numId w:val="61"/>
        </w:numPr>
        <w:ind w:left="0" w:firstLine="567"/>
        <w:jc w:val="both"/>
        <w:rPr>
          <w:sz w:val="28"/>
          <w:szCs w:val="28"/>
        </w:rPr>
      </w:pPr>
      <w:r w:rsidRPr="00C07FD4">
        <w:rPr>
          <w:sz w:val="28"/>
          <w:szCs w:val="28"/>
        </w:rPr>
        <w:t>Пространство над велодорожкой должно быть свободно от нависающих</w:t>
      </w:r>
      <w:r w:rsidR="00501EC3" w:rsidRPr="00C07FD4">
        <w:rPr>
          <w:sz w:val="28"/>
          <w:szCs w:val="28"/>
        </w:rPr>
        <w:t xml:space="preserve"> </w:t>
      </w:r>
      <w:r w:rsidRPr="00C07FD4">
        <w:rPr>
          <w:sz w:val="28"/>
          <w:szCs w:val="28"/>
        </w:rPr>
        <w:t xml:space="preserve">объектов (ветвей, знаков) на высоту 2,5 метра.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Покрытие  велодорожек  может </w:t>
      </w:r>
      <w:r w:rsidR="00501EC3" w:rsidRPr="00C07FD4">
        <w:rPr>
          <w:sz w:val="28"/>
          <w:szCs w:val="28"/>
        </w:rPr>
        <w:t xml:space="preserve"> быть  асфальтовым,  бетонным, а </w:t>
      </w:r>
      <w:r w:rsidRPr="00C07FD4">
        <w:rPr>
          <w:sz w:val="28"/>
          <w:szCs w:val="28"/>
        </w:rPr>
        <w:t>также бесшовным  или  модульным,</w:t>
      </w:r>
      <w:r w:rsidR="00501EC3" w:rsidRPr="00C07FD4">
        <w:rPr>
          <w:sz w:val="28"/>
          <w:szCs w:val="28"/>
        </w:rPr>
        <w:t xml:space="preserve">  обработанное  с  применением </w:t>
      </w:r>
      <w:r w:rsidRPr="00C07FD4">
        <w:rPr>
          <w:sz w:val="28"/>
          <w:szCs w:val="28"/>
        </w:rPr>
        <w:t xml:space="preserve">покрытий противоскольжения в соответствии с требованиями ГОСТ 32753-2014 «Дороги автомобильные общего пользования. Покрытия противоскольжения цветные. </w:t>
      </w:r>
    </w:p>
    <w:p w:rsidR="004F3236" w:rsidRPr="00C07FD4" w:rsidRDefault="004F3236" w:rsidP="0093427F">
      <w:pPr>
        <w:pStyle w:val="a4"/>
        <w:ind w:left="0"/>
        <w:jc w:val="both"/>
        <w:rPr>
          <w:sz w:val="28"/>
          <w:szCs w:val="28"/>
        </w:rPr>
      </w:pPr>
      <w:r w:rsidRPr="00C07FD4">
        <w:rPr>
          <w:sz w:val="28"/>
          <w:szCs w:val="28"/>
        </w:rPr>
        <w:t>Технические требования». Применение несвязных материалов для устройства покрытий - щебня, гравия, песка, щебеночно-песчаных смесей не допускается за  исключением  покрытий  участков  для  с</w:t>
      </w:r>
      <w:r w:rsidR="0093427F" w:rsidRPr="00C07FD4">
        <w:rPr>
          <w:sz w:val="28"/>
          <w:szCs w:val="28"/>
        </w:rPr>
        <w:t xml:space="preserve">портивно-оздоровительной  езды </w:t>
      </w:r>
      <w:r w:rsidRPr="00C07FD4">
        <w:rPr>
          <w:sz w:val="28"/>
          <w:szCs w:val="28"/>
        </w:rPr>
        <w:t>в специально  о</w:t>
      </w:r>
      <w:r w:rsidR="00501EC3" w:rsidRPr="00C07FD4">
        <w:rPr>
          <w:sz w:val="28"/>
          <w:szCs w:val="28"/>
        </w:rPr>
        <w:t xml:space="preserve">тведенных  зонах.  Поверхность </w:t>
      </w:r>
      <w:r w:rsidR="0093427F" w:rsidRPr="00C07FD4">
        <w:rPr>
          <w:sz w:val="28"/>
          <w:szCs w:val="28"/>
        </w:rPr>
        <w:t xml:space="preserve">велодорожки  должна </w:t>
      </w:r>
      <w:r w:rsidRPr="00C07FD4">
        <w:rPr>
          <w:sz w:val="28"/>
          <w:szCs w:val="28"/>
        </w:rPr>
        <w:t>визуально отличаться</w:t>
      </w:r>
      <w:r w:rsidR="00501EC3" w:rsidRPr="00C07FD4">
        <w:rPr>
          <w:sz w:val="28"/>
          <w:szCs w:val="28"/>
        </w:rPr>
        <w:t xml:space="preserve">  от  поверхности  тротуара  и </w:t>
      </w:r>
      <w:r w:rsidR="0093427F" w:rsidRPr="00C07FD4">
        <w:rPr>
          <w:sz w:val="28"/>
          <w:szCs w:val="28"/>
        </w:rPr>
        <w:t xml:space="preserve">должна  считываться  в </w:t>
      </w:r>
      <w:r w:rsidRPr="00C07FD4">
        <w:rPr>
          <w:sz w:val="28"/>
          <w:szCs w:val="28"/>
        </w:rPr>
        <w:t xml:space="preserve">том  числе слабовидящими.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На  подходах  к  искусственным  сооружениям  </w:t>
      </w:r>
      <w:r w:rsidR="00501EC3" w:rsidRPr="00C07FD4">
        <w:rPr>
          <w:sz w:val="28"/>
          <w:szCs w:val="28"/>
        </w:rPr>
        <w:t xml:space="preserve">велосипедные </w:t>
      </w:r>
      <w:r w:rsidRPr="00C07FD4">
        <w:rPr>
          <w:sz w:val="28"/>
          <w:szCs w:val="28"/>
        </w:rPr>
        <w:t xml:space="preserve">дорожки могут  размещаться  на  обочине  с  отделением  их  от  проезжей  части ограждениями или разделительными полосами. </w:t>
      </w:r>
    </w:p>
    <w:p w:rsidR="004F3236" w:rsidRPr="00C07FD4" w:rsidRDefault="004F3236" w:rsidP="006931F0">
      <w:pPr>
        <w:pStyle w:val="a4"/>
        <w:numPr>
          <w:ilvl w:val="0"/>
          <w:numId w:val="61"/>
        </w:numPr>
        <w:ind w:left="0" w:firstLine="567"/>
        <w:jc w:val="both"/>
        <w:rPr>
          <w:sz w:val="28"/>
          <w:szCs w:val="28"/>
        </w:rPr>
      </w:pPr>
      <w:r w:rsidRPr="00C07FD4">
        <w:rPr>
          <w:sz w:val="28"/>
          <w:szCs w:val="28"/>
        </w:rPr>
        <w:t>Ширина  разделительной  полосы  между  автомобильной  дорогой  и параллельной  или  свободно  трассируемой  велосипедной  дорожкой  должна</w:t>
      </w:r>
      <w:r w:rsidR="00501EC3" w:rsidRPr="00C07FD4">
        <w:rPr>
          <w:sz w:val="28"/>
          <w:szCs w:val="28"/>
        </w:rPr>
        <w:t xml:space="preserve"> </w:t>
      </w:r>
      <w:r w:rsidRPr="00C07FD4">
        <w:rPr>
          <w:sz w:val="28"/>
          <w:szCs w:val="28"/>
        </w:rPr>
        <w:t xml:space="preserve">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Наименьшее расстояние безопасности от края велодорожки: </w:t>
      </w:r>
    </w:p>
    <w:p w:rsidR="004F3236" w:rsidRPr="00C07FD4" w:rsidRDefault="007C1C72" w:rsidP="0093427F">
      <w:pPr>
        <w:pStyle w:val="a4"/>
        <w:ind w:left="0"/>
        <w:jc w:val="both"/>
        <w:rPr>
          <w:sz w:val="28"/>
          <w:szCs w:val="28"/>
        </w:rPr>
      </w:pPr>
      <w:r>
        <w:rPr>
          <w:sz w:val="28"/>
          <w:szCs w:val="28"/>
        </w:rPr>
        <w:tab/>
      </w:r>
      <w:r w:rsidR="004F3236" w:rsidRPr="00C07FD4">
        <w:rPr>
          <w:sz w:val="28"/>
          <w:szCs w:val="28"/>
        </w:rPr>
        <w:t xml:space="preserve">до проезжей части, опор, деревьев – 0,75 м; </w:t>
      </w:r>
    </w:p>
    <w:p w:rsidR="004F3236" w:rsidRPr="00C07FD4" w:rsidRDefault="007C1C72" w:rsidP="0093427F">
      <w:pPr>
        <w:pStyle w:val="a4"/>
        <w:ind w:left="0"/>
        <w:jc w:val="both"/>
        <w:rPr>
          <w:sz w:val="28"/>
          <w:szCs w:val="28"/>
        </w:rPr>
      </w:pPr>
      <w:r>
        <w:rPr>
          <w:sz w:val="28"/>
          <w:szCs w:val="28"/>
        </w:rPr>
        <w:tab/>
      </w:r>
      <w:r w:rsidR="004F3236" w:rsidRPr="00C07FD4">
        <w:rPr>
          <w:sz w:val="28"/>
          <w:szCs w:val="28"/>
        </w:rPr>
        <w:t xml:space="preserve">до тротуаров – 0,5 м; </w:t>
      </w:r>
    </w:p>
    <w:p w:rsidR="004F3236" w:rsidRPr="00C07FD4" w:rsidRDefault="007C1C72" w:rsidP="0093427F">
      <w:pPr>
        <w:pStyle w:val="a4"/>
        <w:ind w:left="0"/>
        <w:jc w:val="both"/>
        <w:rPr>
          <w:sz w:val="28"/>
          <w:szCs w:val="28"/>
        </w:rPr>
      </w:pPr>
      <w:r>
        <w:rPr>
          <w:sz w:val="28"/>
          <w:szCs w:val="28"/>
        </w:rPr>
        <w:tab/>
      </w:r>
      <w:r w:rsidR="004F3236" w:rsidRPr="00C07FD4">
        <w:rPr>
          <w:sz w:val="28"/>
          <w:szCs w:val="28"/>
        </w:rPr>
        <w:t xml:space="preserve">до стоянок автомобилей и остановок общественного транспорта – 1,5 м; </w:t>
      </w:r>
    </w:p>
    <w:p w:rsidR="000050B5" w:rsidRPr="00C07FD4" w:rsidRDefault="007C1C72" w:rsidP="0093427F">
      <w:pPr>
        <w:pStyle w:val="a4"/>
        <w:ind w:left="0"/>
        <w:jc w:val="both"/>
        <w:rPr>
          <w:sz w:val="28"/>
          <w:szCs w:val="28"/>
        </w:rPr>
      </w:pPr>
      <w:r>
        <w:rPr>
          <w:sz w:val="28"/>
          <w:szCs w:val="28"/>
        </w:rPr>
        <w:tab/>
      </w:r>
      <w:r w:rsidR="004F3236" w:rsidRPr="00C07FD4">
        <w:rPr>
          <w:sz w:val="28"/>
          <w:szCs w:val="28"/>
        </w:rPr>
        <w:t>до боковых препятствий – 0,5 м.</w:t>
      </w:r>
    </w:p>
    <w:p w:rsidR="009C78B5" w:rsidRPr="00C07FD4" w:rsidRDefault="009C78B5" w:rsidP="00E754CB">
      <w:pPr>
        <w:rPr>
          <w:sz w:val="28"/>
          <w:szCs w:val="28"/>
        </w:rPr>
      </w:pPr>
    </w:p>
    <w:p w:rsidR="009C78B5" w:rsidRPr="00C07FD4" w:rsidRDefault="009C78B5" w:rsidP="007C1C72">
      <w:pPr>
        <w:autoSpaceDE w:val="0"/>
        <w:autoSpaceDN w:val="0"/>
        <w:adjustRightInd w:val="0"/>
        <w:rPr>
          <w:sz w:val="28"/>
          <w:szCs w:val="28"/>
          <w:lang w:eastAsia="en-US"/>
        </w:rPr>
      </w:pPr>
      <w:r w:rsidRPr="00C07FD4">
        <w:rPr>
          <w:sz w:val="28"/>
          <w:szCs w:val="28"/>
          <w:lang w:eastAsia="en-US"/>
        </w:rPr>
        <w:lastRenderedPageBreak/>
        <w:t xml:space="preserve">Глава 18. </w:t>
      </w:r>
      <w:r w:rsidR="007C1C72">
        <w:rPr>
          <w:sz w:val="28"/>
          <w:szCs w:val="28"/>
          <w:lang w:eastAsia="en-US"/>
        </w:rPr>
        <w:tab/>
      </w:r>
      <w:r w:rsidRPr="00C07FD4">
        <w:rPr>
          <w:sz w:val="28"/>
          <w:szCs w:val="28"/>
          <w:lang w:eastAsia="en-US"/>
        </w:rPr>
        <w:t xml:space="preserve">ОРГАНИЗАЦИЯ </w:t>
      </w:r>
      <w:r w:rsidR="00216E6E" w:rsidRPr="00C07FD4">
        <w:rPr>
          <w:sz w:val="28"/>
          <w:szCs w:val="28"/>
          <w:lang w:eastAsia="en-US"/>
        </w:rPr>
        <w:t>НАКОПЛЕНИЯ</w:t>
      </w:r>
      <w:r w:rsidRPr="00C07FD4">
        <w:rPr>
          <w:sz w:val="28"/>
          <w:szCs w:val="28"/>
          <w:lang w:eastAsia="en-US"/>
        </w:rPr>
        <w:t xml:space="preserve"> ТВЕРДЫХ</w:t>
      </w:r>
      <w:r w:rsidR="00B07B62">
        <w:rPr>
          <w:sz w:val="28"/>
          <w:szCs w:val="28"/>
          <w:lang w:eastAsia="en-US"/>
        </w:rPr>
        <w:t xml:space="preserve"> И ЖИДКИХ</w:t>
      </w:r>
      <w:r w:rsidRPr="00C07FD4">
        <w:rPr>
          <w:sz w:val="28"/>
          <w:szCs w:val="28"/>
          <w:lang w:eastAsia="en-US"/>
        </w:rPr>
        <w:t xml:space="preserve"> </w:t>
      </w:r>
      <w:r w:rsidR="00B07B62">
        <w:rPr>
          <w:sz w:val="28"/>
          <w:szCs w:val="28"/>
          <w:lang w:eastAsia="en-US"/>
        </w:rPr>
        <w:tab/>
      </w:r>
      <w:r w:rsidR="00B07B62">
        <w:rPr>
          <w:sz w:val="28"/>
          <w:szCs w:val="28"/>
          <w:lang w:eastAsia="en-US"/>
        </w:rPr>
        <w:tab/>
      </w:r>
      <w:r w:rsidR="00B07B62">
        <w:rPr>
          <w:sz w:val="28"/>
          <w:szCs w:val="28"/>
          <w:lang w:eastAsia="en-US"/>
        </w:rPr>
        <w:tab/>
      </w:r>
      <w:r w:rsidRPr="00C07FD4">
        <w:rPr>
          <w:sz w:val="28"/>
          <w:szCs w:val="28"/>
          <w:lang w:eastAsia="en-US"/>
        </w:rPr>
        <w:t xml:space="preserve">КОММУНАЛЬНЫХ ОТХОДОВ И ТРЕБОВАНИЯ </w:t>
      </w:r>
      <w:r w:rsidR="00A62C8F" w:rsidRPr="00C07FD4">
        <w:rPr>
          <w:sz w:val="28"/>
          <w:szCs w:val="28"/>
          <w:lang w:eastAsia="en-US"/>
        </w:rPr>
        <w:t>К</w:t>
      </w:r>
      <w:r w:rsidRPr="00C07FD4">
        <w:rPr>
          <w:sz w:val="28"/>
          <w:szCs w:val="28"/>
          <w:lang w:eastAsia="en-US"/>
        </w:rPr>
        <w:t xml:space="preserve"> </w:t>
      </w:r>
      <w:r w:rsidR="00B07B62">
        <w:rPr>
          <w:sz w:val="28"/>
          <w:szCs w:val="28"/>
          <w:lang w:eastAsia="en-US"/>
        </w:rPr>
        <w:tab/>
      </w:r>
      <w:r w:rsidR="00B07B62">
        <w:rPr>
          <w:sz w:val="28"/>
          <w:szCs w:val="28"/>
          <w:lang w:eastAsia="en-US"/>
        </w:rPr>
        <w:tab/>
      </w:r>
      <w:r w:rsidR="00B07B62">
        <w:rPr>
          <w:sz w:val="28"/>
          <w:szCs w:val="28"/>
          <w:lang w:eastAsia="en-US"/>
        </w:rPr>
        <w:tab/>
      </w:r>
      <w:r w:rsidR="00B07B62">
        <w:rPr>
          <w:sz w:val="28"/>
          <w:szCs w:val="28"/>
          <w:lang w:eastAsia="en-US"/>
        </w:rPr>
        <w:tab/>
      </w:r>
      <w:r w:rsidRPr="00C07FD4">
        <w:rPr>
          <w:sz w:val="28"/>
          <w:szCs w:val="28"/>
          <w:lang w:eastAsia="en-US"/>
        </w:rPr>
        <w:t>УСТАНОВК</w:t>
      </w:r>
      <w:r w:rsidR="00A62C8F" w:rsidRPr="00C07FD4">
        <w:rPr>
          <w:sz w:val="28"/>
          <w:szCs w:val="28"/>
          <w:lang w:eastAsia="en-US"/>
        </w:rPr>
        <w:t>Е</w:t>
      </w:r>
      <w:r w:rsidRPr="00C07FD4">
        <w:rPr>
          <w:sz w:val="28"/>
          <w:szCs w:val="28"/>
          <w:lang w:eastAsia="en-US"/>
        </w:rPr>
        <w:t xml:space="preserve"> КОНТЕЙНЕРОВ</w:t>
      </w:r>
    </w:p>
    <w:p w:rsidR="009C78B5" w:rsidRPr="00C07FD4" w:rsidRDefault="009C78B5" w:rsidP="00E754CB">
      <w:pPr>
        <w:autoSpaceDE w:val="0"/>
        <w:autoSpaceDN w:val="0"/>
        <w:adjustRightInd w:val="0"/>
        <w:jc w:val="both"/>
        <w:rPr>
          <w:sz w:val="28"/>
          <w:szCs w:val="28"/>
          <w:lang w:eastAsia="en-US"/>
        </w:rPr>
      </w:pP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 xml:space="preserve">Накопление, транспортирование, обработка, утилизация, обезвреживание и захоронение </w:t>
      </w:r>
      <w:r w:rsidR="00B07B62">
        <w:rPr>
          <w:sz w:val="28"/>
          <w:szCs w:val="28"/>
          <w:lang w:eastAsia="en-US"/>
        </w:rPr>
        <w:t xml:space="preserve">твердых коммунальных отходов (далее – </w:t>
      </w:r>
      <w:r w:rsidRPr="00C07FD4">
        <w:rPr>
          <w:sz w:val="28"/>
          <w:szCs w:val="28"/>
          <w:lang w:eastAsia="en-US"/>
        </w:rPr>
        <w:t>ТКО</w:t>
      </w:r>
      <w:r w:rsidR="00B07B62">
        <w:rPr>
          <w:sz w:val="28"/>
          <w:szCs w:val="28"/>
          <w:lang w:eastAsia="en-US"/>
        </w:rPr>
        <w:t>)</w:t>
      </w:r>
      <w:r w:rsidRPr="00C07FD4">
        <w:rPr>
          <w:sz w:val="28"/>
          <w:szCs w:val="28"/>
          <w:lang w:eastAsia="en-US"/>
        </w:rPr>
        <w:t>, заключение договора на оказание услуг по обращению с ТКО осуществляются в соответствии с требованиями Правил обращения с ТКО, утвержденных постановлением Правительства Российской Федерации.</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 xml:space="preserve">Порядок </w:t>
      </w:r>
      <w:r w:rsidRPr="00C07FD4">
        <w:rPr>
          <w:sz w:val="28"/>
          <w:szCs w:val="28"/>
        </w:rPr>
        <w:t>накопления</w:t>
      </w:r>
      <w:r w:rsidRPr="00C07FD4">
        <w:rPr>
          <w:sz w:val="28"/>
          <w:szCs w:val="28"/>
          <w:lang w:eastAsia="en-US"/>
        </w:rPr>
        <w:t xml:space="preserve"> ТКО (в том числе их раздельного сбора) утверждается постановлением Правительства </w:t>
      </w:r>
      <w:r w:rsidR="00CF5FF4">
        <w:rPr>
          <w:sz w:val="28"/>
          <w:szCs w:val="28"/>
          <w:lang w:eastAsia="en-US"/>
        </w:rPr>
        <w:t>Иркутской</w:t>
      </w:r>
      <w:r w:rsidRPr="00C07FD4">
        <w:rPr>
          <w:sz w:val="28"/>
          <w:szCs w:val="28"/>
          <w:lang w:eastAsia="en-US"/>
        </w:rPr>
        <w:t xml:space="preserve"> области.</w:t>
      </w:r>
    </w:p>
    <w:p w:rsidR="000B037A" w:rsidRPr="00C07FD4" w:rsidRDefault="000D18FD" w:rsidP="005E12AA">
      <w:pPr>
        <w:pStyle w:val="a4"/>
        <w:ind w:left="0" w:firstLine="567"/>
        <w:jc w:val="both"/>
        <w:rPr>
          <w:rFonts w:eastAsia="Calibri"/>
          <w:sz w:val="28"/>
          <w:szCs w:val="28"/>
        </w:rPr>
      </w:pPr>
      <w:r>
        <w:rPr>
          <w:rFonts w:eastAsia="Calibri"/>
          <w:sz w:val="28"/>
          <w:szCs w:val="28"/>
          <w:lang w:eastAsia="en-US"/>
        </w:rPr>
        <w:tab/>
      </w:r>
      <w:r w:rsidR="000B037A" w:rsidRPr="00C07FD4">
        <w:rPr>
          <w:rFonts w:eastAsia="Calibri"/>
          <w:sz w:val="28"/>
          <w:szCs w:val="28"/>
        </w:rPr>
        <w:t xml:space="preserve">Места (площадки) накопления ТКО определяются в соответствии с территориальной схемой обращения с отходами, в том числе с твердыми коммунальными отходами, в </w:t>
      </w:r>
      <w:r w:rsidR="00CF5FF4">
        <w:rPr>
          <w:rFonts w:eastAsia="Calibri"/>
          <w:sz w:val="28"/>
          <w:szCs w:val="28"/>
        </w:rPr>
        <w:t>Иркутской</w:t>
      </w:r>
      <w:r w:rsidR="000B037A" w:rsidRPr="00C07FD4">
        <w:rPr>
          <w:rFonts w:eastAsia="Calibri"/>
          <w:sz w:val="28"/>
          <w:szCs w:val="28"/>
        </w:rPr>
        <w:t xml:space="preserve"> области, утвержденной приказом Министерства природных ресурсов и экологии </w:t>
      </w:r>
      <w:r w:rsidR="00CF5FF4">
        <w:rPr>
          <w:rFonts w:eastAsia="Calibri"/>
          <w:sz w:val="28"/>
          <w:szCs w:val="28"/>
        </w:rPr>
        <w:t>Иркутской</w:t>
      </w:r>
      <w:r w:rsidR="000B037A" w:rsidRPr="00C07FD4">
        <w:rPr>
          <w:rFonts w:eastAsia="Calibri"/>
          <w:sz w:val="28"/>
          <w:szCs w:val="28"/>
        </w:rPr>
        <w:t xml:space="preserve"> области. </w:t>
      </w:r>
    </w:p>
    <w:p w:rsidR="000B037A" w:rsidRPr="00C07FD4" w:rsidRDefault="000D18FD"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Места (площадки) накопления ТКО создаются в порядке, определенном постановлением Правительства Российской Федерации.</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Юридические и физические лица, индивидуальные предприниматели обязаны:</w:t>
      </w:r>
    </w:p>
    <w:p w:rsidR="000B037A" w:rsidRPr="00CD7051" w:rsidRDefault="00A608DF" w:rsidP="00CD7051">
      <w:pPr>
        <w:pStyle w:val="a4"/>
        <w:numPr>
          <w:ilvl w:val="0"/>
          <w:numId w:val="77"/>
        </w:numPr>
        <w:ind w:left="0" w:firstLine="567"/>
        <w:jc w:val="both"/>
        <w:rPr>
          <w:sz w:val="28"/>
          <w:szCs w:val="28"/>
          <w:lang w:eastAsia="en-US"/>
        </w:rPr>
      </w:pPr>
      <w:r w:rsidRPr="000D18FD">
        <w:rPr>
          <w:sz w:val="28"/>
          <w:szCs w:val="28"/>
          <w:lang w:eastAsia="en-US"/>
        </w:rPr>
        <w:t xml:space="preserve"> </w:t>
      </w:r>
      <w:r w:rsidR="000B037A" w:rsidRPr="000D18FD">
        <w:rPr>
          <w:sz w:val="28"/>
          <w:szCs w:val="28"/>
          <w:lang w:eastAsia="en-US"/>
        </w:rPr>
        <w:t> </w:t>
      </w:r>
      <w:r w:rsidR="005B7D40">
        <w:rPr>
          <w:sz w:val="28"/>
          <w:szCs w:val="28"/>
          <w:lang w:eastAsia="en-US"/>
        </w:rPr>
        <w:t>о</w:t>
      </w:r>
      <w:r w:rsidR="00C80B5D">
        <w:rPr>
          <w:sz w:val="28"/>
          <w:szCs w:val="28"/>
          <w:lang w:eastAsia="en-US"/>
        </w:rPr>
        <w:t>беспечить со своей стороны соблюдение требований действующего законодательства</w:t>
      </w:r>
      <w:r w:rsidR="00CD7051" w:rsidRPr="00CD7051">
        <w:rPr>
          <w:rFonts w:eastAsia="Calibri"/>
          <w:sz w:val="28"/>
          <w:szCs w:val="28"/>
        </w:rPr>
        <w:t xml:space="preserve"> </w:t>
      </w:r>
      <w:r w:rsidR="00144AFF">
        <w:rPr>
          <w:rFonts w:eastAsia="Calibri"/>
          <w:sz w:val="28"/>
          <w:szCs w:val="28"/>
        </w:rPr>
        <w:t xml:space="preserve">об </w:t>
      </w:r>
      <w:r w:rsidR="00CD7051" w:rsidRPr="00CD7051">
        <w:rPr>
          <w:sz w:val="28"/>
          <w:szCs w:val="28"/>
          <w:lang w:eastAsia="en-US"/>
        </w:rPr>
        <w:t>обращени</w:t>
      </w:r>
      <w:r w:rsidR="00144AFF">
        <w:rPr>
          <w:sz w:val="28"/>
          <w:szCs w:val="28"/>
          <w:lang w:eastAsia="en-US"/>
        </w:rPr>
        <w:t>и</w:t>
      </w:r>
      <w:r w:rsidR="00CD7051" w:rsidRPr="00CD7051">
        <w:rPr>
          <w:sz w:val="28"/>
          <w:szCs w:val="28"/>
          <w:lang w:eastAsia="en-US"/>
        </w:rPr>
        <w:t xml:space="preserve"> с отходами производства и потребления</w:t>
      </w:r>
      <w:r w:rsidR="00C80B5D" w:rsidRPr="00CD7051">
        <w:rPr>
          <w:sz w:val="28"/>
          <w:szCs w:val="28"/>
          <w:lang w:eastAsia="en-US"/>
        </w:rPr>
        <w:t xml:space="preserve"> </w:t>
      </w:r>
      <w:r w:rsidR="00CD7051" w:rsidRPr="00CD7051">
        <w:rPr>
          <w:sz w:val="28"/>
          <w:szCs w:val="28"/>
          <w:lang w:eastAsia="en-US"/>
        </w:rPr>
        <w:t>(</w:t>
      </w:r>
      <w:r w:rsidR="000B037A" w:rsidRPr="00CD7051">
        <w:rPr>
          <w:sz w:val="28"/>
          <w:szCs w:val="28"/>
          <w:lang w:eastAsia="en-US"/>
        </w:rPr>
        <w:t>в том числе путем заключения договора с региональным оператором по обращению с ТКО на тер</w:t>
      </w:r>
      <w:r w:rsidR="005B7D40" w:rsidRPr="00CD7051">
        <w:rPr>
          <w:sz w:val="28"/>
          <w:szCs w:val="28"/>
          <w:lang w:eastAsia="en-US"/>
        </w:rPr>
        <w:t xml:space="preserve">ритории </w:t>
      </w:r>
      <w:r w:rsidR="00CF5FF4">
        <w:rPr>
          <w:sz w:val="28"/>
          <w:szCs w:val="28"/>
          <w:lang w:eastAsia="en-US"/>
        </w:rPr>
        <w:t>Иркутской</w:t>
      </w:r>
      <w:r w:rsidR="005B7D40" w:rsidRPr="00CD7051">
        <w:rPr>
          <w:sz w:val="28"/>
          <w:szCs w:val="28"/>
          <w:lang w:eastAsia="en-US"/>
        </w:rPr>
        <w:t xml:space="preserve"> области</w:t>
      </w:r>
      <w:r w:rsidR="00CD7051" w:rsidRPr="00CD7051">
        <w:rPr>
          <w:sz w:val="28"/>
          <w:szCs w:val="28"/>
          <w:lang w:eastAsia="en-US"/>
        </w:rPr>
        <w:t>)</w:t>
      </w:r>
      <w:r w:rsidR="005B7D40" w:rsidRPr="00CD7051">
        <w:rPr>
          <w:sz w:val="28"/>
          <w:szCs w:val="28"/>
          <w:lang w:eastAsia="en-US"/>
        </w:rPr>
        <w:t>;</w:t>
      </w:r>
    </w:p>
    <w:p w:rsidR="000B037A" w:rsidRPr="005B7D40" w:rsidRDefault="00144AFF" w:rsidP="006931F0">
      <w:pPr>
        <w:pStyle w:val="a4"/>
        <w:numPr>
          <w:ilvl w:val="0"/>
          <w:numId w:val="77"/>
        </w:numPr>
        <w:autoSpaceDE w:val="0"/>
        <w:autoSpaceDN w:val="0"/>
        <w:adjustRightInd w:val="0"/>
        <w:ind w:left="0" w:firstLine="567"/>
        <w:jc w:val="both"/>
        <w:rPr>
          <w:sz w:val="28"/>
          <w:szCs w:val="28"/>
          <w:lang w:eastAsia="en-US"/>
        </w:rPr>
      </w:pPr>
      <w:r>
        <w:rPr>
          <w:sz w:val="28"/>
          <w:szCs w:val="28"/>
          <w:lang w:eastAsia="en-US"/>
        </w:rPr>
        <w:t xml:space="preserve">в предусмотренных </w:t>
      </w:r>
      <w:r w:rsidRPr="00144AFF">
        <w:rPr>
          <w:sz w:val="28"/>
          <w:szCs w:val="28"/>
          <w:lang w:eastAsia="en-US"/>
        </w:rPr>
        <w:t>законодательств</w:t>
      </w:r>
      <w:r>
        <w:rPr>
          <w:sz w:val="28"/>
          <w:szCs w:val="28"/>
          <w:lang w:eastAsia="en-US"/>
        </w:rPr>
        <w:t>ом</w:t>
      </w:r>
      <w:r w:rsidRPr="00144AFF">
        <w:rPr>
          <w:sz w:val="28"/>
          <w:szCs w:val="28"/>
          <w:lang w:eastAsia="en-US"/>
        </w:rPr>
        <w:t xml:space="preserve"> об обращении с отходами производства и потребления </w:t>
      </w:r>
      <w:r>
        <w:rPr>
          <w:sz w:val="28"/>
          <w:szCs w:val="28"/>
          <w:lang w:eastAsia="en-US"/>
        </w:rPr>
        <w:t xml:space="preserve">случаях </w:t>
      </w:r>
      <w:r w:rsidR="005B7D40">
        <w:rPr>
          <w:sz w:val="28"/>
          <w:szCs w:val="28"/>
          <w:lang w:eastAsia="en-US"/>
        </w:rPr>
        <w:t>у</w:t>
      </w:r>
      <w:r w:rsidR="000B037A" w:rsidRPr="000D18FD">
        <w:rPr>
          <w:sz w:val="28"/>
          <w:szCs w:val="28"/>
          <w:lang w:eastAsia="en-US"/>
        </w:rPr>
        <w:t>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ф</w:t>
      </w:r>
      <w:r w:rsidR="008208AB">
        <w:rPr>
          <w:sz w:val="28"/>
          <w:szCs w:val="28"/>
          <w:lang w:eastAsia="en-US"/>
        </w:rPr>
        <w:t xml:space="preserve">актически накапливаемых отходов, </w:t>
      </w:r>
      <w:r w:rsidR="009F6F96">
        <w:rPr>
          <w:sz w:val="28"/>
          <w:szCs w:val="28"/>
          <w:lang w:eastAsia="en-US"/>
        </w:rPr>
        <w:t>а также обеспечить</w:t>
      </w:r>
      <w:r w:rsidR="000B037A" w:rsidRPr="005B7D40">
        <w:rPr>
          <w:sz w:val="28"/>
          <w:szCs w:val="28"/>
          <w:lang w:eastAsia="en-US"/>
        </w:rPr>
        <w:t xml:space="preserve"> содержание и уборку территории места (площадки) накопления ТКО</w:t>
      </w:r>
      <w:r w:rsidR="005B7D40">
        <w:rPr>
          <w:sz w:val="28"/>
          <w:szCs w:val="28"/>
          <w:lang w:eastAsia="en-US"/>
        </w:rPr>
        <w:t>;</w:t>
      </w:r>
    </w:p>
    <w:p w:rsidR="000B037A" w:rsidRPr="000C2E1C" w:rsidRDefault="00A608DF" w:rsidP="006931F0">
      <w:pPr>
        <w:pStyle w:val="a4"/>
        <w:numPr>
          <w:ilvl w:val="0"/>
          <w:numId w:val="77"/>
        </w:numPr>
        <w:autoSpaceDE w:val="0"/>
        <w:autoSpaceDN w:val="0"/>
        <w:adjustRightInd w:val="0"/>
        <w:ind w:left="0" w:firstLine="567"/>
        <w:jc w:val="both"/>
        <w:rPr>
          <w:sz w:val="28"/>
          <w:szCs w:val="28"/>
          <w:lang w:eastAsia="en-US"/>
        </w:rPr>
      </w:pPr>
      <w:r w:rsidRPr="00C07FD4">
        <w:rPr>
          <w:sz w:val="28"/>
          <w:szCs w:val="28"/>
          <w:lang w:eastAsia="en-US"/>
        </w:rPr>
        <w:t xml:space="preserve"> </w:t>
      </w:r>
      <w:r w:rsidR="000B037A" w:rsidRPr="00C07FD4">
        <w:rPr>
          <w:sz w:val="28"/>
          <w:szCs w:val="28"/>
          <w:lang w:eastAsia="en-US"/>
        </w:rPr>
        <w:t xml:space="preserve"> </w:t>
      </w:r>
      <w:r w:rsidR="005B7D40">
        <w:rPr>
          <w:sz w:val="28"/>
          <w:szCs w:val="28"/>
          <w:lang w:eastAsia="en-US"/>
        </w:rPr>
        <w:t>о</w:t>
      </w:r>
      <w:r w:rsidR="000B037A" w:rsidRPr="00C07FD4">
        <w:rPr>
          <w:sz w:val="28"/>
          <w:szCs w:val="28"/>
          <w:lang w:eastAsia="en-US"/>
        </w:rPr>
        <w:t>борудовать</w:t>
      </w:r>
      <w:r w:rsidR="00FB632D">
        <w:rPr>
          <w:sz w:val="28"/>
          <w:szCs w:val="28"/>
          <w:lang w:eastAsia="en-US"/>
        </w:rPr>
        <w:t xml:space="preserve"> не</w:t>
      </w:r>
      <w:r w:rsidR="003D4549">
        <w:rPr>
          <w:sz w:val="28"/>
          <w:szCs w:val="28"/>
          <w:lang w:eastAsia="en-US"/>
        </w:rPr>
        <w:t xml:space="preserve"> </w:t>
      </w:r>
      <w:r w:rsidR="00FB632D">
        <w:rPr>
          <w:sz w:val="28"/>
          <w:szCs w:val="28"/>
          <w:lang w:eastAsia="en-US"/>
        </w:rPr>
        <w:t>подключенные к централизованной системе канализации</w:t>
      </w:r>
      <w:r w:rsidR="000B037A" w:rsidRPr="00C07FD4">
        <w:rPr>
          <w:sz w:val="28"/>
          <w:szCs w:val="28"/>
          <w:lang w:eastAsia="en-US"/>
        </w:rPr>
        <w:t xml:space="preserve"> </w:t>
      </w:r>
      <w:r w:rsidR="008155D7">
        <w:rPr>
          <w:sz w:val="28"/>
          <w:szCs w:val="28"/>
          <w:lang w:eastAsia="en-US"/>
        </w:rPr>
        <w:t>жилые дома, здания, строения и сооружения</w:t>
      </w:r>
      <w:r w:rsidR="00FB632D">
        <w:rPr>
          <w:sz w:val="28"/>
          <w:szCs w:val="28"/>
          <w:lang w:eastAsia="en-US"/>
        </w:rPr>
        <w:t>, в которых предусмотрено пребывание людей,</w:t>
      </w:r>
      <w:r w:rsidR="000B037A" w:rsidRPr="00C07FD4">
        <w:rPr>
          <w:sz w:val="28"/>
          <w:szCs w:val="28"/>
          <w:lang w:eastAsia="en-US"/>
        </w:rPr>
        <w:t xml:space="preserve"> </w:t>
      </w:r>
      <w:r w:rsidR="008155D7">
        <w:rPr>
          <w:sz w:val="28"/>
          <w:szCs w:val="28"/>
          <w:lang w:eastAsia="en-US"/>
        </w:rPr>
        <w:t>локальны</w:t>
      </w:r>
      <w:r w:rsidR="0030179C">
        <w:rPr>
          <w:sz w:val="28"/>
          <w:szCs w:val="28"/>
          <w:lang w:eastAsia="en-US"/>
        </w:rPr>
        <w:t>ми</w:t>
      </w:r>
      <w:r w:rsidR="008155D7">
        <w:rPr>
          <w:sz w:val="28"/>
          <w:szCs w:val="28"/>
          <w:lang w:eastAsia="en-US"/>
        </w:rPr>
        <w:t xml:space="preserve"> </w:t>
      </w:r>
      <w:r w:rsidR="00673E3F">
        <w:rPr>
          <w:sz w:val="28"/>
          <w:szCs w:val="28"/>
          <w:lang w:eastAsia="en-US"/>
        </w:rPr>
        <w:t>очистны</w:t>
      </w:r>
      <w:r w:rsidR="0030179C">
        <w:rPr>
          <w:sz w:val="28"/>
          <w:szCs w:val="28"/>
          <w:lang w:eastAsia="en-US"/>
        </w:rPr>
        <w:t>ми</w:t>
      </w:r>
      <w:r w:rsidR="00673E3F">
        <w:rPr>
          <w:sz w:val="28"/>
          <w:szCs w:val="28"/>
          <w:lang w:eastAsia="en-US"/>
        </w:rPr>
        <w:t xml:space="preserve"> сооружения</w:t>
      </w:r>
      <w:r w:rsidR="0030179C">
        <w:rPr>
          <w:sz w:val="28"/>
          <w:szCs w:val="28"/>
          <w:lang w:eastAsia="en-US"/>
        </w:rPr>
        <w:t>ми</w:t>
      </w:r>
      <w:r w:rsidR="00673E3F">
        <w:rPr>
          <w:sz w:val="28"/>
          <w:szCs w:val="28"/>
          <w:lang w:eastAsia="en-US"/>
        </w:rPr>
        <w:t xml:space="preserve"> и</w:t>
      </w:r>
      <w:r w:rsidR="000B037A" w:rsidRPr="00C07FD4">
        <w:rPr>
          <w:sz w:val="28"/>
          <w:szCs w:val="28"/>
          <w:lang w:eastAsia="en-US"/>
        </w:rPr>
        <w:t xml:space="preserve"> стационарны</w:t>
      </w:r>
      <w:r w:rsidR="0030179C">
        <w:rPr>
          <w:sz w:val="28"/>
          <w:szCs w:val="28"/>
          <w:lang w:eastAsia="en-US"/>
        </w:rPr>
        <w:t>ми</w:t>
      </w:r>
      <w:r w:rsidR="000B037A" w:rsidRPr="00C07FD4">
        <w:rPr>
          <w:sz w:val="28"/>
          <w:szCs w:val="28"/>
          <w:lang w:eastAsia="en-US"/>
        </w:rPr>
        <w:t xml:space="preserve"> сборник</w:t>
      </w:r>
      <w:r w:rsidR="0030179C">
        <w:rPr>
          <w:sz w:val="28"/>
          <w:szCs w:val="28"/>
          <w:lang w:eastAsia="en-US"/>
        </w:rPr>
        <w:t>ами</w:t>
      </w:r>
      <w:r w:rsidR="000B037A" w:rsidRPr="00C07FD4">
        <w:rPr>
          <w:sz w:val="28"/>
          <w:szCs w:val="28"/>
          <w:lang w:eastAsia="en-US"/>
        </w:rPr>
        <w:t xml:space="preserve"> для </w:t>
      </w:r>
      <w:r w:rsidR="00673E3F">
        <w:rPr>
          <w:sz w:val="28"/>
          <w:szCs w:val="28"/>
          <w:lang w:eastAsia="en-US"/>
        </w:rPr>
        <w:t>жидких бытовых отходов</w:t>
      </w:r>
      <w:r w:rsidR="000B037A" w:rsidRPr="00C07FD4">
        <w:rPr>
          <w:sz w:val="28"/>
          <w:szCs w:val="28"/>
          <w:lang w:eastAsia="en-US"/>
        </w:rPr>
        <w:t xml:space="preserve"> </w:t>
      </w:r>
      <w:r w:rsidR="00673E3F">
        <w:rPr>
          <w:sz w:val="28"/>
          <w:szCs w:val="28"/>
          <w:lang w:eastAsia="en-US"/>
        </w:rPr>
        <w:t>в соответствии с требованиями</w:t>
      </w:r>
      <w:r w:rsidR="00161500">
        <w:rPr>
          <w:sz w:val="28"/>
          <w:szCs w:val="28"/>
          <w:lang w:eastAsia="en-US"/>
        </w:rPr>
        <w:t xml:space="preserve"> действующего законодательства</w:t>
      </w:r>
      <w:r w:rsidR="008143CF">
        <w:rPr>
          <w:sz w:val="28"/>
          <w:szCs w:val="28"/>
          <w:lang w:eastAsia="en-US"/>
        </w:rPr>
        <w:t>, а также</w:t>
      </w:r>
      <w:r w:rsidR="000B037A" w:rsidRPr="00C07FD4">
        <w:rPr>
          <w:sz w:val="28"/>
          <w:szCs w:val="28"/>
          <w:lang w:eastAsia="en-US"/>
        </w:rPr>
        <w:t xml:space="preserve"> обеспечить их </w:t>
      </w:r>
      <w:r w:rsidR="00673E3F">
        <w:rPr>
          <w:sz w:val="28"/>
          <w:szCs w:val="28"/>
          <w:lang w:eastAsia="en-US"/>
        </w:rPr>
        <w:t>надлежащую эксплуатацию</w:t>
      </w:r>
      <w:r w:rsidR="000B037A" w:rsidRPr="00C07FD4">
        <w:rPr>
          <w:sz w:val="28"/>
          <w:szCs w:val="28"/>
          <w:lang w:eastAsia="en-US"/>
        </w:rPr>
        <w:t>. Организовать своевременн</w:t>
      </w:r>
      <w:r w:rsidR="00161500">
        <w:rPr>
          <w:sz w:val="28"/>
          <w:szCs w:val="28"/>
          <w:lang w:eastAsia="en-US"/>
        </w:rPr>
        <w:t>ый вывоз жидких бытовых отходов путем</w:t>
      </w:r>
      <w:r w:rsidR="000C2E1C">
        <w:rPr>
          <w:sz w:val="28"/>
          <w:szCs w:val="28"/>
          <w:lang w:eastAsia="en-US"/>
        </w:rPr>
        <w:t xml:space="preserve"> </w:t>
      </w:r>
      <w:r w:rsidR="00161500">
        <w:rPr>
          <w:sz w:val="28"/>
          <w:szCs w:val="28"/>
          <w:lang w:eastAsia="en-US"/>
        </w:rPr>
        <w:t>з</w:t>
      </w:r>
      <w:r w:rsidR="000B037A" w:rsidRPr="000C2E1C">
        <w:rPr>
          <w:sz w:val="28"/>
          <w:szCs w:val="28"/>
          <w:lang w:eastAsia="en-US"/>
        </w:rPr>
        <w:t>аключ</w:t>
      </w:r>
      <w:r w:rsidR="00161500">
        <w:rPr>
          <w:sz w:val="28"/>
          <w:szCs w:val="28"/>
          <w:lang w:eastAsia="en-US"/>
        </w:rPr>
        <w:t>ения</w:t>
      </w:r>
      <w:r w:rsidR="000B037A" w:rsidRPr="000C2E1C">
        <w:rPr>
          <w:sz w:val="28"/>
          <w:szCs w:val="28"/>
          <w:lang w:eastAsia="en-US"/>
        </w:rPr>
        <w:t xml:space="preserve"> договор</w:t>
      </w:r>
      <w:r w:rsidR="00161500">
        <w:rPr>
          <w:sz w:val="28"/>
          <w:szCs w:val="28"/>
          <w:lang w:eastAsia="en-US"/>
        </w:rPr>
        <w:t>а</w:t>
      </w:r>
      <w:r w:rsidR="000B037A" w:rsidRPr="000C2E1C">
        <w:rPr>
          <w:sz w:val="28"/>
          <w:szCs w:val="28"/>
          <w:lang w:eastAsia="en-US"/>
        </w:rPr>
        <w:t xml:space="preserve"> на оказание услуг по организации откачки, вывоза и размещения жидких бытовых отходов с</w:t>
      </w:r>
      <w:r w:rsidR="008143CF">
        <w:rPr>
          <w:sz w:val="28"/>
          <w:szCs w:val="28"/>
          <w:lang w:eastAsia="en-US"/>
        </w:rPr>
        <w:t>о специализированной</w:t>
      </w:r>
      <w:r w:rsidR="000B037A" w:rsidRPr="000C2E1C">
        <w:rPr>
          <w:sz w:val="28"/>
          <w:szCs w:val="28"/>
          <w:lang w:eastAsia="en-US"/>
        </w:rPr>
        <w:t xml:space="preserve"> </w:t>
      </w:r>
      <w:r w:rsidR="008143CF">
        <w:rPr>
          <w:sz w:val="28"/>
          <w:szCs w:val="28"/>
          <w:lang w:eastAsia="en-US"/>
        </w:rPr>
        <w:t>организацией</w:t>
      </w:r>
      <w:r w:rsidR="000C2E1C">
        <w:rPr>
          <w:sz w:val="28"/>
          <w:szCs w:val="28"/>
          <w:lang w:eastAsia="en-US"/>
        </w:rPr>
        <w:t>;</w:t>
      </w:r>
    </w:p>
    <w:p w:rsidR="000B037A" w:rsidRPr="00C07FD4" w:rsidRDefault="000C2E1C" w:rsidP="006931F0">
      <w:pPr>
        <w:pStyle w:val="a4"/>
        <w:numPr>
          <w:ilvl w:val="0"/>
          <w:numId w:val="77"/>
        </w:numPr>
        <w:autoSpaceDE w:val="0"/>
        <w:autoSpaceDN w:val="0"/>
        <w:adjustRightInd w:val="0"/>
        <w:ind w:left="0" w:firstLine="567"/>
        <w:jc w:val="both"/>
        <w:rPr>
          <w:sz w:val="28"/>
          <w:szCs w:val="28"/>
          <w:lang w:eastAsia="en-US"/>
        </w:rPr>
      </w:pPr>
      <w:r>
        <w:rPr>
          <w:sz w:val="28"/>
          <w:szCs w:val="28"/>
          <w:lang w:eastAsia="en-US"/>
        </w:rPr>
        <w:t>о</w:t>
      </w:r>
      <w:r w:rsidR="000B037A" w:rsidRPr="00C07FD4">
        <w:rPr>
          <w:sz w:val="28"/>
          <w:szCs w:val="28"/>
          <w:lang w:eastAsia="en-US"/>
        </w:rPr>
        <w:t xml:space="preserve">существлять содержание в исправном состоянии </w:t>
      </w:r>
      <w:r w:rsidR="00B44EDA">
        <w:rPr>
          <w:sz w:val="28"/>
          <w:szCs w:val="28"/>
          <w:lang w:eastAsia="en-US"/>
        </w:rPr>
        <w:t xml:space="preserve">принадлежащих им </w:t>
      </w:r>
      <w:r w:rsidR="000B037A" w:rsidRPr="00C07FD4">
        <w:rPr>
          <w:sz w:val="28"/>
          <w:szCs w:val="28"/>
          <w:lang w:eastAsia="en-US"/>
        </w:rPr>
        <w:t>контейнеров и</w:t>
      </w:r>
      <w:r>
        <w:rPr>
          <w:sz w:val="28"/>
          <w:szCs w:val="28"/>
          <w:lang w:eastAsia="en-US"/>
        </w:rPr>
        <w:t xml:space="preserve"> других сборников для ТКО и ЖБО;</w:t>
      </w:r>
    </w:p>
    <w:p w:rsidR="000B037A" w:rsidRPr="00C07FD4" w:rsidRDefault="000C2E1C" w:rsidP="006931F0">
      <w:pPr>
        <w:pStyle w:val="a4"/>
        <w:numPr>
          <w:ilvl w:val="0"/>
          <w:numId w:val="77"/>
        </w:numPr>
        <w:autoSpaceDE w:val="0"/>
        <w:autoSpaceDN w:val="0"/>
        <w:adjustRightInd w:val="0"/>
        <w:ind w:left="0" w:firstLine="567"/>
        <w:jc w:val="both"/>
        <w:rPr>
          <w:sz w:val="28"/>
          <w:szCs w:val="28"/>
          <w:lang w:eastAsia="en-US"/>
        </w:rPr>
      </w:pPr>
      <w:r>
        <w:rPr>
          <w:sz w:val="28"/>
          <w:szCs w:val="28"/>
          <w:lang w:eastAsia="en-US"/>
        </w:rPr>
        <w:t>о</w:t>
      </w:r>
      <w:r w:rsidR="000B037A" w:rsidRPr="00C07FD4">
        <w:rPr>
          <w:sz w:val="28"/>
          <w:szCs w:val="28"/>
          <w:lang w:eastAsia="en-US"/>
        </w:rPr>
        <w:t>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0B037A" w:rsidRPr="00D631EF" w:rsidRDefault="000B037A" w:rsidP="00D631EF">
      <w:pPr>
        <w:pStyle w:val="a4"/>
        <w:numPr>
          <w:ilvl w:val="0"/>
          <w:numId w:val="62"/>
        </w:numPr>
        <w:ind w:left="0" w:firstLine="567"/>
        <w:jc w:val="both"/>
        <w:rPr>
          <w:sz w:val="28"/>
          <w:szCs w:val="28"/>
          <w:lang w:eastAsia="en-US"/>
        </w:rPr>
      </w:pPr>
      <w:r w:rsidRPr="00C07FD4">
        <w:rPr>
          <w:sz w:val="28"/>
          <w:szCs w:val="28"/>
          <w:lang w:eastAsia="en-US"/>
        </w:rPr>
        <w:t>Пользование местом (площадкой) накопления ТКО на территори</w:t>
      </w:r>
      <w:r w:rsidR="00CC67AC">
        <w:rPr>
          <w:sz w:val="28"/>
          <w:szCs w:val="28"/>
          <w:lang w:eastAsia="en-US"/>
        </w:rPr>
        <w:t>ях</w:t>
      </w:r>
      <w:r w:rsidRPr="00C07FD4">
        <w:rPr>
          <w:sz w:val="28"/>
          <w:szCs w:val="28"/>
          <w:lang w:eastAsia="en-US"/>
        </w:rPr>
        <w:t xml:space="preserve"> общего пользования </w:t>
      </w:r>
      <w:r w:rsidR="00CC67AC">
        <w:rPr>
          <w:sz w:val="28"/>
          <w:szCs w:val="28"/>
          <w:lang w:eastAsia="en-US"/>
        </w:rPr>
        <w:t xml:space="preserve">в </w:t>
      </w:r>
      <w:r w:rsidR="00C238DB" w:rsidRPr="00C07FD4">
        <w:rPr>
          <w:sz w:val="28"/>
          <w:szCs w:val="28"/>
          <w:lang w:eastAsia="en-US"/>
        </w:rPr>
        <w:t>муниципально</w:t>
      </w:r>
      <w:r w:rsidR="00CC67AC">
        <w:rPr>
          <w:sz w:val="28"/>
          <w:szCs w:val="28"/>
          <w:lang w:eastAsia="en-US"/>
        </w:rPr>
        <w:t>м</w:t>
      </w:r>
      <w:r w:rsidR="00C238DB" w:rsidRPr="00C07FD4">
        <w:rPr>
          <w:sz w:val="28"/>
          <w:szCs w:val="28"/>
          <w:lang w:eastAsia="en-US"/>
        </w:rPr>
        <w:t xml:space="preserve"> образовани</w:t>
      </w:r>
      <w:r w:rsidR="00CC67AC">
        <w:rPr>
          <w:sz w:val="28"/>
          <w:szCs w:val="28"/>
          <w:lang w:eastAsia="en-US"/>
        </w:rPr>
        <w:t>и</w:t>
      </w:r>
      <w:r w:rsidRPr="00C07FD4">
        <w:rPr>
          <w:sz w:val="28"/>
          <w:szCs w:val="28"/>
          <w:lang w:eastAsia="en-US"/>
        </w:rPr>
        <w:t xml:space="preserve"> осуществляется </w:t>
      </w:r>
      <w:r w:rsidR="001508C2" w:rsidRPr="001508C2">
        <w:rPr>
          <w:sz w:val="28"/>
          <w:szCs w:val="28"/>
          <w:lang w:eastAsia="en-US"/>
        </w:rPr>
        <w:t>управляющими организациями и другими лицами, осуществляющими деятельность по управлению многоквартирными домами</w:t>
      </w:r>
      <w:r w:rsidR="001508C2">
        <w:rPr>
          <w:sz w:val="28"/>
          <w:szCs w:val="28"/>
          <w:lang w:eastAsia="en-US"/>
        </w:rPr>
        <w:t xml:space="preserve">, </w:t>
      </w:r>
      <w:r w:rsidR="00D631EF">
        <w:rPr>
          <w:sz w:val="28"/>
          <w:szCs w:val="28"/>
          <w:lang w:eastAsia="en-US"/>
        </w:rPr>
        <w:t xml:space="preserve">на основании </w:t>
      </w:r>
      <w:r w:rsidR="00D631EF">
        <w:rPr>
          <w:sz w:val="28"/>
          <w:szCs w:val="28"/>
          <w:lang w:eastAsia="en-US"/>
        </w:rPr>
        <w:lastRenderedPageBreak/>
        <w:t xml:space="preserve">правового акта местной администрации, </w:t>
      </w:r>
      <w:r w:rsidR="008644BD">
        <w:rPr>
          <w:sz w:val="28"/>
          <w:szCs w:val="28"/>
          <w:lang w:eastAsia="en-US"/>
        </w:rPr>
        <w:t xml:space="preserve">которым </w:t>
      </w:r>
      <w:r w:rsidRPr="00D631EF">
        <w:rPr>
          <w:sz w:val="28"/>
          <w:szCs w:val="28"/>
          <w:lang w:eastAsia="en-US"/>
        </w:rPr>
        <w:t>предусматривается график уборки и содержания места (площадки) накопления отходов с указанием конкретных дней, месяцев для каждого лица.</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Требования к местам (площадкам) накопления ТКО:</w:t>
      </w:r>
    </w:p>
    <w:p w:rsidR="000B037A" w:rsidRPr="006D7B5E"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м</w:t>
      </w:r>
      <w:r w:rsidR="000B037A" w:rsidRPr="006D7B5E">
        <w:rPr>
          <w:sz w:val="28"/>
          <w:szCs w:val="28"/>
          <w:lang w:eastAsia="en-US"/>
        </w:rPr>
        <w:t>еста (площадки) накопления ТКО должны быть включены в реестр мест (площадок) накопления ТКО на террит</w:t>
      </w:r>
      <w:r w:rsidR="00997B0A">
        <w:rPr>
          <w:sz w:val="28"/>
          <w:szCs w:val="28"/>
          <w:lang w:eastAsia="en-US"/>
        </w:rPr>
        <w:t>ории муниципального образования;</w:t>
      </w:r>
    </w:p>
    <w:p w:rsidR="000B037A" w:rsidRPr="00C07FD4"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м</w:t>
      </w:r>
      <w:r w:rsidR="000B037A" w:rsidRPr="00C07FD4">
        <w:rPr>
          <w:sz w:val="28"/>
          <w:szCs w:val="28"/>
          <w:lang w:eastAsia="en-US"/>
        </w:rPr>
        <w:t>есто (площадка) накопления ТКО обору</w:t>
      </w:r>
      <w:r w:rsidR="00DC0BD5">
        <w:rPr>
          <w:sz w:val="28"/>
          <w:szCs w:val="28"/>
          <w:lang w:eastAsia="en-US"/>
        </w:rPr>
        <w:t>дуется ровным твердым покрытием</w:t>
      </w:r>
      <w:r w:rsidR="00204C50">
        <w:rPr>
          <w:sz w:val="28"/>
          <w:szCs w:val="28"/>
          <w:lang w:eastAsia="en-US"/>
        </w:rPr>
        <w:t xml:space="preserve"> прямоугольной формы</w:t>
      </w:r>
      <w:r w:rsidR="00DC0BD5">
        <w:rPr>
          <w:sz w:val="28"/>
          <w:szCs w:val="28"/>
          <w:lang w:eastAsia="en-US"/>
        </w:rPr>
        <w:t xml:space="preserve"> и</w:t>
      </w:r>
      <w:r w:rsidR="000B037A" w:rsidRPr="00C07FD4">
        <w:rPr>
          <w:sz w:val="28"/>
          <w:szCs w:val="28"/>
          <w:lang w:eastAsia="en-US"/>
        </w:rPr>
        <w:t xml:space="preserve"> ограждением. К месту (площадке) накопления ТКО должны быть предусмотрены подъездн</w:t>
      </w:r>
      <w:r w:rsidR="00877F6D">
        <w:rPr>
          <w:sz w:val="28"/>
          <w:szCs w:val="28"/>
          <w:lang w:eastAsia="en-US"/>
        </w:rPr>
        <w:t>ые</w:t>
      </w:r>
      <w:r w:rsidR="000B037A" w:rsidRPr="00C07FD4">
        <w:rPr>
          <w:sz w:val="28"/>
          <w:szCs w:val="28"/>
          <w:lang w:eastAsia="en-US"/>
        </w:rPr>
        <w:t xml:space="preserve"> пут</w:t>
      </w:r>
      <w:r w:rsidR="00877F6D">
        <w:rPr>
          <w:sz w:val="28"/>
          <w:szCs w:val="28"/>
          <w:lang w:eastAsia="en-US"/>
        </w:rPr>
        <w:t>и</w:t>
      </w:r>
      <w:r w:rsidR="000B037A" w:rsidRPr="00C07FD4">
        <w:rPr>
          <w:sz w:val="28"/>
          <w:szCs w:val="28"/>
          <w:lang w:eastAsia="en-US"/>
        </w:rPr>
        <w:t xml:space="preserve"> для автотранспорта, разворотная площадка и освещение. Вокруг места (площадки) накопления ТКО </w:t>
      </w:r>
      <w:r w:rsidR="00997B0A">
        <w:rPr>
          <w:sz w:val="28"/>
          <w:szCs w:val="28"/>
          <w:lang w:eastAsia="en-US"/>
        </w:rPr>
        <w:t>высаживаются зеленые насаждения;</w:t>
      </w:r>
    </w:p>
    <w:p w:rsidR="000B037A" w:rsidRPr="006D7B5E"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р</w:t>
      </w:r>
      <w:r w:rsidR="000B037A" w:rsidRPr="00C07FD4">
        <w:rPr>
          <w:sz w:val="28"/>
          <w:szCs w:val="28"/>
          <w:lang w:eastAsia="en-US"/>
        </w:rPr>
        <w:t>асстояние от места (площадки) накопления ТКО до жилых зданий, детских игровых площадок, мест отдыха и занятий сп</w:t>
      </w:r>
      <w:r w:rsidR="00836A67">
        <w:rPr>
          <w:sz w:val="28"/>
          <w:szCs w:val="28"/>
          <w:lang w:eastAsia="en-US"/>
        </w:rPr>
        <w:t>ортом должно быть не менее 20 м</w:t>
      </w:r>
      <w:r w:rsidR="000B037A" w:rsidRPr="00C07FD4">
        <w:rPr>
          <w:sz w:val="28"/>
          <w:szCs w:val="28"/>
          <w:lang w:eastAsia="en-US"/>
        </w:rPr>
        <w:t xml:space="preserve"> </w:t>
      </w:r>
      <w:r w:rsidR="00836A67">
        <w:rPr>
          <w:sz w:val="28"/>
          <w:szCs w:val="28"/>
          <w:lang w:eastAsia="en-US"/>
        </w:rPr>
        <w:t>и</w:t>
      </w:r>
      <w:r w:rsidR="000B037A" w:rsidRPr="00C07FD4">
        <w:rPr>
          <w:sz w:val="28"/>
          <w:szCs w:val="28"/>
          <w:lang w:eastAsia="en-US"/>
        </w:rPr>
        <w:t xml:space="preserve"> не более 100 м.</w:t>
      </w:r>
      <w:r>
        <w:rPr>
          <w:sz w:val="28"/>
          <w:szCs w:val="28"/>
          <w:lang w:eastAsia="en-US"/>
        </w:rPr>
        <w:t xml:space="preserve"> </w:t>
      </w:r>
      <w:r w:rsidR="000B037A" w:rsidRPr="006D7B5E">
        <w:rPr>
          <w:sz w:val="28"/>
          <w:szCs w:val="28"/>
          <w:lang w:eastAsia="en-US"/>
        </w:rPr>
        <w:t>В исключительных случаях в районах сложившейся застройки, где нет возможности соблюдения установленных расстояний, в границах территории земельного участка, сформированного под многоквартирный дом, эти расстояния устанавливаются решением общего собрания собственников помещений многоквартирного дома.</w:t>
      </w:r>
      <w:r>
        <w:rPr>
          <w:sz w:val="28"/>
          <w:szCs w:val="28"/>
          <w:lang w:eastAsia="en-US"/>
        </w:rPr>
        <w:t xml:space="preserve"> </w:t>
      </w:r>
      <w:r w:rsidR="000B037A" w:rsidRPr="006D7B5E">
        <w:rPr>
          <w:sz w:val="28"/>
          <w:szCs w:val="28"/>
          <w:lang w:eastAsia="en-US"/>
        </w:rPr>
        <w:t>На территории частных домовладений места расположения контейнеров должны опре</w:t>
      </w:r>
      <w:r>
        <w:rPr>
          <w:sz w:val="28"/>
          <w:szCs w:val="28"/>
          <w:lang w:eastAsia="en-US"/>
        </w:rPr>
        <w:t>деляться самими домовладельцами;</w:t>
      </w:r>
    </w:p>
    <w:p w:rsidR="000B037A" w:rsidRPr="006D7B5E" w:rsidRDefault="00D81557" w:rsidP="006931F0">
      <w:pPr>
        <w:pStyle w:val="a4"/>
        <w:numPr>
          <w:ilvl w:val="0"/>
          <w:numId w:val="63"/>
        </w:numPr>
        <w:autoSpaceDE w:val="0"/>
        <w:autoSpaceDN w:val="0"/>
        <w:adjustRightInd w:val="0"/>
        <w:ind w:left="0" w:firstLine="567"/>
        <w:jc w:val="both"/>
        <w:rPr>
          <w:sz w:val="28"/>
          <w:szCs w:val="28"/>
          <w:lang w:eastAsia="en-US"/>
        </w:rPr>
      </w:pPr>
      <w:r w:rsidRPr="00C07FD4">
        <w:rPr>
          <w:sz w:val="28"/>
          <w:szCs w:val="28"/>
          <w:lang w:eastAsia="en-US"/>
        </w:rPr>
        <w:t xml:space="preserve"> </w:t>
      </w:r>
      <w:r w:rsidR="000B037A" w:rsidRPr="00C07FD4">
        <w:rPr>
          <w:sz w:val="28"/>
          <w:szCs w:val="28"/>
          <w:lang w:eastAsia="en-US"/>
        </w:rPr>
        <w:t xml:space="preserve"> </w:t>
      </w:r>
      <w:r w:rsidR="006D7B5E">
        <w:rPr>
          <w:sz w:val="28"/>
          <w:szCs w:val="28"/>
          <w:lang w:eastAsia="en-US"/>
        </w:rPr>
        <w:t>т</w:t>
      </w:r>
      <w:r w:rsidR="000B037A" w:rsidRPr="00C07FD4">
        <w:rPr>
          <w:sz w:val="28"/>
          <w:szCs w:val="28"/>
          <w:lang w:eastAsia="en-US"/>
        </w:rPr>
        <w:t>вердое покрытие места (площадки) накопления ТКО должно быть водонепроницаемым и химически стойким</w:t>
      </w:r>
      <w:r w:rsidR="002F68A7">
        <w:rPr>
          <w:sz w:val="28"/>
          <w:szCs w:val="28"/>
          <w:lang w:eastAsia="en-US"/>
        </w:rPr>
        <w:t>:</w:t>
      </w:r>
      <w:r w:rsidR="000B037A" w:rsidRPr="00C07FD4">
        <w:rPr>
          <w:sz w:val="28"/>
          <w:szCs w:val="28"/>
          <w:lang w:eastAsia="en-US"/>
        </w:rPr>
        <w:t xml:space="preserve"> асфальт, керамзитобетон, полимербетон и др.</w:t>
      </w:r>
      <w:r w:rsidR="006D7B5E">
        <w:rPr>
          <w:sz w:val="28"/>
          <w:szCs w:val="28"/>
          <w:lang w:eastAsia="en-US"/>
        </w:rPr>
        <w:t xml:space="preserve"> </w:t>
      </w:r>
      <w:r w:rsidR="000B037A" w:rsidRPr="006D7B5E">
        <w:rPr>
          <w:sz w:val="28"/>
          <w:szCs w:val="28"/>
          <w:lang w:eastAsia="en-US"/>
        </w:rPr>
        <w:t>Твердое покрытие места (площадки) накопления ТКО должно быть обус</w:t>
      </w:r>
      <w:r w:rsidR="006D7B5E">
        <w:rPr>
          <w:sz w:val="28"/>
          <w:szCs w:val="28"/>
          <w:lang w:eastAsia="en-US"/>
        </w:rPr>
        <w:t xml:space="preserve">троено на уровне </w:t>
      </w:r>
      <w:r w:rsidR="002C07D9">
        <w:rPr>
          <w:sz w:val="28"/>
          <w:szCs w:val="28"/>
          <w:lang w:eastAsia="en-US"/>
        </w:rPr>
        <w:t xml:space="preserve">прилегающей к площадке </w:t>
      </w:r>
      <w:r w:rsidR="006D7B5E">
        <w:rPr>
          <w:sz w:val="28"/>
          <w:szCs w:val="28"/>
          <w:lang w:eastAsia="en-US"/>
        </w:rPr>
        <w:t>проезжей части;</w:t>
      </w:r>
      <w:r w:rsidR="000B037A" w:rsidRPr="006D7B5E">
        <w:rPr>
          <w:sz w:val="28"/>
          <w:szCs w:val="28"/>
          <w:lang w:eastAsia="en-US"/>
        </w:rPr>
        <w:t xml:space="preserve"> </w:t>
      </w:r>
    </w:p>
    <w:p w:rsidR="000B037A" w:rsidRPr="00C07FD4" w:rsidRDefault="00D81557" w:rsidP="006931F0">
      <w:pPr>
        <w:pStyle w:val="a4"/>
        <w:numPr>
          <w:ilvl w:val="0"/>
          <w:numId w:val="63"/>
        </w:numPr>
        <w:autoSpaceDE w:val="0"/>
        <w:autoSpaceDN w:val="0"/>
        <w:adjustRightInd w:val="0"/>
        <w:ind w:left="0" w:firstLine="567"/>
        <w:jc w:val="both"/>
        <w:rPr>
          <w:sz w:val="28"/>
          <w:szCs w:val="28"/>
          <w:lang w:eastAsia="en-US"/>
        </w:rPr>
      </w:pPr>
      <w:r w:rsidRPr="00C07FD4">
        <w:rPr>
          <w:sz w:val="28"/>
          <w:szCs w:val="28"/>
          <w:lang w:eastAsia="en-US"/>
        </w:rPr>
        <w:t xml:space="preserve"> </w:t>
      </w:r>
      <w:r w:rsidR="000B037A" w:rsidRPr="00C07FD4">
        <w:rPr>
          <w:sz w:val="28"/>
          <w:szCs w:val="28"/>
          <w:lang w:eastAsia="en-US"/>
        </w:rPr>
        <w:t xml:space="preserve"> </w:t>
      </w:r>
      <w:r w:rsidR="006D7B5E">
        <w:rPr>
          <w:sz w:val="28"/>
          <w:szCs w:val="28"/>
          <w:lang w:eastAsia="en-US"/>
        </w:rPr>
        <w:t>м</w:t>
      </w:r>
      <w:r w:rsidR="000B037A" w:rsidRPr="00C07FD4">
        <w:rPr>
          <w:sz w:val="28"/>
          <w:szCs w:val="28"/>
          <w:lang w:eastAsia="en-US"/>
        </w:rPr>
        <w:t>есто (площадка) накопления ТКО оборудуется ограждением с тре</w:t>
      </w:r>
      <w:r w:rsidR="002B472C" w:rsidRPr="00C07FD4">
        <w:rPr>
          <w:sz w:val="28"/>
          <w:szCs w:val="28"/>
          <w:lang w:eastAsia="en-US"/>
        </w:rPr>
        <w:t>х сторон высотой не менее 1,2 м</w:t>
      </w:r>
      <w:r w:rsidR="000B037A" w:rsidRPr="00C07FD4">
        <w:rPr>
          <w:sz w:val="28"/>
          <w:szCs w:val="28"/>
          <w:lang w:eastAsia="en-US"/>
        </w:rPr>
        <w:t xml:space="preserve"> </w:t>
      </w:r>
      <w:r w:rsidR="008A3CC0">
        <w:rPr>
          <w:sz w:val="28"/>
          <w:szCs w:val="28"/>
          <w:lang w:eastAsia="en-US"/>
        </w:rPr>
        <w:t>и</w:t>
      </w:r>
      <w:r w:rsidR="006D7B5E">
        <w:rPr>
          <w:sz w:val="28"/>
          <w:szCs w:val="28"/>
          <w:lang w:eastAsia="en-US"/>
        </w:rPr>
        <w:t xml:space="preserve"> крыш</w:t>
      </w:r>
      <w:r w:rsidR="008A3CC0">
        <w:rPr>
          <w:sz w:val="28"/>
          <w:szCs w:val="28"/>
          <w:lang w:eastAsia="en-US"/>
        </w:rPr>
        <w:t>ей</w:t>
      </w:r>
      <w:r w:rsidR="00EC5DBE">
        <w:rPr>
          <w:sz w:val="28"/>
          <w:szCs w:val="28"/>
          <w:lang w:eastAsia="en-US"/>
        </w:rPr>
        <w:t xml:space="preserve"> (для контейнеров с колёсами)</w:t>
      </w:r>
      <w:r w:rsidR="006D7B5E">
        <w:rPr>
          <w:sz w:val="28"/>
          <w:szCs w:val="28"/>
          <w:lang w:eastAsia="en-US"/>
        </w:rPr>
        <w:t>;</w:t>
      </w:r>
    </w:p>
    <w:p w:rsidR="000B037A" w:rsidRPr="00C07FD4" w:rsidRDefault="00D81557" w:rsidP="006931F0">
      <w:pPr>
        <w:pStyle w:val="a4"/>
        <w:numPr>
          <w:ilvl w:val="0"/>
          <w:numId w:val="63"/>
        </w:numPr>
        <w:autoSpaceDE w:val="0"/>
        <w:autoSpaceDN w:val="0"/>
        <w:adjustRightInd w:val="0"/>
        <w:ind w:left="0" w:firstLine="567"/>
        <w:jc w:val="both"/>
        <w:rPr>
          <w:sz w:val="28"/>
          <w:szCs w:val="28"/>
          <w:lang w:eastAsia="en-US"/>
        </w:rPr>
      </w:pPr>
      <w:r w:rsidRPr="00C07FD4">
        <w:rPr>
          <w:sz w:val="28"/>
          <w:szCs w:val="28"/>
          <w:lang w:eastAsia="en-US"/>
        </w:rPr>
        <w:t xml:space="preserve"> </w:t>
      </w:r>
      <w:r w:rsidR="000B037A" w:rsidRPr="00C07FD4">
        <w:rPr>
          <w:sz w:val="28"/>
          <w:szCs w:val="28"/>
          <w:lang w:eastAsia="en-US"/>
        </w:rPr>
        <w:t xml:space="preserve"> </w:t>
      </w:r>
      <w:r w:rsidR="006D7B5E">
        <w:rPr>
          <w:sz w:val="28"/>
          <w:szCs w:val="28"/>
          <w:lang w:eastAsia="en-US"/>
        </w:rPr>
        <w:t>в</w:t>
      </w:r>
      <w:r w:rsidR="000B037A" w:rsidRPr="00C07FD4">
        <w:rPr>
          <w:sz w:val="28"/>
          <w:szCs w:val="28"/>
          <w:lang w:eastAsia="en-US"/>
        </w:rPr>
        <w:t xml:space="preserve"> случае если в месте (на площадке) накопления ТКО устанавливаются контейнеры объемом 1,1 куб.</w:t>
      </w:r>
      <w:r w:rsidR="008A3CC0">
        <w:rPr>
          <w:sz w:val="28"/>
          <w:szCs w:val="28"/>
          <w:lang w:eastAsia="en-US"/>
        </w:rPr>
        <w:t xml:space="preserve"> </w:t>
      </w:r>
      <w:r w:rsidR="000B037A" w:rsidRPr="00C07FD4">
        <w:rPr>
          <w:sz w:val="28"/>
          <w:szCs w:val="28"/>
          <w:lang w:eastAsia="en-US"/>
        </w:rPr>
        <w:t xml:space="preserve">м на колесах, то площадка должна быть оборудована </w:t>
      </w:r>
      <w:r w:rsidR="0078314F">
        <w:rPr>
          <w:sz w:val="28"/>
          <w:szCs w:val="28"/>
          <w:lang w:eastAsia="en-US"/>
        </w:rPr>
        <w:t>поребриком</w:t>
      </w:r>
      <w:r w:rsidR="000B037A" w:rsidRPr="00C07FD4">
        <w:rPr>
          <w:sz w:val="28"/>
          <w:szCs w:val="28"/>
          <w:lang w:eastAsia="en-US"/>
        </w:rPr>
        <w:t xml:space="preserve"> высотой 5-7 см, исключающим возможность </w:t>
      </w:r>
      <w:r w:rsidR="002C07D9">
        <w:rPr>
          <w:sz w:val="28"/>
          <w:szCs w:val="28"/>
          <w:lang w:eastAsia="en-US"/>
        </w:rPr>
        <w:t>само</w:t>
      </w:r>
      <w:r w:rsidR="0078314F">
        <w:rPr>
          <w:sz w:val="28"/>
          <w:szCs w:val="28"/>
          <w:lang w:eastAsia="en-US"/>
        </w:rPr>
        <w:t xml:space="preserve">произвольного </w:t>
      </w:r>
      <w:r w:rsidR="002C07D9">
        <w:rPr>
          <w:sz w:val="28"/>
          <w:szCs w:val="28"/>
          <w:lang w:eastAsia="en-US"/>
        </w:rPr>
        <w:t>вы</w:t>
      </w:r>
      <w:r w:rsidR="000B037A" w:rsidRPr="00C07FD4">
        <w:rPr>
          <w:sz w:val="28"/>
          <w:szCs w:val="28"/>
          <w:lang w:eastAsia="en-US"/>
        </w:rPr>
        <w:t xml:space="preserve">катывания контейнеров </w:t>
      </w:r>
      <w:r w:rsidR="0078314F">
        <w:rPr>
          <w:sz w:val="28"/>
          <w:szCs w:val="28"/>
          <w:lang w:eastAsia="en-US"/>
        </w:rPr>
        <w:t>с площадки</w:t>
      </w:r>
      <w:r w:rsidR="000B037A" w:rsidRPr="00C07FD4">
        <w:rPr>
          <w:sz w:val="28"/>
          <w:szCs w:val="28"/>
          <w:lang w:eastAsia="en-US"/>
        </w:rPr>
        <w:t xml:space="preserve">, </w:t>
      </w:r>
      <w:r w:rsidR="00C02B93">
        <w:rPr>
          <w:sz w:val="28"/>
          <w:szCs w:val="28"/>
          <w:lang w:eastAsia="en-US"/>
        </w:rPr>
        <w:t>с разрывом</w:t>
      </w:r>
      <w:r w:rsidR="000B037A" w:rsidRPr="00C07FD4">
        <w:rPr>
          <w:sz w:val="28"/>
          <w:szCs w:val="28"/>
          <w:lang w:eastAsia="en-US"/>
        </w:rPr>
        <w:t xml:space="preserve"> для </w:t>
      </w:r>
      <w:r w:rsidR="00C02B93">
        <w:rPr>
          <w:sz w:val="28"/>
          <w:szCs w:val="28"/>
          <w:lang w:eastAsia="en-US"/>
        </w:rPr>
        <w:t>выкатывания</w:t>
      </w:r>
      <w:r w:rsidR="000B037A" w:rsidRPr="00C07FD4">
        <w:rPr>
          <w:sz w:val="28"/>
          <w:szCs w:val="28"/>
          <w:lang w:eastAsia="en-US"/>
        </w:rPr>
        <w:t xml:space="preserve"> контейнер</w:t>
      </w:r>
      <w:r w:rsidR="006D7B5E">
        <w:rPr>
          <w:sz w:val="28"/>
          <w:szCs w:val="28"/>
          <w:lang w:eastAsia="en-US"/>
        </w:rPr>
        <w:t xml:space="preserve">ов </w:t>
      </w:r>
      <w:r w:rsidR="00C02B93">
        <w:rPr>
          <w:sz w:val="28"/>
          <w:szCs w:val="28"/>
          <w:lang w:eastAsia="en-US"/>
        </w:rPr>
        <w:t>в целях погрузки в спецтранспорт</w:t>
      </w:r>
      <w:r w:rsidR="006D7B5E">
        <w:rPr>
          <w:sz w:val="28"/>
          <w:szCs w:val="28"/>
          <w:lang w:eastAsia="en-US"/>
        </w:rPr>
        <w:t>;</w:t>
      </w:r>
    </w:p>
    <w:p w:rsidR="000B037A" w:rsidRPr="00C07FD4"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к</w:t>
      </w:r>
      <w:r w:rsidR="000B037A" w:rsidRPr="00C07FD4">
        <w:rPr>
          <w:sz w:val="28"/>
          <w:szCs w:val="28"/>
          <w:lang w:eastAsia="en-US"/>
        </w:rPr>
        <w:t xml:space="preserve"> месту (площадке) накопления ТКО должен быть обеспечен свободный подъезд специализированной техники (мусоровоза). Подъездные пути к месту (площадке) накопления ТКО должны быть сквозными</w:t>
      </w:r>
      <w:r w:rsidR="007F1F25">
        <w:rPr>
          <w:sz w:val="28"/>
          <w:szCs w:val="28"/>
          <w:lang w:eastAsia="en-US"/>
        </w:rPr>
        <w:t xml:space="preserve"> либо с разворотной площадкой</w:t>
      </w:r>
      <w:r w:rsidR="00C36497">
        <w:rPr>
          <w:sz w:val="28"/>
          <w:szCs w:val="28"/>
          <w:lang w:eastAsia="en-US"/>
        </w:rPr>
        <w:t>, обеспечивающей свободный разворот</w:t>
      </w:r>
      <w:r w:rsidR="000B037A" w:rsidRPr="00C07FD4">
        <w:rPr>
          <w:sz w:val="28"/>
          <w:szCs w:val="28"/>
          <w:lang w:eastAsia="en-US"/>
        </w:rPr>
        <w:t xml:space="preserve"> </w:t>
      </w:r>
      <w:r w:rsidR="007F1F25">
        <w:rPr>
          <w:sz w:val="28"/>
          <w:szCs w:val="28"/>
          <w:lang w:eastAsia="en-US"/>
        </w:rPr>
        <w:t>спецтранспорта</w:t>
      </w:r>
      <w:r w:rsidR="00D95392">
        <w:rPr>
          <w:sz w:val="28"/>
          <w:szCs w:val="28"/>
          <w:lang w:eastAsia="en-US"/>
        </w:rPr>
        <w:t>;</w:t>
      </w:r>
    </w:p>
    <w:p w:rsidR="000B037A" w:rsidRPr="00C07FD4"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н</w:t>
      </w:r>
      <w:r w:rsidR="000B037A" w:rsidRPr="00C07FD4">
        <w:rPr>
          <w:sz w:val="28"/>
          <w:szCs w:val="28"/>
          <w:lang w:eastAsia="en-US"/>
        </w:rPr>
        <w:t xml:space="preserve">е допускается наличие коммуникаций над подъездными путями к месту (площадке) накопления ТКО и непосредственно </w:t>
      </w:r>
      <w:r w:rsidR="003E3A27">
        <w:rPr>
          <w:sz w:val="28"/>
          <w:szCs w:val="28"/>
          <w:lang w:eastAsia="en-US"/>
        </w:rPr>
        <w:t xml:space="preserve">над </w:t>
      </w:r>
      <w:r w:rsidR="000B037A" w:rsidRPr="00C07FD4">
        <w:rPr>
          <w:sz w:val="28"/>
          <w:szCs w:val="28"/>
          <w:lang w:eastAsia="en-US"/>
        </w:rPr>
        <w:t>площадкой, расположенных ниже</w:t>
      </w:r>
      <w:r>
        <w:rPr>
          <w:sz w:val="28"/>
          <w:szCs w:val="28"/>
          <w:lang w:eastAsia="en-US"/>
        </w:rPr>
        <w:t xml:space="preserve"> 5,5 м от уровня проезжей части;</w:t>
      </w:r>
    </w:p>
    <w:p w:rsidR="000B037A" w:rsidRPr="00C07FD4" w:rsidRDefault="00326C00"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м</w:t>
      </w:r>
      <w:r w:rsidR="000B037A" w:rsidRPr="00C07FD4">
        <w:rPr>
          <w:sz w:val="28"/>
          <w:szCs w:val="28"/>
          <w:lang w:eastAsia="en-US"/>
        </w:rPr>
        <w:t>есто (площадка) накопления ТКО и подъездные пути к нему должны освещаться. Осветительное оборудование должно функционировать в режиме освещения прилегающей террито</w:t>
      </w:r>
      <w:r>
        <w:rPr>
          <w:sz w:val="28"/>
          <w:szCs w:val="28"/>
          <w:lang w:eastAsia="en-US"/>
        </w:rPr>
        <w:t>рии, высота опор – не менее 3 м;</w:t>
      </w:r>
    </w:p>
    <w:p w:rsidR="000B037A" w:rsidRPr="00C07FD4" w:rsidRDefault="00326C00"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о</w:t>
      </w:r>
      <w:r w:rsidR="000B037A" w:rsidRPr="00C07FD4">
        <w:rPr>
          <w:sz w:val="28"/>
          <w:szCs w:val="28"/>
          <w:lang w:eastAsia="en-US"/>
        </w:rPr>
        <w:t xml:space="preserve">зеленение места (площадки) накопления ТКО следует производить деревьями с высокой степенью фитонцидности, хорошо развитой кроной. Допускается для визуальной изоляции площадок применение </w:t>
      </w:r>
      <w:r w:rsidR="000B037A" w:rsidRPr="00C07FD4">
        <w:rPr>
          <w:sz w:val="28"/>
          <w:szCs w:val="28"/>
          <w:lang w:eastAsia="en-US"/>
        </w:rPr>
        <w:lastRenderedPageBreak/>
        <w:t>декоративных стенок, трельяжей или живой изгороди в виде высоки</w:t>
      </w:r>
      <w:r>
        <w:rPr>
          <w:sz w:val="28"/>
          <w:szCs w:val="28"/>
          <w:lang w:eastAsia="en-US"/>
        </w:rPr>
        <w:t>х кустарников без плодов и ягод;</w:t>
      </w:r>
    </w:p>
    <w:p w:rsidR="000B037A" w:rsidRPr="00C07FD4" w:rsidRDefault="00326C00"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м</w:t>
      </w:r>
      <w:r w:rsidR="000B037A" w:rsidRPr="00C07FD4">
        <w:rPr>
          <w:sz w:val="28"/>
          <w:szCs w:val="28"/>
          <w:lang w:eastAsia="en-US"/>
        </w:rPr>
        <w:t>еста (площадки) накопления ТКО должны быть снабжены:</w:t>
      </w:r>
    </w:p>
    <w:p w:rsidR="000B037A" w:rsidRPr="00C07FD4" w:rsidRDefault="00326C00"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0B037A" w:rsidRPr="00C07FD4" w:rsidRDefault="00326C00"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информацией, предостерегающей владельцев автотранспорта от загромождения подъезда для специализированного автотранс</w:t>
      </w:r>
      <w:r w:rsidR="001A42D7">
        <w:rPr>
          <w:sz w:val="28"/>
          <w:szCs w:val="28"/>
          <w:lang w:eastAsia="en-US"/>
        </w:rPr>
        <w:t>порта, разгружающего контейнеры;</w:t>
      </w:r>
    </w:p>
    <w:p w:rsidR="000B037A" w:rsidRPr="00C07FD4" w:rsidRDefault="001A42D7" w:rsidP="005E12AA">
      <w:pPr>
        <w:pStyle w:val="a4"/>
        <w:autoSpaceDE w:val="0"/>
        <w:autoSpaceDN w:val="0"/>
        <w:adjustRightInd w:val="0"/>
        <w:ind w:left="0" w:firstLine="567"/>
        <w:jc w:val="both"/>
        <w:rPr>
          <w:sz w:val="28"/>
          <w:szCs w:val="28"/>
          <w:lang w:eastAsia="en-US"/>
        </w:rPr>
      </w:pPr>
      <w:r>
        <w:rPr>
          <w:sz w:val="28"/>
          <w:szCs w:val="28"/>
          <w:lang w:eastAsia="en-US"/>
        </w:rPr>
        <w:tab/>
        <w:t>м</w:t>
      </w:r>
      <w:r w:rsidR="000B037A" w:rsidRPr="00C07FD4">
        <w:rPr>
          <w:sz w:val="28"/>
          <w:szCs w:val="28"/>
          <w:lang w:eastAsia="en-US"/>
        </w:rPr>
        <w:t>еста (площадки) накопления ТКО должны быть предусмотрены в составе территорий и участков любого функционального назначения, где могут накапливаться коммунальные отходы.</w:t>
      </w:r>
    </w:p>
    <w:p w:rsidR="000B037A" w:rsidRPr="00C07FD4" w:rsidRDefault="001A42D7"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р</w:t>
      </w:r>
      <w:r w:rsidR="000B037A" w:rsidRPr="00C07FD4">
        <w:rPr>
          <w:sz w:val="28"/>
          <w:szCs w:val="28"/>
          <w:lang w:eastAsia="en-US"/>
        </w:rPr>
        <w:t>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w:t>
      </w:r>
      <w:r>
        <w:rPr>
          <w:sz w:val="28"/>
          <w:szCs w:val="28"/>
          <w:lang w:eastAsia="en-US"/>
        </w:rPr>
        <w:t>пидемиологическими требованиями;</w:t>
      </w:r>
    </w:p>
    <w:p w:rsidR="000B037A" w:rsidRPr="00C07FD4" w:rsidRDefault="005E12AA" w:rsidP="006931F0">
      <w:pPr>
        <w:pStyle w:val="a4"/>
        <w:numPr>
          <w:ilvl w:val="0"/>
          <w:numId w:val="62"/>
        </w:numPr>
        <w:autoSpaceDE w:val="0"/>
        <w:autoSpaceDN w:val="0"/>
        <w:adjustRightInd w:val="0"/>
        <w:ind w:left="0" w:firstLine="567"/>
        <w:jc w:val="both"/>
        <w:rPr>
          <w:sz w:val="28"/>
          <w:szCs w:val="28"/>
          <w:lang w:eastAsia="en-US"/>
        </w:rPr>
      </w:pPr>
      <w:r>
        <w:rPr>
          <w:sz w:val="28"/>
          <w:szCs w:val="28"/>
          <w:lang w:eastAsia="en-US"/>
        </w:rPr>
        <w:t>Н</w:t>
      </w:r>
      <w:r w:rsidR="000B037A" w:rsidRPr="00C07FD4">
        <w:rPr>
          <w:sz w:val="28"/>
          <w:szCs w:val="28"/>
          <w:lang w:eastAsia="en-US"/>
        </w:rPr>
        <w:t xml:space="preserve">акопление КГО осуществляется в соответствии с </w:t>
      </w:r>
      <w:r w:rsidR="00FA5069">
        <w:rPr>
          <w:sz w:val="28"/>
          <w:szCs w:val="28"/>
          <w:lang w:eastAsia="en-US"/>
        </w:rPr>
        <w:t>правилами, установленными действующим законодательством</w:t>
      </w:r>
      <w:r>
        <w:rPr>
          <w:sz w:val="28"/>
          <w:szCs w:val="28"/>
          <w:lang w:eastAsia="en-US"/>
        </w:rPr>
        <w:t>.</w:t>
      </w:r>
    </w:p>
    <w:p w:rsidR="009C3DE2" w:rsidRDefault="005E12AA" w:rsidP="006931F0">
      <w:pPr>
        <w:pStyle w:val="a4"/>
        <w:numPr>
          <w:ilvl w:val="0"/>
          <w:numId w:val="62"/>
        </w:numPr>
        <w:autoSpaceDE w:val="0"/>
        <w:autoSpaceDN w:val="0"/>
        <w:adjustRightInd w:val="0"/>
        <w:ind w:left="0" w:firstLine="567"/>
        <w:jc w:val="both"/>
        <w:rPr>
          <w:sz w:val="28"/>
          <w:szCs w:val="28"/>
          <w:lang w:eastAsia="en-US"/>
        </w:rPr>
      </w:pPr>
      <w:r>
        <w:rPr>
          <w:sz w:val="28"/>
          <w:szCs w:val="28"/>
          <w:lang w:eastAsia="en-US"/>
        </w:rPr>
        <w:t>М</w:t>
      </w:r>
      <w:r w:rsidR="000B037A" w:rsidRPr="00C07FD4">
        <w:rPr>
          <w:sz w:val="28"/>
          <w:szCs w:val="28"/>
          <w:lang w:eastAsia="en-US"/>
        </w:rPr>
        <w:t>есто (площадка) накопления ТКО определяется при проектировании объе</w:t>
      </w:r>
      <w:r w:rsidR="001A42D7">
        <w:rPr>
          <w:sz w:val="28"/>
          <w:szCs w:val="28"/>
          <w:lang w:eastAsia="en-US"/>
        </w:rPr>
        <w:t>ктов капитального строительства</w:t>
      </w:r>
      <w:r w:rsidR="009C3DE2">
        <w:rPr>
          <w:sz w:val="28"/>
          <w:szCs w:val="28"/>
          <w:lang w:eastAsia="en-US"/>
        </w:rPr>
        <w:t xml:space="preserve">, при этом </w:t>
      </w:r>
      <w:r w:rsidR="00030F9D" w:rsidRPr="009C3DE2">
        <w:rPr>
          <w:sz w:val="28"/>
          <w:szCs w:val="28"/>
          <w:lang w:eastAsia="en-US"/>
        </w:rPr>
        <w:t>к</w:t>
      </w:r>
      <w:r w:rsidR="000B037A" w:rsidRPr="009C3DE2">
        <w:rPr>
          <w:sz w:val="28"/>
          <w:szCs w:val="28"/>
          <w:lang w:eastAsia="en-US"/>
        </w:rPr>
        <w:t xml:space="preserve">оличество мест (площадок) накопления ТКО, контейнеров на них должно соответствовать фактическим объемам накапливаемых ТКО. </w:t>
      </w:r>
    </w:p>
    <w:p w:rsidR="000B037A" w:rsidRPr="009C3DE2" w:rsidRDefault="009C3DE2"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9C3DE2">
        <w:rPr>
          <w:sz w:val="28"/>
          <w:szCs w:val="28"/>
          <w:lang w:eastAsia="en-US"/>
        </w:rPr>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shd w:val="clear" w:color="auto" w:fill="FFFFFF"/>
        </w:rPr>
        <w:t xml:space="preserve">Организация и порядок накопления (в том числе раздельного накопления) ТКО осуществляется </w:t>
      </w:r>
      <w:r w:rsidRPr="00C07FD4">
        <w:rPr>
          <w:sz w:val="28"/>
          <w:szCs w:val="28"/>
          <w:lang w:eastAsia="en-US"/>
        </w:rPr>
        <w:t>в соответствии с П</w:t>
      </w:r>
      <w:r w:rsidRPr="00C07FD4">
        <w:rPr>
          <w:sz w:val="28"/>
          <w:szCs w:val="28"/>
        </w:rPr>
        <w:t xml:space="preserve">орядком накопления (в том числе раздельного накопления) ТКО, утвержденным Правительством </w:t>
      </w:r>
      <w:r w:rsidR="00C02575">
        <w:rPr>
          <w:sz w:val="28"/>
          <w:szCs w:val="28"/>
        </w:rPr>
        <w:t xml:space="preserve">Иркутской </w:t>
      </w:r>
      <w:r w:rsidRPr="00C07FD4">
        <w:rPr>
          <w:sz w:val="28"/>
          <w:szCs w:val="28"/>
        </w:rPr>
        <w:t>области.</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 xml:space="preserve">Ответственность за содержание </w:t>
      </w:r>
      <w:r w:rsidR="00CA7ED8" w:rsidRPr="00CA7ED8">
        <w:rPr>
          <w:sz w:val="28"/>
          <w:szCs w:val="28"/>
          <w:lang w:eastAsia="en-US"/>
        </w:rPr>
        <w:t>мест (площадок) накопления ТКО</w:t>
      </w:r>
      <w:r w:rsidRPr="00C07FD4">
        <w:rPr>
          <w:sz w:val="28"/>
          <w:szCs w:val="28"/>
          <w:lang w:eastAsia="en-US"/>
        </w:rPr>
        <w:t xml:space="preserve"> несут предприятия (организации), управляющие организации, товарищества собственников жилья либо жилищные кооперативы или иные специализированные потребительские 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0B037A" w:rsidRPr="00C07FD4" w:rsidRDefault="000B037A" w:rsidP="006931F0">
      <w:pPr>
        <w:pStyle w:val="a4"/>
        <w:widowControl w:val="0"/>
        <w:numPr>
          <w:ilvl w:val="0"/>
          <w:numId w:val="62"/>
        </w:numPr>
        <w:autoSpaceDE w:val="0"/>
        <w:autoSpaceDN w:val="0"/>
        <w:adjustRightInd w:val="0"/>
        <w:ind w:left="0" w:firstLine="567"/>
        <w:jc w:val="both"/>
        <w:rPr>
          <w:sz w:val="28"/>
          <w:szCs w:val="28"/>
          <w:lang w:eastAsia="en-US"/>
        </w:rPr>
      </w:pPr>
      <w:r w:rsidRPr="00C07FD4">
        <w:rPr>
          <w:sz w:val="28"/>
          <w:szCs w:val="28"/>
        </w:rPr>
        <w:t xml:space="preserve">Организация мест (площадок) накопления ТКО на территориях гаражных обществ и садоводческих товариществ должно осуществляться за счет средств общества (товарищества). Вывоз ТКО с основных территорий, из контейнеров садовых товариществ и гаражных обществ осуществляется по договору </w:t>
      </w:r>
      <w:r w:rsidRPr="00C07FD4">
        <w:rPr>
          <w:sz w:val="28"/>
          <w:szCs w:val="28"/>
          <w:lang w:eastAsia="en-US"/>
        </w:rPr>
        <w:t xml:space="preserve">с региональным оператором по обращению с ТКО на территории </w:t>
      </w:r>
      <w:r w:rsidR="00C02575">
        <w:rPr>
          <w:sz w:val="28"/>
          <w:szCs w:val="28"/>
          <w:lang w:eastAsia="en-US"/>
        </w:rPr>
        <w:t>Иркутской</w:t>
      </w:r>
      <w:r w:rsidRPr="00C07FD4">
        <w:rPr>
          <w:sz w:val="28"/>
          <w:szCs w:val="28"/>
          <w:lang w:eastAsia="en-US"/>
        </w:rPr>
        <w:t xml:space="preserve"> области.</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 xml:space="preserve">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устанавливаемые дополнительно в местах, где они не создают препятствия для </w:t>
      </w:r>
      <w:r w:rsidRPr="00C07FD4">
        <w:rPr>
          <w:sz w:val="28"/>
          <w:szCs w:val="28"/>
          <w:lang w:eastAsia="en-US"/>
        </w:rPr>
        <w:lastRenderedPageBreak/>
        <w:t>свободного прохода (проезда). При этом принимаются меры для обеспечения предотвращения загрязнения территорий.</w:t>
      </w:r>
    </w:p>
    <w:p w:rsidR="000B037A" w:rsidRPr="00C07FD4" w:rsidRDefault="005E12AA"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Отходы, образовавшиеся во время ремонта, вывозятся лицами, производящими ремонт, по мере накопления.</w:t>
      </w:r>
    </w:p>
    <w:p w:rsidR="000B037A" w:rsidRPr="00C07FD4" w:rsidRDefault="005E12AA"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находиться в технически исправном состоянии, должны быть покрашены.</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Тара и прочий упаковочный материал, принадлежащий торговым организациям, должны систематически вывозиться. Временное 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 xml:space="preserve">Отношения в области обращения с радиоактивными отходами,  биологическими отходами, медицинскими отходами, веществами, разрушающими озоновый слой (за исключением случаев, когда такие вещества являются частью продукции, утратившей свои потребительские свойства),  выбросами вредных веществ в атмосферу и со сбросами вредных веществ в водные объекты регулируются законодательством Российской Федерации и принимаемыми в соответствии с ним правовыми актами органов местного самоуправления </w:t>
      </w:r>
      <w:r w:rsidR="00603110" w:rsidRPr="00F92C98">
        <w:rPr>
          <w:sz w:val="28"/>
          <w:szCs w:val="28"/>
          <w:lang w:eastAsia="en-US"/>
        </w:rPr>
        <w:t>Рождественского</w:t>
      </w:r>
      <w:r w:rsidR="00C02575" w:rsidRPr="00F92C98">
        <w:rPr>
          <w:sz w:val="28"/>
          <w:szCs w:val="28"/>
          <w:lang w:eastAsia="en-US"/>
        </w:rPr>
        <w:t xml:space="preserve"> </w:t>
      </w:r>
      <w:r w:rsidR="00045410" w:rsidRPr="00F92C98">
        <w:rPr>
          <w:sz w:val="28"/>
          <w:szCs w:val="28"/>
          <w:lang w:eastAsia="en-US"/>
        </w:rPr>
        <w:t>м</w:t>
      </w:r>
      <w:r w:rsidR="00045410" w:rsidRPr="00C07FD4">
        <w:rPr>
          <w:sz w:val="28"/>
          <w:szCs w:val="28"/>
          <w:lang w:eastAsia="en-US"/>
        </w:rPr>
        <w:t>униципального образования</w:t>
      </w:r>
      <w:r w:rsidRPr="00C07FD4">
        <w:rPr>
          <w:sz w:val="28"/>
          <w:szCs w:val="28"/>
          <w:lang w:eastAsia="en-US"/>
        </w:rPr>
        <w:t>.</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Юридическим и физическим лицам, индивидуальным предпринимателям запрещается:</w:t>
      </w:r>
    </w:p>
    <w:p w:rsidR="000B037A" w:rsidRPr="005E12AA" w:rsidRDefault="000B037A" w:rsidP="006931F0">
      <w:pPr>
        <w:pStyle w:val="a4"/>
        <w:numPr>
          <w:ilvl w:val="0"/>
          <w:numId w:val="64"/>
        </w:numPr>
        <w:autoSpaceDE w:val="0"/>
        <w:autoSpaceDN w:val="0"/>
        <w:adjustRightInd w:val="0"/>
        <w:ind w:left="0" w:firstLine="567"/>
        <w:jc w:val="both"/>
        <w:rPr>
          <w:sz w:val="28"/>
          <w:szCs w:val="28"/>
          <w:lang w:eastAsia="en-US"/>
        </w:rPr>
      </w:pPr>
      <w:r w:rsidRPr="005E12AA">
        <w:rPr>
          <w:sz w:val="28"/>
          <w:szCs w:val="28"/>
          <w:lang w:eastAsia="en-US"/>
        </w:rPr>
        <w:t>выбрасывать и выставлять ТКО,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осуществлять выгрузку бытового и строительного мусора, в том числе грунта, в местах, не отведенных для этих целей;</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 xml:space="preserve">устанавливать контейнеры для накопления ТКО вне мест накопления ТКО, определенных генеральной схемой очистки территории </w:t>
      </w:r>
      <w:r w:rsidR="00603110">
        <w:rPr>
          <w:sz w:val="28"/>
          <w:szCs w:val="28"/>
          <w:lang w:eastAsia="en-US"/>
        </w:rPr>
        <w:t>Рождественского</w:t>
      </w:r>
      <w:r w:rsidR="008B2B27">
        <w:rPr>
          <w:sz w:val="28"/>
          <w:szCs w:val="28"/>
          <w:lang w:eastAsia="en-US"/>
        </w:rPr>
        <w:t xml:space="preserve"> </w:t>
      </w:r>
      <w:r w:rsidR="00EF61C8" w:rsidRPr="00C07FD4">
        <w:rPr>
          <w:sz w:val="28"/>
          <w:szCs w:val="28"/>
          <w:lang w:eastAsia="en-US"/>
        </w:rPr>
        <w:t xml:space="preserve">муниципального образования </w:t>
      </w:r>
      <w:r w:rsidRPr="00C07FD4">
        <w:rPr>
          <w:sz w:val="28"/>
          <w:szCs w:val="28"/>
          <w:lang w:eastAsia="en-US"/>
        </w:rPr>
        <w:t xml:space="preserve"> и не внесенных в реестр мест накопления ТКО или без согласования создания места (площадки) накопления ТКО с органом местного самоуправления;</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выливать ЖБО во дворах и на улицах, использовать для этого колодцы, водостоки дождевой канализации и ливнесточные (дождеприемные) колодцы, поглощающие ямы, закапывать бытовой мусор и нечистоты в землю;</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устраивать выпуск сточных вод из неканализованных жилых домов в дождевую канализацию, на рельеф, в кюветы, водоемы</w:t>
      </w:r>
      <w:r w:rsidR="00EE3BEF" w:rsidRPr="00C07FD4">
        <w:rPr>
          <w:sz w:val="28"/>
          <w:szCs w:val="28"/>
          <w:lang w:eastAsia="en-US"/>
        </w:rPr>
        <w:t>,</w:t>
      </w:r>
      <w:r w:rsidRPr="00C07FD4">
        <w:rPr>
          <w:sz w:val="28"/>
          <w:szCs w:val="28"/>
          <w:lang w:eastAsia="en-US"/>
        </w:rPr>
        <w:t xml:space="preserve"> водотоки</w:t>
      </w:r>
      <w:r w:rsidR="00EE3BEF" w:rsidRPr="00C07FD4">
        <w:rPr>
          <w:sz w:val="28"/>
          <w:szCs w:val="28"/>
          <w:lang w:eastAsia="en-US"/>
        </w:rPr>
        <w:t xml:space="preserve"> и дренажную систему</w:t>
      </w:r>
      <w:r w:rsidRPr="00C07FD4">
        <w:rPr>
          <w:sz w:val="28"/>
          <w:szCs w:val="28"/>
          <w:lang w:eastAsia="en-US"/>
        </w:rPr>
        <w:t>;</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устраивать выпуски из накопителей бытовых стоков;</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lastRenderedPageBreak/>
        <w:t>использовать колодцы, водостоки дождевой канализации и ливнесточные (дождеприемные)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осуществлять сброс отходов в водные объекты;</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производить складирование отходов, образовавшихся во время ремонтно-строительных работ, на местах (площадках) накопления ТКО;</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сжигать отходы любого вида на основных и прилегающих территориях;</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 размеры которых превышают 0,5 метра в высоту, ширину или длину;</w:t>
      </w:r>
    </w:p>
    <w:p w:rsidR="000050B5"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осуществлять выбор вторичного сырья и пищевых отходов из контейнеров.</w:t>
      </w:r>
    </w:p>
    <w:p w:rsidR="00CC2A71" w:rsidRDefault="00CC2A71" w:rsidP="00CC2A71">
      <w:pPr>
        <w:autoSpaceDE w:val="0"/>
        <w:autoSpaceDN w:val="0"/>
        <w:adjustRightInd w:val="0"/>
        <w:rPr>
          <w:sz w:val="28"/>
          <w:szCs w:val="28"/>
        </w:rPr>
      </w:pPr>
    </w:p>
    <w:p w:rsidR="009C78B5" w:rsidRPr="00C07FD4" w:rsidRDefault="009C78B5" w:rsidP="00CC2A71">
      <w:pPr>
        <w:autoSpaceDE w:val="0"/>
        <w:autoSpaceDN w:val="0"/>
        <w:adjustRightInd w:val="0"/>
        <w:rPr>
          <w:sz w:val="28"/>
          <w:szCs w:val="28"/>
        </w:rPr>
      </w:pPr>
      <w:r w:rsidRPr="00C07FD4">
        <w:rPr>
          <w:sz w:val="28"/>
          <w:szCs w:val="28"/>
        </w:rPr>
        <w:t xml:space="preserve">Глава 19. </w:t>
      </w:r>
      <w:r w:rsidR="00CC2A71">
        <w:rPr>
          <w:sz w:val="28"/>
          <w:szCs w:val="28"/>
        </w:rPr>
        <w:tab/>
      </w:r>
      <w:r w:rsidRPr="00C07FD4">
        <w:rPr>
          <w:sz w:val="28"/>
          <w:szCs w:val="28"/>
        </w:rPr>
        <w:t xml:space="preserve">ПРАВИЛА РАЗМЕЩЕНИЯ И СОДЕРЖАНИЯ </w:t>
      </w:r>
      <w:r w:rsidR="00CC2A71">
        <w:rPr>
          <w:sz w:val="28"/>
          <w:szCs w:val="28"/>
        </w:rPr>
        <w:tab/>
      </w:r>
      <w:r w:rsidR="00CC2A71">
        <w:rPr>
          <w:sz w:val="28"/>
          <w:szCs w:val="28"/>
        </w:rPr>
        <w:tab/>
      </w:r>
      <w:r w:rsidR="00CC2A71">
        <w:rPr>
          <w:sz w:val="28"/>
          <w:szCs w:val="28"/>
        </w:rPr>
        <w:tab/>
      </w:r>
      <w:r w:rsidR="00CC2A71">
        <w:rPr>
          <w:sz w:val="28"/>
          <w:szCs w:val="28"/>
        </w:rPr>
        <w:tab/>
      </w:r>
      <w:r w:rsidR="00CC2A71">
        <w:rPr>
          <w:sz w:val="28"/>
          <w:szCs w:val="28"/>
        </w:rPr>
        <w:tab/>
      </w:r>
      <w:r w:rsidRPr="00C07FD4">
        <w:rPr>
          <w:sz w:val="28"/>
          <w:szCs w:val="28"/>
        </w:rPr>
        <w:t xml:space="preserve">НЕСТАЦИОНАРНЫХ ТОРГОВЫХ ОБЪЕКТОВ И СЕЗОННЫХ </w:t>
      </w:r>
      <w:r w:rsidR="00CC2A71">
        <w:rPr>
          <w:sz w:val="28"/>
          <w:szCs w:val="28"/>
        </w:rPr>
        <w:tab/>
      </w:r>
      <w:r w:rsidR="00CC2A71">
        <w:rPr>
          <w:sz w:val="28"/>
          <w:szCs w:val="28"/>
        </w:rPr>
        <w:tab/>
      </w:r>
      <w:r w:rsidRPr="00C07FD4">
        <w:rPr>
          <w:sz w:val="28"/>
          <w:szCs w:val="28"/>
        </w:rPr>
        <w:t xml:space="preserve">ПРЕДПРИЯТИЙ ОБЩЕСТВЕННОГО ПИТАНИЯ В </w:t>
      </w:r>
      <w:r w:rsidR="00CC2A71">
        <w:rPr>
          <w:sz w:val="28"/>
          <w:szCs w:val="28"/>
        </w:rPr>
        <w:tab/>
      </w:r>
      <w:r w:rsidR="00CC2A71">
        <w:rPr>
          <w:sz w:val="28"/>
          <w:szCs w:val="28"/>
        </w:rPr>
        <w:tab/>
      </w:r>
      <w:r w:rsidR="00CC2A71">
        <w:rPr>
          <w:sz w:val="28"/>
          <w:szCs w:val="28"/>
        </w:rPr>
        <w:tab/>
      </w:r>
      <w:r w:rsidR="00CC2A71">
        <w:rPr>
          <w:sz w:val="28"/>
          <w:szCs w:val="28"/>
        </w:rPr>
        <w:tab/>
      </w:r>
      <w:r w:rsidR="00CC2A71">
        <w:rPr>
          <w:sz w:val="28"/>
          <w:szCs w:val="28"/>
        </w:rPr>
        <w:tab/>
      </w:r>
      <w:r w:rsidRPr="00C07FD4">
        <w:rPr>
          <w:sz w:val="28"/>
          <w:szCs w:val="28"/>
        </w:rPr>
        <w:t>ОБЩЕСТВЕННЫХ МЕСТАХ</w:t>
      </w:r>
    </w:p>
    <w:p w:rsidR="00B54F12" w:rsidRPr="00C07FD4" w:rsidRDefault="00B54F12" w:rsidP="00A904FA">
      <w:pPr>
        <w:jc w:val="center"/>
        <w:rPr>
          <w:sz w:val="28"/>
          <w:szCs w:val="28"/>
        </w:rPr>
      </w:pPr>
    </w:p>
    <w:p w:rsidR="00A07B14" w:rsidRPr="00A07B14" w:rsidRDefault="00A07B14" w:rsidP="0005749C">
      <w:pPr>
        <w:autoSpaceDE w:val="0"/>
        <w:autoSpaceDN w:val="0"/>
        <w:adjustRightInd w:val="0"/>
        <w:ind w:firstLine="567"/>
        <w:jc w:val="both"/>
        <w:rPr>
          <w:sz w:val="28"/>
          <w:szCs w:val="28"/>
        </w:rPr>
      </w:pPr>
      <w:r>
        <w:rPr>
          <w:sz w:val="28"/>
          <w:szCs w:val="28"/>
        </w:rPr>
        <w:t xml:space="preserve">19.1. </w:t>
      </w:r>
      <w:r w:rsidR="009C78B5" w:rsidRPr="00A07B14">
        <w:rPr>
          <w:sz w:val="28"/>
          <w:szCs w:val="28"/>
        </w:rPr>
        <w:t xml:space="preserve">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w:t>
      </w:r>
      <w:r w:rsidR="00603110" w:rsidRPr="00F92C98">
        <w:rPr>
          <w:sz w:val="28"/>
          <w:szCs w:val="28"/>
        </w:rPr>
        <w:t>Рождественского</w:t>
      </w:r>
      <w:r w:rsidR="008B2B27">
        <w:rPr>
          <w:sz w:val="28"/>
          <w:szCs w:val="28"/>
        </w:rPr>
        <w:t xml:space="preserve"> </w:t>
      </w:r>
      <w:r w:rsidR="00C47A40" w:rsidRPr="00A07B14">
        <w:rPr>
          <w:sz w:val="28"/>
          <w:szCs w:val="28"/>
        </w:rPr>
        <w:t>муниципального образования</w:t>
      </w:r>
      <w:r w:rsidR="009C78B5" w:rsidRPr="00A07B14">
        <w:rPr>
          <w:sz w:val="28"/>
          <w:szCs w:val="28"/>
        </w:rPr>
        <w:t>.</w:t>
      </w:r>
    </w:p>
    <w:p w:rsidR="009C78B5" w:rsidRPr="00A07B14" w:rsidRDefault="00A904FA" w:rsidP="006931F0">
      <w:pPr>
        <w:pStyle w:val="a4"/>
        <w:numPr>
          <w:ilvl w:val="1"/>
          <w:numId w:val="78"/>
        </w:numPr>
        <w:autoSpaceDE w:val="0"/>
        <w:autoSpaceDN w:val="0"/>
        <w:adjustRightInd w:val="0"/>
        <w:ind w:left="0" w:firstLine="567"/>
        <w:jc w:val="both"/>
        <w:rPr>
          <w:sz w:val="28"/>
          <w:szCs w:val="28"/>
        </w:rPr>
      </w:pPr>
      <w:r w:rsidRPr="00A07B14">
        <w:rPr>
          <w:sz w:val="28"/>
          <w:szCs w:val="28"/>
        </w:rPr>
        <w:t xml:space="preserve"> </w:t>
      </w:r>
      <w:r w:rsidR="009C78B5" w:rsidRPr="00A07B14">
        <w:rPr>
          <w:sz w:val="28"/>
          <w:szCs w:val="28"/>
        </w:rPr>
        <w:t> 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9C78B5" w:rsidRPr="00A07B14" w:rsidRDefault="009C78B5" w:rsidP="006931F0">
      <w:pPr>
        <w:pStyle w:val="a4"/>
        <w:numPr>
          <w:ilvl w:val="1"/>
          <w:numId w:val="79"/>
        </w:numPr>
        <w:autoSpaceDE w:val="0"/>
        <w:autoSpaceDN w:val="0"/>
        <w:adjustRightInd w:val="0"/>
        <w:ind w:left="0" w:firstLine="567"/>
        <w:jc w:val="both"/>
        <w:rPr>
          <w:sz w:val="28"/>
          <w:szCs w:val="28"/>
        </w:rPr>
      </w:pPr>
      <w:r w:rsidRPr="00A07B14">
        <w:rPr>
          <w:sz w:val="28"/>
          <w:szCs w:val="28"/>
        </w:rPr>
        <w:t>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9C78B5" w:rsidRPr="00C07FD4" w:rsidRDefault="00201E0D" w:rsidP="0005749C">
      <w:pPr>
        <w:pStyle w:val="aa"/>
        <w:ind w:firstLine="567"/>
        <w:jc w:val="both"/>
        <w:rPr>
          <w:sz w:val="28"/>
          <w:szCs w:val="28"/>
        </w:rPr>
      </w:pPr>
      <w:r>
        <w:rPr>
          <w:sz w:val="28"/>
          <w:szCs w:val="28"/>
        </w:rPr>
        <w:t>19.4</w:t>
      </w:r>
      <w:r w:rsidR="00A904FA" w:rsidRPr="00C07FD4">
        <w:rPr>
          <w:sz w:val="28"/>
          <w:szCs w:val="28"/>
        </w:rPr>
        <w:t xml:space="preserve"> </w:t>
      </w:r>
      <w:r w:rsidR="009C78B5" w:rsidRPr="00C07FD4">
        <w:rPr>
          <w:sz w:val="28"/>
          <w:szCs w:val="28"/>
        </w:rPr>
        <w:t xml:space="preserve"> Архитектурный облик НТО должен соответствовать требованиям, установленным нормативным правовым актом администрации </w:t>
      </w:r>
      <w:r w:rsidR="00603110" w:rsidRPr="00F92C98">
        <w:rPr>
          <w:sz w:val="28"/>
          <w:szCs w:val="28"/>
        </w:rPr>
        <w:t>Рождественского</w:t>
      </w:r>
      <w:r w:rsidR="008B2B27">
        <w:rPr>
          <w:sz w:val="28"/>
          <w:szCs w:val="28"/>
        </w:rPr>
        <w:t xml:space="preserve"> </w:t>
      </w:r>
      <w:r w:rsidR="00C47A40" w:rsidRPr="00C07FD4">
        <w:rPr>
          <w:sz w:val="28"/>
          <w:szCs w:val="28"/>
        </w:rPr>
        <w:t>муниципального образования</w:t>
      </w:r>
      <w:r w:rsidR="009C78B5" w:rsidRPr="00C07FD4">
        <w:rPr>
          <w:sz w:val="28"/>
          <w:szCs w:val="28"/>
        </w:rPr>
        <w:t>.</w:t>
      </w:r>
    </w:p>
    <w:p w:rsidR="009C78B5" w:rsidRPr="00C07FD4" w:rsidRDefault="00201E0D" w:rsidP="0005749C">
      <w:pPr>
        <w:pStyle w:val="aa"/>
        <w:ind w:firstLine="567"/>
        <w:jc w:val="both"/>
        <w:rPr>
          <w:sz w:val="28"/>
          <w:szCs w:val="28"/>
        </w:rPr>
      </w:pPr>
      <w:r>
        <w:rPr>
          <w:sz w:val="28"/>
          <w:szCs w:val="28"/>
        </w:rPr>
        <w:t>19.5</w:t>
      </w:r>
      <w:r w:rsidR="00A904FA" w:rsidRPr="00C07FD4">
        <w:rPr>
          <w:sz w:val="28"/>
          <w:szCs w:val="28"/>
        </w:rPr>
        <w:t xml:space="preserve"> </w:t>
      </w:r>
      <w:r w:rsidR="009C78B5" w:rsidRPr="00C07FD4">
        <w:rPr>
          <w:sz w:val="28"/>
          <w:szCs w:val="28"/>
        </w:rPr>
        <w:t xml:space="preserve"> Размещение рекламы на стенах, кровле НТО осуществляется в соответствии с Правилами установки и эксплуатации рекламных конструкций на территории </w:t>
      </w:r>
      <w:r w:rsidR="00C47A40" w:rsidRPr="00C07FD4">
        <w:rPr>
          <w:sz w:val="28"/>
          <w:szCs w:val="28"/>
        </w:rPr>
        <w:t>муниципального образования</w:t>
      </w:r>
      <w:r w:rsidR="009C78B5" w:rsidRPr="00C07FD4">
        <w:rPr>
          <w:sz w:val="28"/>
          <w:szCs w:val="28"/>
        </w:rPr>
        <w:t xml:space="preserve">. </w:t>
      </w:r>
    </w:p>
    <w:p w:rsidR="009C78B5" w:rsidRPr="00201E0D" w:rsidRDefault="009C78B5" w:rsidP="006931F0">
      <w:pPr>
        <w:pStyle w:val="a4"/>
        <w:numPr>
          <w:ilvl w:val="1"/>
          <w:numId w:val="80"/>
        </w:numPr>
        <w:autoSpaceDE w:val="0"/>
        <w:autoSpaceDN w:val="0"/>
        <w:adjustRightInd w:val="0"/>
        <w:ind w:left="0" w:firstLine="567"/>
        <w:jc w:val="both"/>
        <w:rPr>
          <w:sz w:val="28"/>
          <w:szCs w:val="28"/>
        </w:rPr>
      </w:pPr>
      <w:r w:rsidRPr="00201E0D">
        <w:rPr>
          <w:sz w:val="28"/>
          <w:szCs w:val="28"/>
        </w:rPr>
        <w:lastRenderedPageBreak/>
        <w:t xml:space="preserve"> НТО </w:t>
      </w:r>
      <w:r w:rsidR="00B54F12" w:rsidRPr="00201E0D">
        <w:rPr>
          <w:sz w:val="28"/>
          <w:szCs w:val="28"/>
        </w:rPr>
        <w:t>устанавливаются</w:t>
      </w:r>
      <w:r w:rsidRPr="00201E0D">
        <w:rPr>
          <w:sz w:val="28"/>
          <w:szCs w:val="28"/>
        </w:rPr>
        <w:t xml:space="preserve"> на твердые виды покрытия.</w:t>
      </w:r>
    </w:p>
    <w:p w:rsidR="009C78B5" w:rsidRPr="00201E0D" w:rsidRDefault="00201E0D" w:rsidP="0005749C">
      <w:pPr>
        <w:autoSpaceDE w:val="0"/>
        <w:autoSpaceDN w:val="0"/>
        <w:adjustRightInd w:val="0"/>
        <w:ind w:firstLine="567"/>
        <w:jc w:val="both"/>
        <w:rPr>
          <w:sz w:val="28"/>
          <w:szCs w:val="28"/>
        </w:rPr>
      </w:pPr>
      <w:r>
        <w:rPr>
          <w:sz w:val="28"/>
          <w:szCs w:val="28"/>
        </w:rPr>
        <w:t>19.7</w:t>
      </w:r>
      <w:r w:rsidR="00A904FA" w:rsidRPr="00201E0D">
        <w:rPr>
          <w:sz w:val="28"/>
          <w:szCs w:val="28"/>
        </w:rPr>
        <w:t xml:space="preserve"> </w:t>
      </w:r>
      <w:r w:rsidR="009C78B5" w:rsidRPr="00201E0D">
        <w:rPr>
          <w:sz w:val="28"/>
          <w:szCs w:val="28"/>
        </w:rPr>
        <w:t xml:space="preserve"> В целях обеспечения беспрепятственного прохода пешеходов:</w:t>
      </w:r>
    </w:p>
    <w:p w:rsidR="009C78B5" w:rsidRPr="00C07FD4" w:rsidRDefault="00FD03D8" w:rsidP="0005749C">
      <w:pPr>
        <w:pStyle w:val="a4"/>
        <w:autoSpaceDE w:val="0"/>
        <w:autoSpaceDN w:val="0"/>
        <w:adjustRightInd w:val="0"/>
        <w:ind w:left="0" w:firstLine="567"/>
        <w:jc w:val="both"/>
        <w:rPr>
          <w:sz w:val="28"/>
          <w:szCs w:val="28"/>
        </w:rPr>
      </w:pPr>
      <w:r>
        <w:rPr>
          <w:sz w:val="28"/>
          <w:szCs w:val="28"/>
        </w:rPr>
        <w:tab/>
      </w:r>
      <w:r w:rsidR="009C78B5" w:rsidRPr="00C07FD4">
        <w:rPr>
          <w:sz w:val="28"/>
          <w:szCs w:val="28"/>
        </w:rPr>
        <w:t>не допускается размещение на тротуаре у НТО столиков, зонтиков и других элементов, мешающих пешеходному движению;</w:t>
      </w:r>
    </w:p>
    <w:p w:rsidR="0005749C" w:rsidRDefault="00FD03D8" w:rsidP="0005749C">
      <w:pPr>
        <w:pStyle w:val="a4"/>
        <w:autoSpaceDE w:val="0"/>
        <w:autoSpaceDN w:val="0"/>
        <w:adjustRightInd w:val="0"/>
        <w:ind w:left="0" w:firstLine="567"/>
        <w:jc w:val="both"/>
        <w:rPr>
          <w:sz w:val="28"/>
          <w:szCs w:val="28"/>
        </w:rPr>
      </w:pPr>
      <w:r>
        <w:rPr>
          <w:sz w:val="28"/>
          <w:szCs w:val="28"/>
        </w:rPr>
        <w:tab/>
      </w:r>
      <w:r w:rsidR="009C78B5" w:rsidRPr="00C07FD4">
        <w:rPr>
          <w:sz w:val="28"/>
          <w:szCs w:val="28"/>
        </w:rPr>
        <w:t>не допуска</w:t>
      </w:r>
      <w:r w:rsidR="00B54F12" w:rsidRPr="00C07FD4">
        <w:rPr>
          <w:sz w:val="28"/>
          <w:szCs w:val="28"/>
        </w:rPr>
        <w:t xml:space="preserve">ется </w:t>
      </w:r>
      <w:r w:rsidR="009C78B5" w:rsidRPr="00C07FD4">
        <w:rPr>
          <w:sz w:val="28"/>
          <w:szCs w:val="28"/>
        </w:rPr>
        <w:t>использова</w:t>
      </w:r>
      <w:r w:rsidR="00B54F12" w:rsidRPr="00C07FD4">
        <w:rPr>
          <w:sz w:val="28"/>
          <w:szCs w:val="28"/>
        </w:rPr>
        <w:t>ние</w:t>
      </w:r>
      <w:r w:rsidR="009C78B5" w:rsidRPr="00C07FD4">
        <w:rPr>
          <w:sz w:val="28"/>
          <w:szCs w:val="28"/>
        </w:rPr>
        <w:t xml:space="preserve"> тротуар</w:t>
      </w:r>
      <w:r w:rsidR="00B54F12" w:rsidRPr="00C07FD4">
        <w:rPr>
          <w:sz w:val="28"/>
          <w:szCs w:val="28"/>
        </w:rPr>
        <w:t>ов</w:t>
      </w:r>
      <w:r w:rsidR="009C78B5" w:rsidRPr="00C07FD4">
        <w:rPr>
          <w:sz w:val="28"/>
          <w:szCs w:val="28"/>
        </w:rPr>
        <w:t>, пешеходны</w:t>
      </w:r>
      <w:r w:rsidR="00B54F12" w:rsidRPr="00C07FD4">
        <w:rPr>
          <w:sz w:val="28"/>
          <w:szCs w:val="28"/>
        </w:rPr>
        <w:t>х</w:t>
      </w:r>
      <w:r w:rsidR="009C78B5" w:rsidRPr="00C07FD4">
        <w:rPr>
          <w:sz w:val="28"/>
          <w:szCs w:val="28"/>
        </w:rPr>
        <w:t xml:space="preserve"> дорож</w:t>
      </w:r>
      <w:r w:rsidR="00B54F12" w:rsidRPr="00C07FD4">
        <w:rPr>
          <w:sz w:val="28"/>
          <w:szCs w:val="28"/>
        </w:rPr>
        <w:t>ек</w:t>
      </w:r>
      <w:r w:rsidR="009C78B5" w:rsidRPr="00C07FD4">
        <w:rPr>
          <w:sz w:val="28"/>
          <w:szCs w:val="28"/>
        </w:rPr>
        <w:t>, газон</w:t>
      </w:r>
      <w:r w:rsidR="00B54F12" w:rsidRPr="00C07FD4">
        <w:rPr>
          <w:sz w:val="28"/>
          <w:szCs w:val="28"/>
        </w:rPr>
        <w:t>ов</w:t>
      </w:r>
      <w:r w:rsidR="009C78B5" w:rsidRPr="00C07FD4">
        <w:rPr>
          <w:sz w:val="28"/>
          <w:szCs w:val="28"/>
        </w:rPr>
        <w:t>, элемент</w:t>
      </w:r>
      <w:r w:rsidR="00B54F12" w:rsidRPr="00C07FD4">
        <w:rPr>
          <w:sz w:val="28"/>
          <w:szCs w:val="28"/>
        </w:rPr>
        <w:t>ов</w:t>
      </w:r>
      <w:r w:rsidR="009C78B5" w:rsidRPr="00C07FD4">
        <w:rPr>
          <w:sz w:val="28"/>
          <w:szCs w:val="28"/>
        </w:rPr>
        <w:t xml:space="preserve"> благоустройства для подъезда транспорта к зоне погрузки/выгрузки товара, для стоянки автотранспорта, о</w:t>
      </w:r>
      <w:r w:rsidR="0005749C">
        <w:rPr>
          <w:sz w:val="28"/>
          <w:szCs w:val="28"/>
        </w:rPr>
        <w:t>существляющего доставку товара.</w:t>
      </w:r>
    </w:p>
    <w:p w:rsidR="009C78B5" w:rsidRPr="00201E0D" w:rsidRDefault="0005749C" w:rsidP="0005749C">
      <w:pPr>
        <w:pStyle w:val="a4"/>
        <w:autoSpaceDE w:val="0"/>
        <w:autoSpaceDN w:val="0"/>
        <w:adjustRightInd w:val="0"/>
        <w:ind w:left="0" w:firstLine="567"/>
        <w:jc w:val="both"/>
        <w:rPr>
          <w:sz w:val="28"/>
          <w:szCs w:val="28"/>
        </w:rPr>
      </w:pPr>
      <w:r>
        <w:rPr>
          <w:sz w:val="28"/>
          <w:szCs w:val="28"/>
        </w:rPr>
        <w:t xml:space="preserve">19.8. </w:t>
      </w:r>
      <w:r w:rsidR="009C78B5" w:rsidRPr="00201E0D">
        <w:rPr>
          <w:sz w:val="28"/>
          <w:szCs w:val="28"/>
        </w:rPr>
        <w:t>Установка сезонных предприятий общественного питания на прилегающих к стационарным объектам общественного питания территориях осуществляется на основании согласованных в установленным порядке проектов.</w:t>
      </w:r>
    </w:p>
    <w:p w:rsidR="009C78B5" w:rsidRPr="00C07FD4" w:rsidRDefault="0005749C" w:rsidP="0005749C">
      <w:pPr>
        <w:pStyle w:val="aa"/>
        <w:ind w:firstLine="567"/>
        <w:jc w:val="both"/>
        <w:rPr>
          <w:sz w:val="28"/>
          <w:szCs w:val="28"/>
        </w:rPr>
      </w:pPr>
      <w:r>
        <w:rPr>
          <w:sz w:val="28"/>
          <w:szCs w:val="28"/>
        </w:rPr>
        <w:t>19.9.</w:t>
      </w:r>
      <w:r w:rsidR="00A904FA" w:rsidRPr="00C07FD4">
        <w:rPr>
          <w:sz w:val="28"/>
          <w:szCs w:val="28"/>
        </w:rPr>
        <w:t xml:space="preserve"> </w:t>
      </w:r>
      <w:r w:rsidR="009C78B5" w:rsidRPr="00C07FD4">
        <w:rPr>
          <w:sz w:val="28"/>
          <w:szCs w:val="28"/>
        </w:rPr>
        <w:t> Размещение сезонных предприятий общественного пит</w:t>
      </w:r>
      <w:r w:rsidR="008F4355">
        <w:rPr>
          <w:sz w:val="28"/>
          <w:szCs w:val="28"/>
        </w:rPr>
        <w:t xml:space="preserve">ания осуществляется в период с 1 апреля по </w:t>
      </w:r>
      <w:r w:rsidR="009C78B5" w:rsidRPr="00C07FD4">
        <w:rPr>
          <w:sz w:val="28"/>
          <w:szCs w:val="28"/>
        </w:rPr>
        <w:t xml:space="preserve">1 ноября. Монтаж сезонного предприятий общественного питания осуществляется не ранее чем за </w:t>
      </w:r>
      <w:r w:rsidR="00E3387E" w:rsidRPr="00C07FD4">
        <w:rPr>
          <w:sz w:val="28"/>
          <w:szCs w:val="28"/>
        </w:rPr>
        <w:t xml:space="preserve">                           </w:t>
      </w:r>
      <w:r w:rsidR="009C78B5" w:rsidRPr="00C07FD4">
        <w:rPr>
          <w:sz w:val="28"/>
          <w:szCs w:val="28"/>
        </w:rPr>
        <w:t>3 дня до начала сезона, демонтаж – в течение 3 дней с момента окончания сезона.</w:t>
      </w:r>
    </w:p>
    <w:p w:rsidR="009C78B5" w:rsidRPr="00FD03D8" w:rsidRDefault="00A904FA" w:rsidP="006931F0">
      <w:pPr>
        <w:pStyle w:val="a4"/>
        <w:widowControl w:val="0"/>
        <w:numPr>
          <w:ilvl w:val="1"/>
          <w:numId w:val="81"/>
        </w:numPr>
        <w:autoSpaceDE w:val="0"/>
        <w:autoSpaceDN w:val="0"/>
        <w:ind w:left="0" w:firstLine="567"/>
        <w:jc w:val="both"/>
        <w:rPr>
          <w:sz w:val="28"/>
          <w:szCs w:val="28"/>
        </w:rPr>
      </w:pPr>
      <w:r w:rsidRPr="00FD03D8">
        <w:rPr>
          <w:sz w:val="28"/>
          <w:szCs w:val="28"/>
        </w:rPr>
        <w:t xml:space="preserve"> </w:t>
      </w:r>
      <w:r w:rsidR="009C78B5" w:rsidRPr="00FD03D8">
        <w:rPr>
          <w:sz w:val="28"/>
          <w:szCs w:val="28"/>
        </w:rPr>
        <w:t xml:space="preserve"> 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w:t>
      </w:r>
      <w:r w:rsidR="00B54F12" w:rsidRPr="00FD03D8">
        <w:rPr>
          <w:sz w:val="28"/>
          <w:szCs w:val="28"/>
        </w:rPr>
        <w:t>в срок не более</w:t>
      </w:r>
      <w:r w:rsidR="009C78B5" w:rsidRPr="00FD03D8">
        <w:rPr>
          <w:sz w:val="28"/>
          <w:szCs w:val="28"/>
        </w:rPr>
        <w:t xml:space="preserve"> 7 рабочих дней с даты прекращения деятельности стационарного предприятия общественного питания.</w:t>
      </w:r>
    </w:p>
    <w:p w:rsidR="009C78B5" w:rsidRPr="00FD03D8" w:rsidRDefault="00FD03D8" w:rsidP="00FD03D8">
      <w:pPr>
        <w:ind w:firstLine="567"/>
        <w:jc w:val="both"/>
        <w:rPr>
          <w:sz w:val="28"/>
          <w:szCs w:val="28"/>
        </w:rPr>
      </w:pPr>
      <w:r>
        <w:rPr>
          <w:sz w:val="28"/>
          <w:szCs w:val="28"/>
        </w:rPr>
        <w:t>19.11</w:t>
      </w:r>
      <w:r w:rsidR="00A904FA" w:rsidRPr="00FD03D8">
        <w:rPr>
          <w:sz w:val="28"/>
          <w:szCs w:val="28"/>
        </w:rPr>
        <w:t xml:space="preserve"> </w:t>
      </w:r>
      <w:r w:rsidR="009C78B5" w:rsidRPr="00FD03D8">
        <w:rPr>
          <w:sz w:val="28"/>
          <w:szCs w:val="28"/>
        </w:rPr>
        <w:t xml:space="preserve"> При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9C78B5" w:rsidRPr="00FD03D8" w:rsidRDefault="009C78B5" w:rsidP="006931F0">
      <w:pPr>
        <w:pStyle w:val="a4"/>
        <w:numPr>
          <w:ilvl w:val="1"/>
          <w:numId w:val="82"/>
        </w:numPr>
        <w:autoSpaceDE w:val="0"/>
        <w:autoSpaceDN w:val="0"/>
        <w:adjustRightInd w:val="0"/>
        <w:ind w:left="0" w:firstLine="567"/>
        <w:jc w:val="both"/>
        <w:rPr>
          <w:sz w:val="28"/>
          <w:szCs w:val="28"/>
        </w:rPr>
      </w:pPr>
      <w:r w:rsidRPr="00FD03D8">
        <w:rPr>
          <w:sz w:val="28"/>
          <w:szCs w:val="28"/>
        </w:rPr>
        <w:t xml:space="preserve">На территории </w:t>
      </w:r>
      <w:r w:rsidR="00A451F6" w:rsidRPr="00FD03D8">
        <w:rPr>
          <w:sz w:val="28"/>
          <w:szCs w:val="28"/>
        </w:rPr>
        <w:t>округа</w:t>
      </w:r>
      <w:r w:rsidRPr="00FD03D8">
        <w:rPr>
          <w:sz w:val="28"/>
          <w:szCs w:val="28"/>
        </w:rPr>
        <w:t xml:space="preserve"> запрещается:</w:t>
      </w:r>
    </w:p>
    <w:p w:rsidR="009C78B5" w:rsidRPr="00FD03D8" w:rsidRDefault="00A904FA" w:rsidP="006931F0">
      <w:pPr>
        <w:pStyle w:val="a4"/>
        <w:numPr>
          <w:ilvl w:val="0"/>
          <w:numId w:val="65"/>
        </w:numPr>
        <w:autoSpaceDE w:val="0"/>
        <w:autoSpaceDN w:val="0"/>
        <w:adjustRightInd w:val="0"/>
        <w:ind w:left="0" w:firstLine="567"/>
        <w:jc w:val="both"/>
        <w:rPr>
          <w:sz w:val="28"/>
          <w:szCs w:val="28"/>
        </w:rPr>
      </w:pPr>
      <w:r w:rsidRPr="00FD03D8">
        <w:rPr>
          <w:sz w:val="28"/>
          <w:szCs w:val="28"/>
        </w:rPr>
        <w:t xml:space="preserve"> </w:t>
      </w:r>
      <w:r w:rsidR="009C78B5" w:rsidRPr="00FD03D8">
        <w:rPr>
          <w:sz w:val="28"/>
          <w:szCs w:val="28"/>
        </w:rPr>
        <w:t> Самовольно устанавливать НТО в местах, не предусмотренных схемой размещения НТО.</w:t>
      </w:r>
    </w:p>
    <w:p w:rsidR="009C78B5" w:rsidRPr="00C07FD4" w:rsidRDefault="00A904FA" w:rsidP="006931F0">
      <w:pPr>
        <w:pStyle w:val="a4"/>
        <w:numPr>
          <w:ilvl w:val="0"/>
          <w:numId w:val="65"/>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9C78B5" w:rsidRPr="00C07FD4" w:rsidRDefault="00A904FA" w:rsidP="006931F0">
      <w:pPr>
        <w:pStyle w:val="a4"/>
        <w:numPr>
          <w:ilvl w:val="0"/>
          <w:numId w:val="65"/>
        </w:numPr>
        <w:autoSpaceDE w:val="0"/>
        <w:autoSpaceDN w:val="0"/>
        <w:adjustRightInd w:val="0"/>
        <w:ind w:left="0" w:firstLine="567"/>
        <w:jc w:val="both"/>
        <w:outlineLvl w:val="0"/>
        <w:rPr>
          <w:sz w:val="28"/>
          <w:szCs w:val="28"/>
        </w:rPr>
      </w:pPr>
      <w:r w:rsidRPr="00C07FD4">
        <w:rPr>
          <w:sz w:val="28"/>
          <w:szCs w:val="28"/>
        </w:rPr>
        <w:t xml:space="preserve"> </w:t>
      </w:r>
      <w:r w:rsidR="009C78B5" w:rsidRPr="00C07FD4">
        <w:rPr>
          <w:sz w:val="28"/>
          <w:szCs w:val="28"/>
        </w:rPr>
        <w:t xml:space="preserve"> При размещении НТО изготавливать фундаменты, прочие подземные и наземные сооружения.</w:t>
      </w:r>
    </w:p>
    <w:p w:rsidR="009C78B5" w:rsidRPr="00C07FD4" w:rsidRDefault="00A904FA" w:rsidP="006931F0">
      <w:pPr>
        <w:pStyle w:val="a4"/>
        <w:numPr>
          <w:ilvl w:val="0"/>
          <w:numId w:val="65"/>
        </w:numPr>
        <w:autoSpaceDE w:val="0"/>
        <w:autoSpaceDN w:val="0"/>
        <w:adjustRightInd w:val="0"/>
        <w:ind w:left="0" w:firstLine="567"/>
        <w:jc w:val="both"/>
        <w:outlineLvl w:val="0"/>
        <w:rPr>
          <w:sz w:val="28"/>
          <w:szCs w:val="28"/>
        </w:rPr>
      </w:pPr>
      <w:r w:rsidRPr="00C07FD4">
        <w:rPr>
          <w:sz w:val="28"/>
          <w:szCs w:val="28"/>
        </w:rPr>
        <w:t xml:space="preserve"> </w:t>
      </w:r>
      <w:r w:rsidR="009C78B5" w:rsidRPr="00C07FD4">
        <w:rPr>
          <w:sz w:val="28"/>
          <w:szCs w:val="28"/>
        </w:rPr>
        <w:t xml:space="preserve">  Повреждать и вырубать зеленые насаждения при размещении НТО, в том числе повреждать газоны и дернину. </w:t>
      </w:r>
    </w:p>
    <w:p w:rsidR="009C78B5" w:rsidRPr="00C07FD4" w:rsidRDefault="00A904FA" w:rsidP="006931F0">
      <w:pPr>
        <w:pStyle w:val="a4"/>
        <w:numPr>
          <w:ilvl w:val="0"/>
          <w:numId w:val="65"/>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Размещать </w:t>
      </w:r>
      <w:r w:rsidR="00B54F12" w:rsidRPr="00C07FD4">
        <w:rPr>
          <w:sz w:val="28"/>
          <w:szCs w:val="28"/>
        </w:rPr>
        <w:t>НТО</w:t>
      </w:r>
      <w:r w:rsidR="009C78B5" w:rsidRPr="00C07FD4">
        <w:rPr>
          <w:sz w:val="28"/>
          <w:szCs w:val="28"/>
        </w:rPr>
        <w:t>:</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t>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lastRenderedPageBreak/>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FB0D93" w:rsidRDefault="00FB0D93" w:rsidP="00FB0D93">
      <w:pPr>
        <w:pStyle w:val="a4"/>
        <w:autoSpaceDE w:val="0"/>
        <w:autoSpaceDN w:val="0"/>
        <w:adjustRightInd w:val="0"/>
        <w:ind w:left="0"/>
        <w:rPr>
          <w:sz w:val="28"/>
          <w:szCs w:val="28"/>
        </w:rPr>
      </w:pPr>
    </w:p>
    <w:p w:rsidR="009C78B5" w:rsidRPr="00C07FD4" w:rsidRDefault="009C78B5" w:rsidP="00FB0D93">
      <w:pPr>
        <w:pStyle w:val="a4"/>
        <w:autoSpaceDE w:val="0"/>
        <w:autoSpaceDN w:val="0"/>
        <w:adjustRightInd w:val="0"/>
        <w:ind w:left="0"/>
        <w:rPr>
          <w:sz w:val="28"/>
          <w:szCs w:val="28"/>
        </w:rPr>
      </w:pPr>
      <w:r w:rsidRPr="00C07FD4">
        <w:rPr>
          <w:sz w:val="28"/>
          <w:szCs w:val="28"/>
        </w:rPr>
        <w:t>Г</w:t>
      </w:r>
      <w:r w:rsidR="00576098" w:rsidRPr="00C07FD4">
        <w:rPr>
          <w:sz w:val="28"/>
          <w:szCs w:val="28"/>
        </w:rPr>
        <w:t>лава</w:t>
      </w:r>
      <w:r w:rsidRPr="00C07FD4">
        <w:rPr>
          <w:sz w:val="28"/>
          <w:szCs w:val="28"/>
        </w:rPr>
        <w:t xml:space="preserve"> 20. </w:t>
      </w:r>
      <w:r w:rsidR="00FB0D93">
        <w:rPr>
          <w:sz w:val="28"/>
          <w:szCs w:val="28"/>
        </w:rPr>
        <w:tab/>
      </w:r>
      <w:r w:rsidRPr="00C07FD4">
        <w:rPr>
          <w:sz w:val="28"/>
          <w:szCs w:val="28"/>
        </w:rPr>
        <w:t>ТРЕБОВАНИЯ К РАЗМЕЩЕНИЮ</w:t>
      </w:r>
    </w:p>
    <w:p w:rsidR="009C78B5" w:rsidRPr="00C07FD4" w:rsidRDefault="00FB0D93" w:rsidP="00FB0D93">
      <w:pPr>
        <w:autoSpaceDE w:val="0"/>
        <w:autoSpaceDN w:val="0"/>
        <w:adjustRightInd w:val="0"/>
        <w:rPr>
          <w:sz w:val="28"/>
          <w:szCs w:val="28"/>
        </w:rPr>
      </w:pPr>
      <w:r>
        <w:rPr>
          <w:sz w:val="28"/>
          <w:szCs w:val="28"/>
        </w:rPr>
        <w:tab/>
      </w:r>
      <w:r>
        <w:rPr>
          <w:sz w:val="28"/>
          <w:szCs w:val="28"/>
        </w:rPr>
        <w:tab/>
      </w:r>
      <w:r w:rsidR="009C78B5" w:rsidRPr="00C07FD4">
        <w:rPr>
          <w:sz w:val="28"/>
          <w:szCs w:val="28"/>
        </w:rPr>
        <w:t>СЕТЕЙ И СООРУЖЕНИЙ ИНЖЕНЕРНОЙ ИНФРАСТРУКТУРЫ</w:t>
      </w:r>
    </w:p>
    <w:p w:rsidR="009C78B5" w:rsidRPr="00C07FD4" w:rsidRDefault="00FB0D93" w:rsidP="00FB0D93">
      <w:pPr>
        <w:autoSpaceDE w:val="0"/>
        <w:autoSpaceDN w:val="0"/>
        <w:adjustRightInd w:val="0"/>
        <w:rPr>
          <w:sz w:val="28"/>
          <w:szCs w:val="28"/>
        </w:rPr>
      </w:pPr>
      <w:r>
        <w:rPr>
          <w:sz w:val="28"/>
          <w:szCs w:val="28"/>
        </w:rPr>
        <w:tab/>
      </w:r>
      <w:r>
        <w:rPr>
          <w:sz w:val="28"/>
          <w:szCs w:val="28"/>
        </w:rPr>
        <w:tab/>
      </w:r>
      <w:r w:rsidR="009C78B5" w:rsidRPr="00C07FD4">
        <w:rPr>
          <w:sz w:val="28"/>
          <w:szCs w:val="28"/>
        </w:rPr>
        <w:t xml:space="preserve">НА ТЕРРИТОРИИ </w:t>
      </w:r>
      <w:r w:rsidR="00C47A40" w:rsidRPr="00C07FD4">
        <w:rPr>
          <w:sz w:val="28"/>
          <w:szCs w:val="28"/>
        </w:rPr>
        <w:t>МУНИЦИПАЛЬНОГО ОБРАЗОВАНИЯ</w:t>
      </w:r>
    </w:p>
    <w:p w:rsidR="009C78B5" w:rsidRPr="00C07FD4" w:rsidRDefault="009C78B5" w:rsidP="007D5ABB">
      <w:pPr>
        <w:autoSpaceDE w:val="0"/>
        <w:autoSpaceDN w:val="0"/>
        <w:adjustRightInd w:val="0"/>
        <w:jc w:val="center"/>
        <w:rPr>
          <w:sz w:val="28"/>
          <w:szCs w:val="28"/>
        </w:rPr>
      </w:pPr>
    </w:p>
    <w:p w:rsidR="009C78B5" w:rsidRPr="00C07FD4" w:rsidRDefault="009C78B5" w:rsidP="006931F0">
      <w:pPr>
        <w:pStyle w:val="a4"/>
        <w:numPr>
          <w:ilvl w:val="0"/>
          <w:numId w:val="66"/>
        </w:numPr>
        <w:ind w:left="0" w:firstLine="567"/>
        <w:jc w:val="both"/>
        <w:rPr>
          <w:sz w:val="28"/>
          <w:szCs w:val="28"/>
        </w:rPr>
      </w:pPr>
      <w:r w:rsidRPr="00C07FD4">
        <w:rPr>
          <w:sz w:val="28"/>
          <w:szCs w:val="28"/>
        </w:rPr>
        <w:t xml:space="preserve">На территории </w:t>
      </w:r>
      <w:r w:rsidR="00C47A40" w:rsidRPr="00C07FD4">
        <w:rPr>
          <w:sz w:val="28"/>
          <w:szCs w:val="28"/>
        </w:rPr>
        <w:t>муниципального</w:t>
      </w:r>
      <w:r w:rsidR="00E754CB" w:rsidRPr="00C07FD4">
        <w:rPr>
          <w:sz w:val="28"/>
          <w:szCs w:val="28"/>
        </w:rPr>
        <w:t xml:space="preserve"> </w:t>
      </w:r>
      <w:r w:rsidR="00C47A40" w:rsidRPr="00C07FD4">
        <w:rPr>
          <w:sz w:val="28"/>
          <w:szCs w:val="28"/>
        </w:rPr>
        <w:t>образования</w:t>
      </w:r>
      <w:r w:rsidRPr="00C07FD4">
        <w:rPr>
          <w:sz w:val="28"/>
          <w:szCs w:val="28"/>
        </w:rPr>
        <w:t xml:space="preserve"> строительство сетей и сооружений инженерной инфраструктуры (в том числе сетей, оборудования, сооружений связи и электроснабжения) осуществляется на основании утвержд</w:t>
      </w:r>
      <w:r w:rsidR="00411D5F" w:rsidRPr="00C07FD4">
        <w:rPr>
          <w:sz w:val="28"/>
          <w:szCs w:val="28"/>
        </w:rPr>
        <w:t>е</w:t>
      </w:r>
      <w:r w:rsidRPr="00C07FD4">
        <w:rPr>
          <w:sz w:val="28"/>
          <w:szCs w:val="28"/>
        </w:rPr>
        <w:t xml:space="preserve">нного заключения о соответствии проектной документации сводному плану подземных коммуникаций и сооружений на </w:t>
      </w:r>
      <w:r w:rsidR="00E754CB" w:rsidRPr="00C07FD4">
        <w:rPr>
          <w:sz w:val="28"/>
          <w:szCs w:val="28"/>
        </w:rPr>
        <w:t xml:space="preserve">территории </w:t>
      </w:r>
      <w:r w:rsidR="00C47A40" w:rsidRPr="00C07FD4">
        <w:rPr>
          <w:sz w:val="28"/>
          <w:szCs w:val="28"/>
        </w:rPr>
        <w:t xml:space="preserve">муниципального образования </w:t>
      </w:r>
      <w:r w:rsidRPr="00C07FD4">
        <w:rPr>
          <w:sz w:val="28"/>
          <w:szCs w:val="28"/>
        </w:rPr>
        <w:t>преимущественно в подземном исполнении. Размещение сетей и оборудования связи, электроснабжения на опорах наружного освещения, элементах контактной сети электрифицированного городского транспорта допускается в случае отсутствия технической возможности строительства указанных объектов в подземном исполнении.</w:t>
      </w:r>
    </w:p>
    <w:p w:rsidR="009C78B5" w:rsidRPr="00C07FD4" w:rsidRDefault="009C78B5" w:rsidP="006931F0">
      <w:pPr>
        <w:pStyle w:val="a4"/>
        <w:numPr>
          <w:ilvl w:val="0"/>
          <w:numId w:val="66"/>
        </w:numPr>
        <w:autoSpaceDE w:val="0"/>
        <w:autoSpaceDN w:val="0"/>
        <w:adjustRightInd w:val="0"/>
        <w:ind w:left="0" w:firstLine="567"/>
        <w:jc w:val="both"/>
        <w:rPr>
          <w:sz w:val="28"/>
          <w:szCs w:val="28"/>
        </w:rPr>
      </w:pPr>
      <w:r w:rsidRPr="00C07FD4">
        <w:rPr>
          <w:sz w:val="28"/>
          <w:szCs w:val="28"/>
        </w:rPr>
        <w:t>Размещение шкафных газорегуляторных пунктов (ШРП), входящих в состав сетей и газопотребляющих установок, объектов электросетевого хозяйства</w:t>
      </w:r>
      <w:r w:rsidR="00411D5F" w:rsidRPr="00C07FD4">
        <w:rPr>
          <w:sz w:val="28"/>
          <w:szCs w:val="28"/>
        </w:rPr>
        <w:t xml:space="preserve"> (</w:t>
      </w:r>
      <w:r w:rsidRPr="00C07FD4">
        <w:rPr>
          <w:sz w:val="28"/>
          <w:szCs w:val="28"/>
        </w:rPr>
        <w:t>распределительных пунктов (РП), трансформаторных подстанций (ТП) напряжением 10(15)/0,4кВ</w:t>
      </w:r>
      <w:r w:rsidR="00411D5F" w:rsidRPr="00C07FD4">
        <w:rPr>
          <w:sz w:val="28"/>
          <w:szCs w:val="28"/>
        </w:rPr>
        <w:t>)</w:t>
      </w:r>
      <w:r w:rsidRPr="00C07FD4">
        <w:rPr>
          <w:sz w:val="28"/>
          <w:szCs w:val="28"/>
        </w:rPr>
        <w:t xml:space="preserve"> на объектах благоустройства и их отдельных элементах осуществляется в соответствии с требованиями действующего законодательства и настоящих Правил.</w:t>
      </w:r>
    </w:p>
    <w:p w:rsidR="009C78B5" w:rsidRPr="00C07FD4" w:rsidRDefault="009C78B5" w:rsidP="006931F0">
      <w:pPr>
        <w:pStyle w:val="a4"/>
        <w:numPr>
          <w:ilvl w:val="0"/>
          <w:numId w:val="66"/>
        </w:numPr>
        <w:autoSpaceDE w:val="0"/>
        <w:autoSpaceDN w:val="0"/>
        <w:adjustRightInd w:val="0"/>
        <w:ind w:left="0" w:firstLine="567"/>
        <w:jc w:val="both"/>
        <w:rPr>
          <w:sz w:val="28"/>
          <w:szCs w:val="28"/>
        </w:rPr>
      </w:pPr>
      <w:r w:rsidRPr="00C07FD4">
        <w:rPr>
          <w:sz w:val="28"/>
          <w:szCs w:val="28"/>
        </w:rPr>
        <w:t xml:space="preserve">В целях сохранения сложившегося архитектурного облика </w:t>
      </w:r>
      <w:r w:rsidR="0032273F" w:rsidRPr="00C07FD4">
        <w:rPr>
          <w:sz w:val="28"/>
          <w:szCs w:val="28"/>
        </w:rPr>
        <w:t>существующей застройки</w:t>
      </w:r>
      <w:r w:rsidRPr="00C07FD4">
        <w:rPr>
          <w:sz w:val="28"/>
          <w:szCs w:val="28"/>
        </w:rPr>
        <w:t>, градостроительной ситуации, повышения эффективного и рационального использования территорий</w:t>
      </w:r>
      <w:r w:rsidR="0032273F" w:rsidRPr="00C07FD4">
        <w:rPr>
          <w:sz w:val="28"/>
          <w:szCs w:val="28"/>
        </w:rPr>
        <w:t>,</w:t>
      </w:r>
      <w:r w:rsidRPr="00C07FD4">
        <w:rPr>
          <w:sz w:val="28"/>
          <w:szCs w:val="28"/>
        </w:rPr>
        <w:t xml:space="preserve"> нормативным правовым актом администрации </w:t>
      </w:r>
      <w:r w:rsidR="00603110" w:rsidRPr="00F92C98">
        <w:rPr>
          <w:sz w:val="28"/>
          <w:szCs w:val="28"/>
        </w:rPr>
        <w:t>Рождественского</w:t>
      </w:r>
      <w:r w:rsidR="008B2B27">
        <w:rPr>
          <w:sz w:val="28"/>
          <w:szCs w:val="28"/>
        </w:rPr>
        <w:t xml:space="preserve"> </w:t>
      </w:r>
      <w:r w:rsidR="003D224B" w:rsidRPr="00C07FD4">
        <w:rPr>
          <w:sz w:val="28"/>
          <w:szCs w:val="28"/>
        </w:rPr>
        <w:t>муниципального образования</w:t>
      </w:r>
      <w:r w:rsidRPr="00C07FD4">
        <w:rPr>
          <w:sz w:val="28"/>
          <w:szCs w:val="28"/>
        </w:rPr>
        <w:t xml:space="preserve"> утверждается перечень территорий, на которых размещение ШРП, РП, ТП осуществляется в подземном исполнении.</w:t>
      </w:r>
    </w:p>
    <w:p w:rsidR="00FB0D93" w:rsidRDefault="00995482" w:rsidP="006931F0">
      <w:pPr>
        <w:pStyle w:val="a4"/>
        <w:numPr>
          <w:ilvl w:val="0"/>
          <w:numId w:val="66"/>
        </w:numPr>
        <w:ind w:left="0" w:firstLine="567"/>
        <w:jc w:val="both"/>
        <w:rPr>
          <w:sz w:val="28"/>
          <w:szCs w:val="28"/>
        </w:rPr>
      </w:pPr>
      <w:r w:rsidRPr="00C07FD4">
        <w:rPr>
          <w:sz w:val="28"/>
          <w:szCs w:val="28"/>
        </w:rPr>
        <w:t>При  проектировании тротуаров, примыкающих к зданиям, необходимо</w:t>
      </w:r>
      <w:r w:rsidR="007D5ABB" w:rsidRPr="00C07FD4">
        <w:rPr>
          <w:sz w:val="28"/>
          <w:szCs w:val="28"/>
        </w:rPr>
        <w:t xml:space="preserve"> </w:t>
      </w:r>
      <w:r w:rsidRPr="00C07FD4">
        <w:rPr>
          <w:sz w:val="28"/>
          <w:szCs w:val="28"/>
        </w:rPr>
        <w:t>предусматривать  специальные  меры  по  во</w:t>
      </w:r>
      <w:r w:rsidR="007D5ABB" w:rsidRPr="00C07FD4">
        <w:rPr>
          <w:sz w:val="28"/>
          <w:szCs w:val="28"/>
        </w:rPr>
        <w:t xml:space="preserve">доотводу:  водоотводящий  лоток </w:t>
      </w:r>
      <w:r w:rsidRPr="00C07FD4">
        <w:rPr>
          <w:sz w:val="28"/>
          <w:szCs w:val="28"/>
        </w:rPr>
        <w:t>ливневых стоков с крыши и узел сопряжения его с трубой необходимо убирать под  твердые  покрытия  или  газоны.  При устройстве водоотводных  лотков необходимо  выбирать  такие,  которые  позволяют  снять  крышку  для  очистки лотка.</w:t>
      </w:r>
    </w:p>
    <w:p w:rsidR="00FB0D93" w:rsidRDefault="00FB0D93" w:rsidP="00E754CB">
      <w:pPr>
        <w:autoSpaceDE w:val="0"/>
        <w:autoSpaceDN w:val="0"/>
        <w:adjustRightInd w:val="0"/>
        <w:jc w:val="center"/>
        <w:rPr>
          <w:sz w:val="28"/>
          <w:szCs w:val="28"/>
        </w:rPr>
      </w:pPr>
    </w:p>
    <w:p w:rsidR="009C78B5" w:rsidRPr="00C07FD4" w:rsidRDefault="009C78B5" w:rsidP="00FB0D93">
      <w:pPr>
        <w:autoSpaceDE w:val="0"/>
        <w:autoSpaceDN w:val="0"/>
        <w:adjustRightInd w:val="0"/>
        <w:rPr>
          <w:sz w:val="28"/>
          <w:szCs w:val="28"/>
        </w:rPr>
      </w:pPr>
      <w:r w:rsidRPr="00C07FD4">
        <w:rPr>
          <w:sz w:val="28"/>
          <w:szCs w:val="28"/>
        </w:rPr>
        <w:t>Г</w:t>
      </w:r>
      <w:r w:rsidR="00576098" w:rsidRPr="00C07FD4">
        <w:rPr>
          <w:sz w:val="28"/>
          <w:szCs w:val="28"/>
        </w:rPr>
        <w:t>лава</w:t>
      </w:r>
      <w:r w:rsidRPr="00C07FD4">
        <w:rPr>
          <w:sz w:val="28"/>
          <w:szCs w:val="28"/>
        </w:rPr>
        <w:t xml:space="preserve"> 21. ТРЕБОВАНИЯ К ОГРАЖДЕНИ</w:t>
      </w:r>
      <w:r w:rsidR="00AD420F" w:rsidRPr="00C07FD4">
        <w:rPr>
          <w:sz w:val="28"/>
          <w:szCs w:val="28"/>
        </w:rPr>
        <w:t xml:space="preserve">ЯМ </w:t>
      </w:r>
    </w:p>
    <w:p w:rsidR="009C78B5" w:rsidRPr="00C07FD4" w:rsidRDefault="009C78B5" w:rsidP="00E754CB">
      <w:pPr>
        <w:autoSpaceDE w:val="0"/>
        <w:autoSpaceDN w:val="0"/>
        <w:adjustRightInd w:val="0"/>
        <w:jc w:val="center"/>
        <w:rPr>
          <w:sz w:val="28"/>
          <w:szCs w:val="28"/>
        </w:rPr>
      </w:pPr>
    </w:p>
    <w:p w:rsidR="009C78B5" w:rsidRPr="006A7C87" w:rsidRDefault="009C78B5" w:rsidP="00246023">
      <w:pPr>
        <w:pStyle w:val="a4"/>
        <w:numPr>
          <w:ilvl w:val="0"/>
          <w:numId w:val="67"/>
        </w:numPr>
        <w:autoSpaceDE w:val="0"/>
        <w:autoSpaceDN w:val="0"/>
        <w:adjustRightInd w:val="0"/>
        <w:ind w:left="0" w:firstLine="567"/>
        <w:jc w:val="both"/>
        <w:rPr>
          <w:sz w:val="28"/>
          <w:szCs w:val="28"/>
        </w:rPr>
      </w:pPr>
      <w:r w:rsidRPr="006A7C87">
        <w:rPr>
          <w:sz w:val="28"/>
          <w:szCs w:val="28"/>
        </w:rPr>
        <w:t>Требования к ограждениям земельных участков</w:t>
      </w:r>
      <w:r w:rsidR="008F770C" w:rsidRPr="006A7C87">
        <w:rPr>
          <w:sz w:val="28"/>
          <w:szCs w:val="28"/>
        </w:rPr>
        <w:t xml:space="preserve"> в населенных пунктах:</w:t>
      </w:r>
    </w:p>
    <w:p w:rsidR="009C78B5" w:rsidRPr="00FB0D93" w:rsidRDefault="00400451" w:rsidP="00246023">
      <w:pPr>
        <w:pStyle w:val="a4"/>
        <w:numPr>
          <w:ilvl w:val="0"/>
          <w:numId w:val="68"/>
        </w:numPr>
        <w:autoSpaceDE w:val="0"/>
        <w:autoSpaceDN w:val="0"/>
        <w:adjustRightInd w:val="0"/>
        <w:ind w:left="0" w:firstLine="567"/>
        <w:jc w:val="both"/>
        <w:rPr>
          <w:sz w:val="28"/>
          <w:szCs w:val="28"/>
        </w:rPr>
      </w:pPr>
      <w:r w:rsidRPr="006A7C87">
        <w:rPr>
          <w:sz w:val="28"/>
          <w:szCs w:val="28"/>
        </w:rPr>
        <w:t xml:space="preserve"> </w:t>
      </w:r>
      <w:r w:rsidR="009C78B5" w:rsidRPr="006A7C87">
        <w:rPr>
          <w:sz w:val="28"/>
          <w:szCs w:val="28"/>
        </w:rPr>
        <w:t xml:space="preserve"> </w:t>
      </w:r>
      <w:r w:rsidR="00FB0D93" w:rsidRPr="006A7C87">
        <w:rPr>
          <w:sz w:val="28"/>
          <w:szCs w:val="28"/>
        </w:rPr>
        <w:t>у</w:t>
      </w:r>
      <w:r w:rsidR="00A26170" w:rsidRPr="006A7C87">
        <w:rPr>
          <w:sz w:val="28"/>
          <w:szCs w:val="28"/>
        </w:rPr>
        <w:t xml:space="preserve">частники градостроительной деятельности (физические и юридические лица) могут выполнять устройство ограждений </w:t>
      </w:r>
      <w:r w:rsidR="00DB7D1F" w:rsidRPr="006A7C87">
        <w:rPr>
          <w:sz w:val="28"/>
          <w:szCs w:val="28"/>
        </w:rPr>
        <w:t>принадлежащих им земельных участков и</w:t>
      </w:r>
      <w:r w:rsidR="00E81D5B" w:rsidRPr="006A7C87">
        <w:rPr>
          <w:sz w:val="28"/>
          <w:szCs w:val="28"/>
        </w:rPr>
        <w:t>ли</w:t>
      </w:r>
      <w:r w:rsidR="00123AAA" w:rsidRPr="006A7C87">
        <w:rPr>
          <w:sz w:val="28"/>
          <w:szCs w:val="28"/>
        </w:rPr>
        <w:t xml:space="preserve"> объектов</w:t>
      </w:r>
      <w:r w:rsidR="00DB7D1F" w:rsidRPr="006A7C87">
        <w:rPr>
          <w:sz w:val="28"/>
          <w:szCs w:val="28"/>
        </w:rPr>
        <w:t xml:space="preserve"> </w:t>
      </w:r>
      <w:r w:rsidR="00123AAA" w:rsidRPr="006A7C87">
        <w:rPr>
          <w:sz w:val="28"/>
          <w:szCs w:val="28"/>
        </w:rPr>
        <w:t>в границах</w:t>
      </w:r>
      <w:r w:rsidR="00DB7D1F" w:rsidRPr="006A7C87">
        <w:rPr>
          <w:sz w:val="28"/>
          <w:szCs w:val="28"/>
        </w:rPr>
        <w:t xml:space="preserve"> </w:t>
      </w:r>
      <w:r w:rsidR="00143792" w:rsidRPr="006A7C87">
        <w:rPr>
          <w:sz w:val="28"/>
          <w:szCs w:val="28"/>
        </w:rPr>
        <w:t>таких участков</w:t>
      </w:r>
      <w:r w:rsidR="00A26170" w:rsidRPr="006A7C87">
        <w:rPr>
          <w:sz w:val="28"/>
          <w:szCs w:val="28"/>
        </w:rPr>
        <w:t xml:space="preserve"> </w:t>
      </w:r>
      <w:r w:rsidR="00123AAA" w:rsidRPr="006A7C87">
        <w:rPr>
          <w:sz w:val="28"/>
          <w:szCs w:val="28"/>
        </w:rPr>
        <w:t xml:space="preserve">в </w:t>
      </w:r>
      <w:r w:rsidR="00143792" w:rsidRPr="006A7C87">
        <w:rPr>
          <w:sz w:val="28"/>
          <w:szCs w:val="28"/>
        </w:rPr>
        <w:t xml:space="preserve">строгом </w:t>
      </w:r>
      <w:r w:rsidR="00123AAA" w:rsidRPr="006A7C87">
        <w:rPr>
          <w:sz w:val="28"/>
          <w:szCs w:val="28"/>
        </w:rPr>
        <w:t>соответствии с установленными настоящими Правилами требованиями</w:t>
      </w:r>
      <w:r w:rsidR="00A26170" w:rsidRPr="006A7C87">
        <w:rPr>
          <w:sz w:val="28"/>
          <w:szCs w:val="28"/>
        </w:rPr>
        <w:t xml:space="preserve">, </w:t>
      </w:r>
      <w:r w:rsidR="00D239D5" w:rsidRPr="006A7C87">
        <w:rPr>
          <w:sz w:val="28"/>
          <w:szCs w:val="28"/>
        </w:rPr>
        <w:t xml:space="preserve">за </w:t>
      </w:r>
      <w:r w:rsidR="00D239D5" w:rsidRPr="00FB0D93">
        <w:rPr>
          <w:sz w:val="28"/>
          <w:szCs w:val="28"/>
        </w:rPr>
        <w:t xml:space="preserve">исключением ограждений, предусмотренных проектной документацией по </w:t>
      </w:r>
      <w:r w:rsidR="00D239D5" w:rsidRPr="00FB0D93">
        <w:rPr>
          <w:sz w:val="28"/>
          <w:szCs w:val="28"/>
        </w:rPr>
        <w:lastRenderedPageBreak/>
        <w:t>строительству объектов</w:t>
      </w:r>
      <w:r w:rsidR="002E57DF" w:rsidRPr="00FB0D93">
        <w:rPr>
          <w:sz w:val="28"/>
          <w:szCs w:val="28"/>
        </w:rPr>
        <w:t xml:space="preserve"> и</w:t>
      </w:r>
      <w:r w:rsidR="00D239D5" w:rsidRPr="00FB0D93">
        <w:rPr>
          <w:sz w:val="28"/>
          <w:szCs w:val="28"/>
        </w:rPr>
        <w:t xml:space="preserve"> строящихся на основании разрешения на строительство</w:t>
      </w:r>
      <w:r w:rsidR="00924017">
        <w:rPr>
          <w:sz w:val="28"/>
          <w:szCs w:val="28"/>
        </w:rPr>
        <w:t>;</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о</w:t>
      </w:r>
      <w:r w:rsidR="009C78B5" w:rsidRPr="00C07FD4">
        <w:rPr>
          <w:sz w:val="28"/>
          <w:szCs w:val="28"/>
        </w:rPr>
        <w:t xml:space="preserve">граждение территорий памятников историко-культурного наследия допускается только по решению уполномоченного органа </w:t>
      </w:r>
      <w:r w:rsidR="00E85F7F" w:rsidRPr="00C07FD4">
        <w:rPr>
          <w:sz w:val="28"/>
          <w:szCs w:val="28"/>
        </w:rPr>
        <w:t xml:space="preserve">по вопросам </w:t>
      </w:r>
      <w:r w:rsidR="009C78B5" w:rsidRPr="00C07FD4">
        <w:rPr>
          <w:sz w:val="28"/>
          <w:szCs w:val="28"/>
        </w:rPr>
        <w:t>охран</w:t>
      </w:r>
      <w:r w:rsidR="00766D9C">
        <w:rPr>
          <w:sz w:val="28"/>
          <w:szCs w:val="28"/>
        </w:rPr>
        <w:t>ы объектов культурного наследия;</w:t>
      </w:r>
    </w:p>
    <w:p w:rsidR="00DB75FE"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п</w:t>
      </w:r>
      <w:r w:rsidR="009C78B5" w:rsidRPr="00C07FD4">
        <w:rPr>
          <w:sz w:val="28"/>
          <w:szCs w:val="28"/>
        </w:rPr>
        <w:t>ри установке ограждений в местах пересечения с подземными сооружениями следует предусматривать съемные конструкции ограждений</w:t>
      </w:r>
      <w:r w:rsidR="00766D9C">
        <w:rPr>
          <w:sz w:val="28"/>
          <w:szCs w:val="28"/>
        </w:rPr>
        <w:t>;</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о</w:t>
      </w:r>
      <w:r w:rsidR="009C78B5" w:rsidRPr="00C07FD4">
        <w:rPr>
          <w:sz w:val="28"/>
          <w:szCs w:val="28"/>
        </w:rPr>
        <w:t>граждения, проходящие по общей меже между дву</w:t>
      </w:r>
      <w:r w:rsidR="00E85F7F" w:rsidRPr="00C07FD4">
        <w:rPr>
          <w:sz w:val="28"/>
          <w:szCs w:val="28"/>
        </w:rPr>
        <w:t>мя</w:t>
      </w:r>
      <w:r w:rsidR="009C78B5" w:rsidRPr="00C07FD4">
        <w:rPr>
          <w:sz w:val="28"/>
          <w:szCs w:val="28"/>
        </w:rPr>
        <w:t xml:space="preserve"> земельны</w:t>
      </w:r>
      <w:r w:rsidR="00E85F7F" w:rsidRPr="00C07FD4">
        <w:rPr>
          <w:sz w:val="28"/>
          <w:szCs w:val="28"/>
        </w:rPr>
        <w:t>ми</w:t>
      </w:r>
      <w:r w:rsidR="009C78B5" w:rsidRPr="00C07FD4">
        <w:rPr>
          <w:sz w:val="28"/>
          <w:szCs w:val="28"/>
        </w:rPr>
        <w:t xml:space="preserve"> участк</w:t>
      </w:r>
      <w:r w:rsidR="00E85F7F" w:rsidRPr="00C07FD4">
        <w:rPr>
          <w:sz w:val="28"/>
          <w:szCs w:val="28"/>
        </w:rPr>
        <w:t>ами</w:t>
      </w:r>
      <w:r w:rsidR="009C78B5" w:rsidRPr="00C07FD4">
        <w:rPr>
          <w:sz w:val="28"/>
          <w:szCs w:val="28"/>
        </w:rPr>
        <w:t>, устраиваются на основании взаимной договоренности между правообладателями таких участков, которая может быть оформлена в соответствии с требованиям</w:t>
      </w:r>
      <w:r w:rsidR="00766D9C">
        <w:rPr>
          <w:sz w:val="28"/>
          <w:szCs w:val="28"/>
        </w:rPr>
        <w:t>и гражданского законодательства;</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с</w:t>
      </w:r>
      <w:r w:rsidR="009C78B5" w:rsidRPr="00C07FD4">
        <w:rPr>
          <w:sz w:val="28"/>
          <w:szCs w:val="28"/>
        </w:rPr>
        <w:t xml:space="preserve">обственникам (владельцам, пользователям) по границам </w:t>
      </w:r>
      <w:r w:rsidR="00845803" w:rsidRPr="00C07FD4">
        <w:rPr>
          <w:sz w:val="28"/>
          <w:szCs w:val="28"/>
        </w:rPr>
        <w:t xml:space="preserve">образованного </w:t>
      </w:r>
      <w:r w:rsidR="009C78B5" w:rsidRPr="00C07FD4">
        <w:rPr>
          <w:sz w:val="28"/>
          <w:szCs w:val="28"/>
        </w:rPr>
        <w:t xml:space="preserve">земельного участка, а также в границах </w:t>
      </w:r>
      <w:r w:rsidR="00845803" w:rsidRPr="00C07FD4">
        <w:rPr>
          <w:sz w:val="28"/>
          <w:szCs w:val="28"/>
        </w:rPr>
        <w:t xml:space="preserve">образованного </w:t>
      </w:r>
      <w:r w:rsidR="009C78B5" w:rsidRPr="00C07FD4">
        <w:rPr>
          <w:sz w:val="28"/>
          <w:szCs w:val="28"/>
        </w:rPr>
        <w:t>земельного участка с целью ограничения доступа рекомендуется применять ограждения в виде живой изгороди из однорядных или многорядных посадок кустарников, декоративных ажурных прозрачных либо экранированных светопроницаемыми м</w:t>
      </w:r>
      <w:r w:rsidR="00766D9C">
        <w:rPr>
          <w:sz w:val="28"/>
          <w:szCs w:val="28"/>
        </w:rPr>
        <w:t>атериалами металлических секций;</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с</w:t>
      </w:r>
      <w:r w:rsidR="009C78B5" w:rsidRPr="00C07FD4">
        <w:rPr>
          <w:sz w:val="28"/>
          <w:szCs w:val="28"/>
        </w:rPr>
        <w:t>одержание ограждений земельных участков в исправном состоянии (ремонт, покраска, замена) осуществляется их собственникам</w:t>
      </w:r>
      <w:r w:rsidR="00766D9C">
        <w:rPr>
          <w:sz w:val="28"/>
          <w:szCs w:val="28"/>
        </w:rPr>
        <w:t>и (владельцами, пользователями);</w:t>
      </w:r>
    </w:p>
    <w:p w:rsidR="009C78B5" w:rsidRPr="00E766F2"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н</w:t>
      </w:r>
      <w:r w:rsidR="009C78B5" w:rsidRPr="00C07FD4">
        <w:rPr>
          <w:sz w:val="28"/>
          <w:szCs w:val="28"/>
        </w:rPr>
        <w:t>а территориях общественного, жилого, рекреационного назначения запрещается установка глухих (не просматриваемых сквозь) ограждений</w:t>
      </w:r>
      <w:r w:rsidR="00667E61" w:rsidRPr="00C07FD4">
        <w:rPr>
          <w:sz w:val="28"/>
          <w:szCs w:val="28"/>
        </w:rPr>
        <w:t>, а также</w:t>
      </w:r>
      <w:r w:rsidR="009C78B5" w:rsidRPr="00C07FD4">
        <w:rPr>
          <w:sz w:val="28"/>
          <w:szCs w:val="28"/>
        </w:rPr>
        <w:t xml:space="preserve"> </w:t>
      </w:r>
      <w:r w:rsidR="00667E61" w:rsidRPr="00C07FD4">
        <w:rPr>
          <w:sz w:val="28"/>
          <w:szCs w:val="28"/>
        </w:rPr>
        <w:t xml:space="preserve">которые не отвечают требованиям безопасности дорожного движения (зоны видимости на перекрестках). </w:t>
      </w:r>
      <w:r w:rsidR="00E85F7F" w:rsidRPr="00C07FD4">
        <w:rPr>
          <w:sz w:val="28"/>
          <w:szCs w:val="28"/>
        </w:rPr>
        <w:t>В</w:t>
      </w:r>
      <w:r w:rsidR="009C78B5" w:rsidRPr="00C07FD4">
        <w:rPr>
          <w:sz w:val="28"/>
          <w:szCs w:val="28"/>
        </w:rPr>
        <w:t>ысота ограждения не должна превышать 1,6 м, за исключением случаев, установленных действующим законодательством.</w:t>
      </w:r>
      <w:r w:rsidR="00E766F2">
        <w:rPr>
          <w:sz w:val="28"/>
          <w:szCs w:val="28"/>
        </w:rPr>
        <w:t xml:space="preserve"> </w:t>
      </w:r>
      <w:r w:rsidR="009C78B5" w:rsidRPr="00E766F2">
        <w:rPr>
          <w:sz w:val="28"/>
          <w:szCs w:val="28"/>
        </w:rPr>
        <w:t xml:space="preserve">В случае если ограждение устраивается на участках, имеющих уклон не более 5 процентов по меже, по которой устраивается ограждение, допускается превышение предельной высоты ограждения, </w:t>
      </w:r>
      <w:r w:rsidR="00766D9C">
        <w:rPr>
          <w:sz w:val="28"/>
          <w:szCs w:val="28"/>
        </w:rPr>
        <w:t>но не более чем на 10 процентов;</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E766F2">
        <w:rPr>
          <w:sz w:val="28"/>
          <w:szCs w:val="28"/>
        </w:rPr>
        <w:t>о</w:t>
      </w:r>
      <w:r w:rsidR="009C78B5" w:rsidRPr="00C07FD4">
        <w:rPr>
          <w:sz w:val="28"/>
          <w:szCs w:val="28"/>
        </w:rPr>
        <w:t>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w:t>
      </w:r>
      <w:r w:rsidR="00766D9C">
        <w:rPr>
          <w:sz w:val="28"/>
          <w:szCs w:val="28"/>
        </w:rPr>
        <w:t>;</w:t>
      </w:r>
      <w:r w:rsidR="00667E61" w:rsidRPr="00C07FD4">
        <w:rPr>
          <w:rFonts w:eastAsia="Calibri"/>
          <w:sz w:val="28"/>
          <w:szCs w:val="28"/>
          <w:lang w:eastAsia="en-US"/>
        </w:rPr>
        <w:t xml:space="preserve"> </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E766F2">
        <w:rPr>
          <w:sz w:val="28"/>
          <w:szCs w:val="28"/>
        </w:rPr>
        <w:t>в</w:t>
      </w:r>
      <w:r w:rsidR="009C78B5" w:rsidRPr="00C07FD4">
        <w:rPr>
          <w:sz w:val="28"/>
          <w:szCs w:val="28"/>
        </w:rPr>
        <w:t xml:space="preserve"> ограждени</w:t>
      </w:r>
      <w:r w:rsidR="00E85F7F" w:rsidRPr="00C07FD4">
        <w:rPr>
          <w:sz w:val="28"/>
          <w:szCs w:val="28"/>
        </w:rPr>
        <w:t>и</w:t>
      </w:r>
      <w:r w:rsidR="009C78B5" w:rsidRPr="00C07FD4">
        <w:rPr>
          <w:sz w:val="28"/>
          <w:szCs w:val="28"/>
        </w:rPr>
        <w:t xml:space="preserve"> </w:t>
      </w:r>
      <w:r w:rsidR="00E85F7F" w:rsidRPr="00C07FD4">
        <w:rPr>
          <w:sz w:val="28"/>
          <w:szCs w:val="28"/>
        </w:rPr>
        <w:t>не должно быть</w:t>
      </w:r>
      <w:r w:rsidR="009C78B5" w:rsidRPr="00C07FD4">
        <w:rPr>
          <w:sz w:val="28"/>
          <w:szCs w:val="28"/>
        </w:rPr>
        <w:t xml:space="preserve"> заостренны</w:t>
      </w:r>
      <w:r w:rsidR="00E85F7F" w:rsidRPr="00C07FD4">
        <w:rPr>
          <w:sz w:val="28"/>
          <w:szCs w:val="28"/>
        </w:rPr>
        <w:t>х</w:t>
      </w:r>
      <w:r w:rsidR="009C78B5" w:rsidRPr="00C07FD4">
        <w:rPr>
          <w:sz w:val="28"/>
          <w:szCs w:val="28"/>
        </w:rPr>
        <w:t xml:space="preserve"> част</w:t>
      </w:r>
      <w:r w:rsidR="00E85F7F" w:rsidRPr="00C07FD4">
        <w:rPr>
          <w:sz w:val="28"/>
          <w:szCs w:val="28"/>
        </w:rPr>
        <w:t>ей</w:t>
      </w:r>
      <w:r w:rsidR="009C78B5" w:rsidRPr="00C07FD4">
        <w:rPr>
          <w:sz w:val="28"/>
          <w:szCs w:val="28"/>
        </w:rPr>
        <w:t>, выступающи</w:t>
      </w:r>
      <w:r w:rsidR="00E85F7F" w:rsidRPr="00C07FD4">
        <w:rPr>
          <w:sz w:val="28"/>
          <w:szCs w:val="28"/>
        </w:rPr>
        <w:t>х</w:t>
      </w:r>
      <w:r w:rsidR="009C78B5" w:rsidRPr="00C07FD4">
        <w:rPr>
          <w:sz w:val="28"/>
          <w:szCs w:val="28"/>
        </w:rPr>
        <w:t xml:space="preserve"> остры</w:t>
      </w:r>
      <w:r w:rsidR="00E85F7F" w:rsidRPr="00C07FD4">
        <w:rPr>
          <w:sz w:val="28"/>
          <w:szCs w:val="28"/>
        </w:rPr>
        <w:t>х</w:t>
      </w:r>
      <w:r w:rsidR="009C78B5" w:rsidRPr="00C07FD4">
        <w:rPr>
          <w:sz w:val="28"/>
          <w:szCs w:val="28"/>
        </w:rPr>
        <w:t xml:space="preserve"> кра</w:t>
      </w:r>
      <w:r w:rsidR="00E85F7F" w:rsidRPr="00C07FD4">
        <w:rPr>
          <w:sz w:val="28"/>
          <w:szCs w:val="28"/>
        </w:rPr>
        <w:t>ев</w:t>
      </w:r>
      <w:r w:rsidR="009C78B5" w:rsidRPr="00C07FD4">
        <w:rPr>
          <w:sz w:val="28"/>
          <w:szCs w:val="28"/>
        </w:rPr>
        <w:t>, други</w:t>
      </w:r>
      <w:r w:rsidR="00E85F7F" w:rsidRPr="00C07FD4">
        <w:rPr>
          <w:sz w:val="28"/>
          <w:szCs w:val="28"/>
        </w:rPr>
        <w:t>х</w:t>
      </w:r>
      <w:r w:rsidR="009C78B5" w:rsidRPr="00C07FD4">
        <w:rPr>
          <w:sz w:val="28"/>
          <w:szCs w:val="28"/>
        </w:rPr>
        <w:t xml:space="preserve"> травмирующи</w:t>
      </w:r>
      <w:r w:rsidR="00E85F7F" w:rsidRPr="00C07FD4">
        <w:rPr>
          <w:sz w:val="28"/>
          <w:szCs w:val="28"/>
        </w:rPr>
        <w:t>х</w:t>
      </w:r>
      <w:r w:rsidR="009C78B5" w:rsidRPr="00C07FD4">
        <w:rPr>
          <w:sz w:val="28"/>
          <w:szCs w:val="28"/>
        </w:rPr>
        <w:t xml:space="preserve"> элемент</w:t>
      </w:r>
      <w:r w:rsidR="00E85F7F" w:rsidRPr="00C07FD4">
        <w:rPr>
          <w:sz w:val="28"/>
          <w:szCs w:val="28"/>
        </w:rPr>
        <w:t>ов</w:t>
      </w:r>
      <w:r w:rsidR="00766D9C">
        <w:rPr>
          <w:sz w:val="28"/>
          <w:szCs w:val="28"/>
        </w:rPr>
        <w:t>;</w:t>
      </w:r>
    </w:p>
    <w:p w:rsidR="009C78B5" w:rsidRPr="00C07FD4" w:rsidRDefault="00E766F2" w:rsidP="006931F0">
      <w:pPr>
        <w:pStyle w:val="a4"/>
        <w:numPr>
          <w:ilvl w:val="0"/>
          <w:numId w:val="68"/>
        </w:numPr>
        <w:autoSpaceDE w:val="0"/>
        <w:autoSpaceDN w:val="0"/>
        <w:adjustRightInd w:val="0"/>
        <w:ind w:left="0" w:firstLine="567"/>
        <w:jc w:val="both"/>
        <w:rPr>
          <w:sz w:val="28"/>
          <w:szCs w:val="28"/>
        </w:rPr>
      </w:pPr>
      <w:r>
        <w:rPr>
          <w:sz w:val="28"/>
          <w:szCs w:val="28"/>
        </w:rPr>
        <w:t>т</w:t>
      </w:r>
      <w:r w:rsidR="009C78B5" w:rsidRPr="00C07FD4">
        <w:rPr>
          <w:sz w:val="28"/>
          <w:szCs w:val="28"/>
        </w:rPr>
        <w:t>ребования к дек</w:t>
      </w:r>
      <w:r>
        <w:rPr>
          <w:sz w:val="28"/>
          <w:szCs w:val="28"/>
        </w:rPr>
        <w:t>оративным, защитным ограждениям:</w:t>
      </w:r>
      <w:r w:rsidR="009C78B5" w:rsidRPr="00C07FD4">
        <w:rPr>
          <w:sz w:val="28"/>
          <w:szCs w:val="28"/>
        </w:rPr>
        <w:t xml:space="preserve"> </w:t>
      </w:r>
    </w:p>
    <w:p w:rsidR="009C78B5" w:rsidRPr="00C07FD4" w:rsidRDefault="00E766F2" w:rsidP="00924017">
      <w:pPr>
        <w:pStyle w:val="a4"/>
        <w:autoSpaceDE w:val="0"/>
        <w:autoSpaceDN w:val="0"/>
        <w:adjustRightInd w:val="0"/>
        <w:ind w:left="0" w:firstLine="567"/>
        <w:jc w:val="both"/>
        <w:rPr>
          <w:sz w:val="28"/>
          <w:szCs w:val="28"/>
        </w:rPr>
      </w:pPr>
      <w:r>
        <w:rPr>
          <w:sz w:val="28"/>
          <w:szCs w:val="28"/>
        </w:rPr>
        <w:tab/>
        <w:t>в</w:t>
      </w:r>
      <w:r w:rsidR="009C78B5" w:rsidRPr="00C07FD4">
        <w:rPr>
          <w:sz w:val="28"/>
          <w:szCs w:val="28"/>
        </w:rPr>
        <w:t xml:space="preserve"> местах примыкания пешеходных путей к подпорным стенкам высотой более 1,0 м, откосам </w:t>
      </w:r>
      <w:r w:rsidR="00E85F7F" w:rsidRPr="00C07FD4">
        <w:rPr>
          <w:sz w:val="28"/>
          <w:szCs w:val="28"/>
        </w:rPr>
        <w:t xml:space="preserve">высотой </w:t>
      </w:r>
      <w:r w:rsidR="009C78B5" w:rsidRPr="00C07FD4">
        <w:rPr>
          <w:sz w:val="28"/>
          <w:szCs w:val="28"/>
        </w:rPr>
        <w:t xml:space="preserve">более 2 м следует предусматривать ограждение высотой 1,2 м. Ограждения </w:t>
      </w:r>
      <w:r w:rsidR="00E85F7F" w:rsidRPr="00C07FD4">
        <w:rPr>
          <w:sz w:val="28"/>
          <w:szCs w:val="28"/>
        </w:rPr>
        <w:t xml:space="preserve">следует </w:t>
      </w:r>
      <w:r w:rsidR="009C78B5" w:rsidRPr="00C07FD4">
        <w:rPr>
          <w:sz w:val="28"/>
          <w:szCs w:val="28"/>
        </w:rPr>
        <w:t>размещать на верх</w:t>
      </w:r>
      <w:r>
        <w:rPr>
          <w:sz w:val="28"/>
          <w:szCs w:val="28"/>
        </w:rPr>
        <w:t>ней высотной отметке примыкания;</w:t>
      </w:r>
      <w:r w:rsidR="009C78B5" w:rsidRPr="00C07FD4">
        <w:rPr>
          <w:sz w:val="28"/>
          <w:szCs w:val="28"/>
        </w:rPr>
        <w:t xml:space="preserve"> </w:t>
      </w:r>
    </w:p>
    <w:p w:rsidR="009C78B5" w:rsidRPr="00C07FD4" w:rsidRDefault="00E766F2" w:rsidP="00924017">
      <w:pPr>
        <w:pStyle w:val="a4"/>
        <w:autoSpaceDE w:val="0"/>
        <w:autoSpaceDN w:val="0"/>
        <w:adjustRightInd w:val="0"/>
        <w:ind w:left="0" w:firstLine="567"/>
        <w:jc w:val="both"/>
        <w:rPr>
          <w:sz w:val="28"/>
          <w:szCs w:val="28"/>
        </w:rPr>
      </w:pPr>
      <w:r>
        <w:rPr>
          <w:sz w:val="28"/>
          <w:szCs w:val="28"/>
        </w:rPr>
        <w:tab/>
        <w:t>в</w:t>
      </w:r>
      <w:r w:rsidR="009C78B5" w:rsidRPr="00C07FD4">
        <w:rPr>
          <w:sz w:val="28"/>
          <w:szCs w:val="28"/>
        </w:rPr>
        <w:t xml:space="preserve"> м</w:t>
      </w:r>
      <w:r w:rsidR="00845803" w:rsidRPr="00C07FD4">
        <w:rPr>
          <w:sz w:val="28"/>
          <w:szCs w:val="28"/>
        </w:rPr>
        <w:t xml:space="preserve">естах возможного вытаптывания газона, в целях исключения </w:t>
      </w:r>
      <w:r w:rsidR="009C78B5" w:rsidRPr="00C07FD4">
        <w:rPr>
          <w:sz w:val="28"/>
          <w:szCs w:val="28"/>
        </w:rPr>
        <w:t xml:space="preserve">наезда </w:t>
      </w:r>
      <w:r w:rsidR="00845803" w:rsidRPr="00C07FD4">
        <w:rPr>
          <w:sz w:val="28"/>
          <w:szCs w:val="28"/>
        </w:rPr>
        <w:t xml:space="preserve">на него </w:t>
      </w:r>
      <w:r w:rsidR="009C78B5" w:rsidRPr="00C07FD4">
        <w:rPr>
          <w:sz w:val="28"/>
          <w:szCs w:val="28"/>
        </w:rPr>
        <w:t xml:space="preserve">автомобилей допустимо предусматривать размещение защитных металлических ограждений высотой 0,3-0,6 м. Ограждения </w:t>
      </w:r>
      <w:r w:rsidR="002B472C" w:rsidRPr="00C07FD4">
        <w:rPr>
          <w:sz w:val="28"/>
          <w:szCs w:val="28"/>
        </w:rPr>
        <w:t>требуется</w:t>
      </w:r>
      <w:r w:rsidR="009C78B5" w:rsidRPr="00C07FD4">
        <w:rPr>
          <w:sz w:val="28"/>
          <w:szCs w:val="28"/>
        </w:rPr>
        <w:t xml:space="preserve"> размещать на территории газона с отступом от границы примыкания 0,2-0,3 м.</w:t>
      </w:r>
    </w:p>
    <w:p w:rsidR="009C78B5" w:rsidRPr="00C07FD4" w:rsidRDefault="00E766F2" w:rsidP="006931F0">
      <w:pPr>
        <w:pStyle w:val="a4"/>
        <w:widowControl w:val="0"/>
        <w:numPr>
          <w:ilvl w:val="0"/>
          <w:numId w:val="68"/>
        </w:numPr>
        <w:autoSpaceDE w:val="0"/>
        <w:autoSpaceDN w:val="0"/>
        <w:adjustRightInd w:val="0"/>
        <w:ind w:left="0" w:firstLine="567"/>
        <w:jc w:val="both"/>
        <w:rPr>
          <w:sz w:val="28"/>
          <w:szCs w:val="28"/>
        </w:rPr>
      </w:pPr>
      <w:r>
        <w:rPr>
          <w:sz w:val="28"/>
          <w:szCs w:val="28"/>
        </w:rPr>
        <w:t>о</w:t>
      </w:r>
      <w:r w:rsidR="00BB4DED" w:rsidRPr="00C07FD4">
        <w:rPr>
          <w:sz w:val="28"/>
          <w:szCs w:val="28"/>
        </w:rPr>
        <w:t xml:space="preserve">граждения должны выполняться из высококачественных материалов, иметь единый характер в границах объекта комплексного </w:t>
      </w:r>
      <w:r w:rsidR="00BB4DED" w:rsidRPr="00C07FD4">
        <w:rPr>
          <w:sz w:val="28"/>
          <w:szCs w:val="28"/>
        </w:rPr>
        <w:lastRenderedPageBreak/>
        <w:t>благоустройства. Архитектурно-художественное решение ограждений должно соответствовать хар</w:t>
      </w:r>
      <w:r w:rsidR="00D46946">
        <w:rPr>
          <w:sz w:val="28"/>
          <w:szCs w:val="28"/>
        </w:rPr>
        <w:t>актеру архитектурного окружения.</w:t>
      </w:r>
    </w:p>
    <w:p w:rsidR="004F6A96" w:rsidRPr="00D46946" w:rsidRDefault="00D46946" w:rsidP="00D46946">
      <w:pPr>
        <w:pStyle w:val="a4"/>
        <w:widowControl w:val="0"/>
        <w:numPr>
          <w:ilvl w:val="1"/>
          <w:numId w:val="83"/>
        </w:numPr>
        <w:autoSpaceDE w:val="0"/>
        <w:autoSpaceDN w:val="0"/>
        <w:adjustRightInd w:val="0"/>
        <w:ind w:left="0" w:firstLine="567"/>
        <w:jc w:val="both"/>
        <w:rPr>
          <w:sz w:val="28"/>
          <w:szCs w:val="28"/>
        </w:rPr>
      </w:pPr>
      <w:r>
        <w:rPr>
          <w:sz w:val="28"/>
          <w:szCs w:val="28"/>
        </w:rPr>
        <w:t>В</w:t>
      </w:r>
      <w:r w:rsidR="004F6A96" w:rsidRPr="00D46946">
        <w:rPr>
          <w:sz w:val="28"/>
          <w:szCs w:val="28"/>
        </w:rPr>
        <w:t xml:space="preserve"> случае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924017" w:rsidRDefault="00924017" w:rsidP="00856F11">
      <w:pPr>
        <w:autoSpaceDE w:val="0"/>
        <w:autoSpaceDN w:val="0"/>
        <w:adjustRightInd w:val="0"/>
        <w:jc w:val="center"/>
        <w:rPr>
          <w:sz w:val="28"/>
          <w:szCs w:val="28"/>
        </w:rPr>
      </w:pPr>
    </w:p>
    <w:p w:rsidR="00856F11" w:rsidRPr="00C07FD4" w:rsidRDefault="00856F11" w:rsidP="00924017">
      <w:pPr>
        <w:autoSpaceDE w:val="0"/>
        <w:autoSpaceDN w:val="0"/>
        <w:adjustRightInd w:val="0"/>
        <w:rPr>
          <w:sz w:val="28"/>
          <w:szCs w:val="28"/>
        </w:rPr>
      </w:pPr>
      <w:r w:rsidRPr="00C07FD4">
        <w:rPr>
          <w:sz w:val="28"/>
          <w:szCs w:val="28"/>
        </w:rPr>
        <w:t xml:space="preserve">Глава 22. </w:t>
      </w:r>
      <w:r w:rsidR="00924017">
        <w:rPr>
          <w:sz w:val="28"/>
          <w:szCs w:val="28"/>
        </w:rPr>
        <w:tab/>
      </w:r>
      <w:r w:rsidRPr="00C07FD4">
        <w:rPr>
          <w:sz w:val="28"/>
          <w:szCs w:val="28"/>
        </w:rPr>
        <w:t>ПРАВИЛА ОБРАЩЕНИЯ С ДОМАШНИМИ,</w:t>
      </w:r>
    </w:p>
    <w:p w:rsidR="00856F11" w:rsidRPr="00C07FD4" w:rsidRDefault="00924017" w:rsidP="00924017">
      <w:pPr>
        <w:autoSpaceDE w:val="0"/>
        <w:autoSpaceDN w:val="0"/>
        <w:adjustRightInd w:val="0"/>
        <w:rPr>
          <w:sz w:val="28"/>
          <w:szCs w:val="28"/>
        </w:rPr>
      </w:pPr>
      <w:r>
        <w:rPr>
          <w:sz w:val="28"/>
          <w:szCs w:val="28"/>
        </w:rPr>
        <w:tab/>
      </w:r>
      <w:r>
        <w:rPr>
          <w:sz w:val="28"/>
          <w:szCs w:val="28"/>
        </w:rPr>
        <w:tab/>
      </w:r>
      <w:r w:rsidR="00856F11" w:rsidRPr="00C07FD4">
        <w:rPr>
          <w:sz w:val="28"/>
          <w:szCs w:val="28"/>
        </w:rPr>
        <w:t>СЕЛЬСКОХОЗЯЙСТВЕННЫМИ ЖИВОТНЫМИ</w:t>
      </w:r>
    </w:p>
    <w:p w:rsidR="00856F11" w:rsidRPr="00C07FD4" w:rsidRDefault="00856F11" w:rsidP="00856F11">
      <w:pPr>
        <w:autoSpaceDE w:val="0"/>
        <w:autoSpaceDN w:val="0"/>
        <w:adjustRightInd w:val="0"/>
        <w:jc w:val="center"/>
        <w:rPr>
          <w:sz w:val="28"/>
          <w:szCs w:val="28"/>
        </w:rPr>
      </w:pP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Выгул, выпас животных и птицы производится в специально отведенных</w:t>
      </w:r>
      <w:r w:rsidR="008231C8" w:rsidRPr="00C07FD4">
        <w:rPr>
          <w:sz w:val="28"/>
          <w:szCs w:val="28"/>
        </w:rPr>
        <w:t xml:space="preserve"> </w:t>
      </w:r>
      <w:r w:rsidRPr="00C07FD4">
        <w:rPr>
          <w:sz w:val="28"/>
          <w:szCs w:val="28"/>
        </w:rPr>
        <w:t>для этого местах.</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Свободный выгул собак на территории населенных пунктов запрещен.</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Выгул собак вне специально отведенных для этого местах производится</w:t>
      </w:r>
      <w:r w:rsidR="004549DD" w:rsidRPr="00C07FD4">
        <w:rPr>
          <w:sz w:val="28"/>
          <w:szCs w:val="28"/>
        </w:rPr>
        <w:t xml:space="preserve"> </w:t>
      </w:r>
      <w:r w:rsidRPr="00C07FD4">
        <w:rPr>
          <w:sz w:val="28"/>
          <w:szCs w:val="28"/>
        </w:rPr>
        <w:t>на коротком поводке и в наморднике. Владельцы животных обязаны принимать меры по обеспечению тишины в ночное время. Запрещено содержание собак и кошек в вольерах или других хозяйственных постройках на придомовой территории многоквартирных жилых домов.</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Прогон скота до места выпаса осуществляется владельцами животных, а в случае необходимости производится уборка отходов жизнедеятельности животного.</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Содержание домашней птицы разрешается в специально предназначенных для этих целей постройках, а выгул – в специальных вальерах (ограждениях) или на придомовой территории.</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При содержании пчел в населенных пунктах их количество не должно превышать двух пчелосемей на 100 кв. метров участка.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w:t>
      </w:r>
      <w:r w:rsidR="004549DD" w:rsidRPr="00C07FD4">
        <w:rPr>
          <w:sz w:val="28"/>
          <w:szCs w:val="28"/>
        </w:rPr>
        <w:t xml:space="preserve"> </w:t>
      </w:r>
      <w:r w:rsidRPr="00C07FD4">
        <w:rPr>
          <w:sz w:val="28"/>
          <w:szCs w:val="28"/>
        </w:rPr>
        <w:t>без ограничений по расстояниям, при условии отделения их от соседнего земельного участка глухим забором (или густым кустарником, или строением)</w:t>
      </w:r>
      <w:r w:rsidR="004549DD" w:rsidRPr="00C07FD4">
        <w:rPr>
          <w:sz w:val="28"/>
          <w:szCs w:val="28"/>
        </w:rPr>
        <w:t xml:space="preserve"> </w:t>
      </w:r>
      <w:r w:rsidRPr="00C07FD4">
        <w:rPr>
          <w:sz w:val="28"/>
          <w:szCs w:val="28"/>
        </w:rPr>
        <w:t>высотой не менее двух метров. Пасеки, ульи с пчелами, вывезенные на медосбор, следует размещать на расстоянии не менее 100 метров от медицинских и образовательных организаций, детских учреждений, учреждений культуры.</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Лица, осуществляющие выгул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w:t>
      </w:r>
      <w:r w:rsidR="004549DD" w:rsidRPr="00C07FD4">
        <w:rPr>
          <w:sz w:val="28"/>
          <w:szCs w:val="28"/>
        </w:rPr>
        <w:t xml:space="preserve"> </w:t>
      </w:r>
      <w:r w:rsidRPr="00C07FD4">
        <w:rPr>
          <w:sz w:val="28"/>
          <w:szCs w:val="28"/>
        </w:rPr>
        <w:t>выгул, обязано обеспечить устранение загрязнения.</w:t>
      </w:r>
    </w:p>
    <w:p w:rsidR="00856F11"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Складирование кормов, навоза и компоста разрешено только в границах</w:t>
      </w:r>
      <w:r w:rsidR="004549DD" w:rsidRPr="00C07FD4">
        <w:rPr>
          <w:sz w:val="28"/>
          <w:szCs w:val="28"/>
        </w:rPr>
        <w:t xml:space="preserve"> </w:t>
      </w:r>
      <w:r w:rsidRPr="00C07FD4">
        <w:rPr>
          <w:sz w:val="28"/>
          <w:szCs w:val="28"/>
        </w:rPr>
        <w:t>отведенного земельного участка с обязательным выполнением противопожарных, санитарных, ветеринарных и эстетических норм.</w:t>
      </w:r>
    </w:p>
    <w:p w:rsidR="00856F11" w:rsidRPr="008A4CA5" w:rsidRDefault="00856F11" w:rsidP="008A4CA5">
      <w:pPr>
        <w:pStyle w:val="a4"/>
        <w:numPr>
          <w:ilvl w:val="0"/>
          <w:numId w:val="69"/>
        </w:numPr>
        <w:autoSpaceDE w:val="0"/>
        <w:autoSpaceDN w:val="0"/>
        <w:adjustRightInd w:val="0"/>
        <w:ind w:left="0" w:firstLine="567"/>
        <w:jc w:val="both"/>
        <w:rPr>
          <w:sz w:val="28"/>
          <w:szCs w:val="28"/>
        </w:rPr>
      </w:pPr>
      <w:r w:rsidRPr="008A4CA5">
        <w:rPr>
          <w:sz w:val="28"/>
          <w:szCs w:val="28"/>
        </w:rPr>
        <w:t>Утилизация трупов животных осуществляется в соответствии с Ветеринарно-санитарными правилами сбора, утилизации и уничтожения биологических отходов», утвержденными приказом Минсельхозпродом РФ от</w:t>
      </w:r>
      <w:r w:rsidR="004549DD" w:rsidRPr="008A4CA5">
        <w:rPr>
          <w:sz w:val="28"/>
          <w:szCs w:val="28"/>
        </w:rPr>
        <w:t xml:space="preserve"> </w:t>
      </w:r>
      <w:r w:rsidRPr="008A4CA5">
        <w:rPr>
          <w:sz w:val="28"/>
          <w:szCs w:val="28"/>
        </w:rPr>
        <w:t>04.12.1995 № 13-7-2/469.</w:t>
      </w:r>
    </w:p>
    <w:p w:rsidR="00924017" w:rsidRDefault="00924017" w:rsidP="00E754CB">
      <w:pPr>
        <w:autoSpaceDE w:val="0"/>
        <w:autoSpaceDN w:val="0"/>
        <w:adjustRightInd w:val="0"/>
        <w:jc w:val="center"/>
        <w:rPr>
          <w:sz w:val="28"/>
          <w:szCs w:val="28"/>
        </w:rPr>
      </w:pPr>
    </w:p>
    <w:p w:rsidR="009C78B5" w:rsidRPr="00C07FD4" w:rsidRDefault="009C78B5" w:rsidP="00924017">
      <w:pPr>
        <w:autoSpaceDE w:val="0"/>
        <w:autoSpaceDN w:val="0"/>
        <w:adjustRightInd w:val="0"/>
        <w:rPr>
          <w:sz w:val="28"/>
          <w:szCs w:val="28"/>
        </w:rPr>
      </w:pPr>
      <w:r w:rsidRPr="00C07FD4">
        <w:rPr>
          <w:sz w:val="28"/>
          <w:szCs w:val="28"/>
        </w:rPr>
        <w:t>Г</w:t>
      </w:r>
      <w:r w:rsidR="00845803" w:rsidRPr="00C07FD4">
        <w:rPr>
          <w:sz w:val="28"/>
          <w:szCs w:val="28"/>
        </w:rPr>
        <w:t>лава</w:t>
      </w:r>
      <w:r w:rsidRPr="00C07FD4">
        <w:rPr>
          <w:sz w:val="28"/>
          <w:szCs w:val="28"/>
        </w:rPr>
        <w:t xml:space="preserve"> 2</w:t>
      </w:r>
      <w:r w:rsidR="00C0592A" w:rsidRPr="00C07FD4">
        <w:rPr>
          <w:sz w:val="28"/>
          <w:szCs w:val="28"/>
        </w:rPr>
        <w:t>3</w:t>
      </w:r>
      <w:r w:rsidRPr="00C07FD4">
        <w:rPr>
          <w:sz w:val="28"/>
          <w:szCs w:val="28"/>
        </w:rPr>
        <w:t xml:space="preserve">. </w:t>
      </w:r>
      <w:r w:rsidR="00924017">
        <w:rPr>
          <w:sz w:val="28"/>
          <w:szCs w:val="28"/>
        </w:rPr>
        <w:tab/>
      </w:r>
      <w:r w:rsidRPr="00C07FD4">
        <w:rPr>
          <w:sz w:val="28"/>
          <w:szCs w:val="28"/>
        </w:rPr>
        <w:t>ОТВЕТСТВЕННОСТЬ ЗА НАРУШЕНИЕ ПРАВИЛ</w:t>
      </w:r>
    </w:p>
    <w:p w:rsidR="009C78B5" w:rsidRPr="00C07FD4" w:rsidRDefault="00924017" w:rsidP="00924017">
      <w:pPr>
        <w:pStyle w:val="ConsPlusNorma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C78B5" w:rsidRPr="00C07FD4">
        <w:rPr>
          <w:rFonts w:ascii="Times New Roman" w:hAnsi="Times New Roman" w:cs="Times New Roman"/>
          <w:sz w:val="28"/>
          <w:szCs w:val="28"/>
        </w:rPr>
        <w:t xml:space="preserve">БЛАГОУСТРОЙСТВА ТЕРРИТОРИИ </w:t>
      </w:r>
      <w:r w:rsidR="003D224B" w:rsidRPr="00C07FD4">
        <w:rPr>
          <w:rFonts w:ascii="Times New Roman" w:hAnsi="Times New Roman" w:cs="Times New Roman"/>
          <w:sz w:val="28"/>
          <w:szCs w:val="28"/>
        </w:rPr>
        <w:t xml:space="preserve">МУНИЦИПАЛЬНОГО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D224B" w:rsidRPr="00C07FD4">
        <w:rPr>
          <w:rFonts w:ascii="Times New Roman" w:hAnsi="Times New Roman" w:cs="Times New Roman"/>
          <w:sz w:val="28"/>
          <w:szCs w:val="28"/>
        </w:rPr>
        <w:t>ОБРАЗОВАНИЯ</w:t>
      </w:r>
    </w:p>
    <w:p w:rsidR="009C78B5" w:rsidRPr="00C07FD4" w:rsidRDefault="009C78B5" w:rsidP="00E754CB">
      <w:pPr>
        <w:pStyle w:val="ConsPlusNormal"/>
        <w:jc w:val="both"/>
        <w:rPr>
          <w:rFonts w:ascii="Times New Roman" w:hAnsi="Times New Roman" w:cs="Times New Roman"/>
          <w:sz w:val="28"/>
          <w:szCs w:val="28"/>
        </w:rPr>
      </w:pPr>
    </w:p>
    <w:p w:rsidR="009C78B5" w:rsidRPr="00C07FD4" w:rsidRDefault="009C78B5" w:rsidP="006931F0">
      <w:pPr>
        <w:pStyle w:val="ConsPlusNormal"/>
        <w:numPr>
          <w:ilvl w:val="0"/>
          <w:numId w:val="7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w:t>
      </w:r>
      <w:r w:rsidR="004F12E1" w:rsidRPr="00C07FD4">
        <w:rPr>
          <w:rFonts w:ascii="Times New Roman" w:hAnsi="Times New Roman" w:cs="Times New Roman"/>
          <w:sz w:val="28"/>
          <w:szCs w:val="28"/>
        </w:rPr>
        <w:t>Кодексом</w:t>
      </w:r>
      <w:r w:rsidRPr="00C07FD4">
        <w:rPr>
          <w:rFonts w:ascii="Times New Roman" w:hAnsi="Times New Roman" w:cs="Times New Roman"/>
          <w:sz w:val="28"/>
          <w:szCs w:val="28"/>
        </w:rPr>
        <w:t xml:space="preserve"> об административных правонарушениях.</w:t>
      </w:r>
    </w:p>
    <w:p w:rsidR="009C78B5" w:rsidRPr="00C07FD4" w:rsidRDefault="0079672B" w:rsidP="006931F0">
      <w:pPr>
        <w:pStyle w:val="ConsPlusNormal"/>
        <w:numPr>
          <w:ilvl w:val="0"/>
          <w:numId w:val="7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r w:rsidR="009C78B5" w:rsidRPr="00C07FD4">
        <w:rPr>
          <w:rFonts w:ascii="Times New Roman" w:hAnsi="Times New Roman" w:cs="Times New Roman"/>
          <w:sz w:val="28"/>
          <w:szCs w:val="28"/>
        </w:rPr>
        <w:t>.</w:t>
      </w:r>
    </w:p>
    <w:p w:rsidR="009C78B5" w:rsidRDefault="009C78B5" w:rsidP="003953A0">
      <w:pPr>
        <w:jc w:val="both"/>
        <w:rPr>
          <w:sz w:val="28"/>
          <w:szCs w:val="28"/>
        </w:rPr>
      </w:pPr>
    </w:p>
    <w:p w:rsidR="00F50221" w:rsidRDefault="00F50221" w:rsidP="003953A0">
      <w:pPr>
        <w:widowControl w:val="0"/>
        <w:autoSpaceDE w:val="0"/>
        <w:autoSpaceDN w:val="0"/>
        <w:jc w:val="right"/>
        <w:outlineLvl w:val="1"/>
        <w:rPr>
          <w:sz w:val="28"/>
          <w:szCs w:val="20"/>
        </w:rPr>
      </w:pPr>
    </w:p>
    <w:p w:rsidR="003953A0" w:rsidRPr="003953A0" w:rsidRDefault="00F50221" w:rsidP="003953A0">
      <w:pPr>
        <w:widowControl w:val="0"/>
        <w:autoSpaceDE w:val="0"/>
        <w:autoSpaceDN w:val="0"/>
        <w:jc w:val="right"/>
        <w:outlineLvl w:val="1"/>
        <w:rPr>
          <w:sz w:val="28"/>
          <w:szCs w:val="20"/>
        </w:rPr>
      </w:pPr>
      <w:r>
        <w:rPr>
          <w:sz w:val="28"/>
          <w:szCs w:val="20"/>
        </w:rPr>
        <w:t>Приложение №</w:t>
      </w:r>
      <w:r w:rsidR="003953A0" w:rsidRPr="003953A0">
        <w:rPr>
          <w:sz w:val="28"/>
          <w:szCs w:val="20"/>
        </w:rPr>
        <w:t xml:space="preserve"> 1</w:t>
      </w:r>
    </w:p>
    <w:p w:rsidR="003953A0" w:rsidRPr="003953A0" w:rsidRDefault="003953A0" w:rsidP="003953A0">
      <w:pPr>
        <w:widowControl w:val="0"/>
        <w:autoSpaceDE w:val="0"/>
        <w:autoSpaceDN w:val="0"/>
        <w:jc w:val="right"/>
        <w:rPr>
          <w:sz w:val="28"/>
          <w:szCs w:val="20"/>
        </w:rPr>
      </w:pPr>
      <w:r w:rsidRPr="003953A0">
        <w:rPr>
          <w:sz w:val="28"/>
          <w:szCs w:val="20"/>
        </w:rPr>
        <w:t>к Правилам благоустройства территории</w:t>
      </w:r>
    </w:p>
    <w:p w:rsidR="003953A0" w:rsidRPr="003953A0" w:rsidRDefault="000D1EDA" w:rsidP="003953A0">
      <w:pPr>
        <w:widowControl w:val="0"/>
        <w:autoSpaceDE w:val="0"/>
        <w:autoSpaceDN w:val="0"/>
        <w:jc w:val="right"/>
        <w:rPr>
          <w:sz w:val="28"/>
          <w:szCs w:val="20"/>
        </w:rPr>
      </w:pPr>
      <w:r>
        <w:rPr>
          <w:sz w:val="28"/>
          <w:szCs w:val="20"/>
        </w:rPr>
        <w:t>Правдинск</w:t>
      </w:r>
      <w:r w:rsidR="009903D1">
        <w:rPr>
          <w:sz w:val="28"/>
          <w:szCs w:val="20"/>
        </w:rPr>
        <w:t>ого</w:t>
      </w:r>
      <w:r>
        <w:rPr>
          <w:sz w:val="28"/>
          <w:szCs w:val="20"/>
        </w:rPr>
        <w:t xml:space="preserve"> муниципальн</w:t>
      </w:r>
      <w:r w:rsidR="009903D1">
        <w:rPr>
          <w:sz w:val="28"/>
          <w:szCs w:val="20"/>
        </w:rPr>
        <w:t>ого округа</w:t>
      </w:r>
    </w:p>
    <w:p w:rsidR="003953A0" w:rsidRPr="003953A0" w:rsidRDefault="003953A0" w:rsidP="003953A0">
      <w:pPr>
        <w:widowControl w:val="0"/>
        <w:autoSpaceDE w:val="0"/>
        <w:autoSpaceDN w:val="0"/>
        <w:jc w:val="both"/>
        <w:rPr>
          <w:sz w:val="28"/>
          <w:szCs w:val="20"/>
        </w:rPr>
      </w:pPr>
    </w:p>
    <w:p w:rsidR="003953A0" w:rsidRPr="003953A0" w:rsidRDefault="00F50221" w:rsidP="003953A0">
      <w:pPr>
        <w:widowControl w:val="0"/>
        <w:autoSpaceDE w:val="0"/>
        <w:autoSpaceDN w:val="0"/>
        <w:jc w:val="center"/>
        <w:rPr>
          <w:b/>
          <w:sz w:val="28"/>
          <w:szCs w:val="20"/>
        </w:rPr>
      </w:pPr>
      <w:bookmarkStart w:id="12" w:name="P1527"/>
      <w:bookmarkEnd w:id="12"/>
      <w:r>
        <w:rPr>
          <w:b/>
          <w:sz w:val="28"/>
          <w:szCs w:val="20"/>
        </w:rPr>
        <w:t>Виды элементов благоустройства</w:t>
      </w:r>
    </w:p>
    <w:p w:rsidR="003953A0" w:rsidRPr="003953A0" w:rsidRDefault="003953A0" w:rsidP="003953A0">
      <w:pPr>
        <w:widowControl w:val="0"/>
        <w:autoSpaceDE w:val="0"/>
        <w:autoSpaceDN w:val="0"/>
        <w:jc w:val="both"/>
        <w:rPr>
          <w:sz w:val="28"/>
          <w:szCs w:val="20"/>
        </w:rPr>
      </w:pPr>
    </w:p>
    <w:p w:rsidR="003953A0" w:rsidRPr="003953A0" w:rsidRDefault="003953A0" w:rsidP="003953A0">
      <w:pPr>
        <w:widowControl w:val="0"/>
        <w:autoSpaceDE w:val="0"/>
        <w:autoSpaceDN w:val="0"/>
        <w:ind w:firstLine="540"/>
        <w:jc w:val="both"/>
        <w:rPr>
          <w:sz w:val="28"/>
          <w:szCs w:val="20"/>
        </w:rPr>
      </w:pPr>
      <w:r w:rsidRPr="003953A0">
        <w:rPr>
          <w:sz w:val="28"/>
          <w:szCs w:val="20"/>
        </w:rPr>
        <w:t>1. Элементы благоустройства не являются объектами капитального строительства, объектами культурного наследия, музейными предметами.</w:t>
      </w:r>
    </w:p>
    <w:p w:rsidR="003953A0" w:rsidRPr="003953A0" w:rsidRDefault="003953A0" w:rsidP="003953A0">
      <w:pPr>
        <w:widowControl w:val="0"/>
        <w:autoSpaceDE w:val="0"/>
        <w:autoSpaceDN w:val="0"/>
        <w:ind w:firstLine="540"/>
        <w:jc w:val="both"/>
        <w:rPr>
          <w:sz w:val="28"/>
          <w:szCs w:val="20"/>
        </w:rPr>
      </w:pPr>
      <w:r w:rsidRPr="003953A0">
        <w:rPr>
          <w:sz w:val="28"/>
          <w:szCs w:val="20"/>
        </w:rPr>
        <w:t>2. Элементы благоустройства подразделяются на следующие виды:</w:t>
      </w:r>
    </w:p>
    <w:p w:rsidR="003953A0" w:rsidRPr="003953A0" w:rsidRDefault="003953A0" w:rsidP="003953A0">
      <w:pPr>
        <w:widowControl w:val="0"/>
        <w:autoSpaceDE w:val="0"/>
        <w:autoSpaceDN w:val="0"/>
        <w:ind w:firstLine="540"/>
        <w:jc w:val="both"/>
        <w:rPr>
          <w:sz w:val="28"/>
          <w:szCs w:val="20"/>
        </w:rPr>
      </w:pPr>
      <w:r w:rsidRPr="003953A0">
        <w:rPr>
          <w:sz w:val="28"/>
          <w:szCs w:val="20"/>
        </w:rPr>
        <w:t>2.1. Устройства декоративные, технические, конструктивные, в том числе:</w:t>
      </w:r>
    </w:p>
    <w:p w:rsidR="003953A0" w:rsidRPr="003953A0" w:rsidRDefault="003953A0" w:rsidP="003953A0">
      <w:pPr>
        <w:widowControl w:val="0"/>
        <w:autoSpaceDE w:val="0"/>
        <w:autoSpaceDN w:val="0"/>
        <w:ind w:firstLine="540"/>
        <w:jc w:val="both"/>
        <w:rPr>
          <w:sz w:val="28"/>
          <w:szCs w:val="20"/>
        </w:rPr>
      </w:pPr>
      <w:r w:rsidRPr="003953A0">
        <w:rPr>
          <w:sz w:val="28"/>
          <w:szCs w:val="20"/>
        </w:rPr>
        <w:t>1) архитектурные детали и конструктивные элементы фасадов, включая цоколи, стилобаты, карнизы, архитравы, фризы, пояса, сандрики, парапеты, выступы, колонны, пилястры, пилоны, столбы, полуколонны, кариатиды, атланты, лопатки, балконы, лоджии, эркеры, фронтоны, аркады, портики, колоннады, порталы, архитектурные проемы, окна, оконные заполнения, витрины, витринные заполнения, входы, входные группы, элементы входов и входных групп (включая дверные конструкции, дверные заполнения, пандусы, подъемники, навесы, козырьки, лестницы, площадки, ступени, ограждения, приямки, аппарели, поручни, в том числе не являющиеся элементами обеспечения доступа маломобильным гражданам), ворота;</w:t>
      </w:r>
    </w:p>
    <w:p w:rsidR="003953A0" w:rsidRPr="003953A0" w:rsidRDefault="003953A0" w:rsidP="003953A0">
      <w:pPr>
        <w:widowControl w:val="0"/>
        <w:autoSpaceDE w:val="0"/>
        <w:autoSpaceDN w:val="0"/>
        <w:ind w:firstLine="540"/>
        <w:jc w:val="both"/>
        <w:rPr>
          <w:sz w:val="28"/>
          <w:szCs w:val="20"/>
        </w:rPr>
      </w:pPr>
      <w:r w:rsidRPr="003953A0">
        <w:rPr>
          <w:sz w:val="28"/>
          <w:szCs w:val="20"/>
        </w:rPr>
        <w:t>2) аттракционное оборудование;</w:t>
      </w:r>
    </w:p>
    <w:p w:rsidR="003953A0" w:rsidRPr="003953A0" w:rsidRDefault="003953A0" w:rsidP="003953A0">
      <w:pPr>
        <w:widowControl w:val="0"/>
        <w:autoSpaceDE w:val="0"/>
        <w:autoSpaceDN w:val="0"/>
        <w:ind w:firstLine="540"/>
        <w:jc w:val="both"/>
        <w:rPr>
          <w:sz w:val="28"/>
          <w:szCs w:val="20"/>
        </w:rPr>
      </w:pPr>
      <w:r w:rsidRPr="003953A0">
        <w:rPr>
          <w:sz w:val="28"/>
          <w:szCs w:val="20"/>
        </w:rPr>
        <w:t>3) водные устройства, включая фонтаны, фонтанные комплексы, питьевые фонтанчики, бюветы;</w:t>
      </w:r>
    </w:p>
    <w:p w:rsidR="003953A0" w:rsidRPr="003953A0" w:rsidRDefault="003953A0" w:rsidP="003953A0">
      <w:pPr>
        <w:widowControl w:val="0"/>
        <w:autoSpaceDE w:val="0"/>
        <w:autoSpaceDN w:val="0"/>
        <w:ind w:firstLine="540"/>
        <w:jc w:val="both"/>
        <w:rPr>
          <w:sz w:val="28"/>
          <w:szCs w:val="20"/>
        </w:rPr>
      </w:pPr>
      <w:r w:rsidRPr="003953A0">
        <w:rPr>
          <w:sz w:val="28"/>
          <w:szCs w:val="20"/>
        </w:rPr>
        <w:t>4) ограждения, включая ограждения декоративные, ограждения газонные, ограждения технические, разграничительные барьеры, шлагбаумы, парапеты, полусферы, надолбы, приствольные решетки, индивидуальные ограждающие конструкции парковочных мест, парковочные столбики;</w:t>
      </w:r>
    </w:p>
    <w:p w:rsidR="003953A0" w:rsidRPr="003953A0" w:rsidRDefault="003953A0" w:rsidP="003953A0">
      <w:pPr>
        <w:widowControl w:val="0"/>
        <w:autoSpaceDE w:val="0"/>
        <w:autoSpaceDN w:val="0"/>
        <w:ind w:firstLine="540"/>
        <w:jc w:val="both"/>
        <w:rPr>
          <w:sz w:val="28"/>
          <w:szCs w:val="20"/>
        </w:rPr>
      </w:pPr>
      <w:r w:rsidRPr="003953A0">
        <w:rPr>
          <w:sz w:val="28"/>
          <w:szCs w:val="20"/>
        </w:rPr>
        <w:t>5) покрытия, включая грунтовое покрытие, асфальтовое покрытие, мощение, полимерное покрытие, щебеночное покрытие, песчано-гравийное покрытие, плиточное покрытие;</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6) произведения монументального искусства, включая памятники, памятные знаки, стелы, обелиски, бюсты, триумфальные арки, триумфальные </w:t>
      </w:r>
      <w:r w:rsidRPr="003953A0">
        <w:rPr>
          <w:sz w:val="28"/>
          <w:szCs w:val="20"/>
        </w:rPr>
        <w:lastRenderedPageBreak/>
        <w:t>колонны, городские скульптуры, не связанные с увековечиванием памяти (не носящие мемориальный характер), статуи, мемориальные доски, рисунки, росписи, мозаики;</w:t>
      </w:r>
    </w:p>
    <w:p w:rsidR="003953A0" w:rsidRPr="003953A0" w:rsidRDefault="003953A0" w:rsidP="003953A0">
      <w:pPr>
        <w:widowControl w:val="0"/>
        <w:autoSpaceDE w:val="0"/>
        <w:autoSpaceDN w:val="0"/>
        <w:ind w:firstLine="540"/>
        <w:jc w:val="both"/>
        <w:rPr>
          <w:sz w:val="28"/>
          <w:szCs w:val="20"/>
        </w:rPr>
      </w:pPr>
      <w:r w:rsidRPr="003953A0">
        <w:rPr>
          <w:sz w:val="28"/>
          <w:szCs w:val="20"/>
        </w:rPr>
        <w:t>7) элементы декора фасадов зданий, сооружений, включая барельефы, горельефы, скульптуры, розетки, русты, наличники, тяги оконные, подоконные плиты, оконные и дверные обрамления, металлодекор, отделку фасадов (штукатурку, облицовку, окраску);</w:t>
      </w:r>
    </w:p>
    <w:p w:rsidR="003953A0" w:rsidRPr="003953A0" w:rsidRDefault="003953A0" w:rsidP="003953A0">
      <w:pPr>
        <w:widowControl w:val="0"/>
        <w:autoSpaceDE w:val="0"/>
        <w:autoSpaceDN w:val="0"/>
        <w:ind w:firstLine="540"/>
        <w:jc w:val="both"/>
        <w:rPr>
          <w:sz w:val="28"/>
          <w:szCs w:val="20"/>
        </w:rPr>
      </w:pPr>
      <w:r w:rsidRPr="003953A0">
        <w:rPr>
          <w:sz w:val="28"/>
          <w:szCs w:val="20"/>
        </w:rPr>
        <w:t>8) устройства для вертикального озеленения и цветочного оформления, включая шпалеры, трельяжи, перголы, вазоны, цветочницы;</w:t>
      </w:r>
    </w:p>
    <w:p w:rsidR="003953A0" w:rsidRPr="003953A0" w:rsidRDefault="003953A0" w:rsidP="003953A0">
      <w:pPr>
        <w:widowControl w:val="0"/>
        <w:autoSpaceDE w:val="0"/>
        <w:autoSpaceDN w:val="0"/>
        <w:ind w:firstLine="540"/>
        <w:jc w:val="both"/>
        <w:rPr>
          <w:sz w:val="28"/>
          <w:szCs w:val="20"/>
        </w:rPr>
      </w:pPr>
      <w:r w:rsidRPr="003953A0">
        <w:rPr>
          <w:sz w:val="28"/>
          <w:szCs w:val="20"/>
        </w:rPr>
        <w:t>9) устройства наружного освещения и архитектурная подсветка.</w:t>
      </w:r>
    </w:p>
    <w:p w:rsidR="003953A0" w:rsidRPr="003953A0" w:rsidRDefault="003953A0" w:rsidP="003953A0">
      <w:pPr>
        <w:widowControl w:val="0"/>
        <w:autoSpaceDE w:val="0"/>
        <w:autoSpaceDN w:val="0"/>
        <w:ind w:firstLine="540"/>
        <w:jc w:val="both"/>
        <w:rPr>
          <w:sz w:val="28"/>
          <w:szCs w:val="20"/>
        </w:rPr>
      </w:pPr>
      <w:r w:rsidRPr="003953A0">
        <w:rPr>
          <w:sz w:val="28"/>
          <w:szCs w:val="20"/>
        </w:rPr>
        <w:t>2.2. Планировочные устройства, в том числе проезжая часть, велосипедные дорожки, сопряжения поверхностей (отмостка, бортовой камень, пандусы, лестницы, пешеходные мостики), озеленение (цветники, газоны, рядовые и групповые посадки), пешеходные коммуникации (тротуары, аллеи, дорожки, тропинки), системы отвода поверхностных и дренажных вод (за исключением объектов мелиоративной системы), в том числе дренажная сеть придомовой территории - закрытые элементы дождевой канализации (гидроизолированные дождеприемные и смотровые колодцы, водоотводящие трубы-коллекторы), которые предназначены для обеспечения нормативного отвода дождевых, талых и грунтовых вод с придомовой территории одного строения.</w:t>
      </w:r>
    </w:p>
    <w:p w:rsidR="003953A0" w:rsidRPr="003953A0" w:rsidRDefault="003953A0" w:rsidP="003953A0">
      <w:pPr>
        <w:widowControl w:val="0"/>
        <w:autoSpaceDE w:val="0"/>
        <w:autoSpaceDN w:val="0"/>
        <w:ind w:firstLine="540"/>
        <w:jc w:val="both"/>
        <w:rPr>
          <w:sz w:val="28"/>
          <w:szCs w:val="20"/>
        </w:rPr>
      </w:pPr>
      <w:r w:rsidRPr="003953A0">
        <w:rPr>
          <w:sz w:val="28"/>
          <w:szCs w:val="20"/>
        </w:rPr>
        <w:t>2.3. Элементы озеленения, включая рядовые посадки деревьев,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и другие), газоны (партерные, обыкновенные, луговые и разнотравные, в том числе из почвопокровных растений), вертикальное озеленение.</w:t>
      </w:r>
    </w:p>
    <w:p w:rsidR="003953A0" w:rsidRPr="003953A0" w:rsidRDefault="003953A0" w:rsidP="003953A0">
      <w:pPr>
        <w:widowControl w:val="0"/>
        <w:autoSpaceDE w:val="0"/>
        <w:autoSpaceDN w:val="0"/>
        <w:ind w:firstLine="540"/>
        <w:jc w:val="both"/>
        <w:rPr>
          <w:sz w:val="28"/>
          <w:szCs w:val="20"/>
        </w:rPr>
      </w:pPr>
      <w:r w:rsidRPr="003953A0">
        <w:rPr>
          <w:sz w:val="28"/>
          <w:szCs w:val="20"/>
        </w:rPr>
        <w:t>2.4. Оборудование:</w:t>
      </w:r>
    </w:p>
    <w:p w:rsidR="003953A0" w:rsidRPr="003953A0" w:rsidRDefault="003953A0" w:rsidP="003953A0">
      <w:pPr>
        <w:widowControl w:val="0"/>
        <w:autoSpaceDE w:val="0"/>
        <w:autoSpaceDN w:val="0"/>
        <w:ind w:firstLine="540"/>
        <w:jc w:val="both"/>
        <w:rPr>
          <w:sz w:val="28"/>
          <w:szCs w:val="20"/>
        </w:rPr>
      </w:pPr>
      <w:r w:rsidRPr="003953A0">
        <w:rPr>
          <w:sz w:val="28"/>
          <w:szCs w:val="20"/>
        </w:rPr>
        <w:t>1) уличная мебель (включая скамьи, скамейки-качели, диваны, столы, качели, софы), уличные часы, почтовые ящики;</w:t>
      </w:r>
    </w:p>
    <w:p w:rsidR="003953A0" w:rsidRPr="003953A0" w:rsidRDefault="003953A0" w:rsidP="003953A0">
      <w:pPr>
        <w:widowControl w:val="0"/>
        <w:autoSpaceDE w:val="0"/>
        <w:autoSpaceDN w:val="0"/>
        <w:ind w:firstLine="540"/>
        <w:jc w:val="both"/>
        <w:rPr>
          <w:sz w:val="28"/>
          <w:szCs w:val="20"/>
        </w:rPr>
      </w:pPr>
      <w:r w:rsidRPr="003953A0">
        <w:rPr>
          <w:sz w:val="28"/>
          <w:szCs w:val="20"/>
        </w:rPr>
        <w:t>2) детское игровое оборудование (включая качели, горки, качалки, карусели, песочницы, детские игровые комплексы, городки, песочные дворики, теневые навесы, счеты, домики, лабиринты);</w:t>
      </w:r>
    </w:p>
    <w:p w:rsidR="003953A0" w:rsidRPr="003953A0" w:rsidRDefault="003953A0" w:rsidP="003953A0">
      <w:pPr>
        <w:widowControl w:val="0"/>
        <w:autoSpaceDE w:val="0"/>
        <w:autoSpaceDN w:val="0"/>
        <w:ind w:firstLine="540"/>
        <w:jc w:val="both"/>
        <w:rPr>
          <w:sz w:val="28"/>
          <w:szCs w:val="20"/>
        </w:rPr>
      </w:pPr>
      <w:r w:rsidRPr="003953A0">
        <w:rPr>
          <w:sz w:val="28"/>
          <w:szCs w:val="20"/>
        </w:rPr>
        <w:t>3)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стенки для перелезания, детские спортивные комплексы, комплексы спортивного оборудования, спирали, рукоходы, лианы, сетки "Пирамида", спортивные ворота, рампы, рельсы);</w:t>
      </w:r>
    </w:p>
    <w:p w:rsidR="003953A0" w:rsidRPr="003953A0" w:rsidRDefault="003953A0" w:rsidP="003953A0">
      <w:pPr>
        <w:widowControl w:val="0"/>
        <w:autoSpaceDE w:val="0"/>
        <w:autoSpaceDN w:val="0"/>
        <w:ind w:firstLine="540"/>
        <w:jc w:val="both"/>
        <w:rPr>
          <w:sz w:val="28"/>
          <w:szCs w:val="20"/>
        </w:rPr>
      </w:pPr>
      <w:r w:rsidRPr="003953A0">
        <w:rPr>
          <w:sz w:val="28"/>
          <w:szCs w:val="20"/>
        </w:rPr>
        <w:t>4) оборудование для выгула животных, урны для экскрементов животных;</w:t>
      </w:r>
    </w:p>
    <w:p w:rsidR="003953A0" w:rsidRPr="003953A0" w:rsidRDefault="003953A0" w:rsidP="003953A0">
      <w:pPr>
        <w:widowControl w:val="0"/>
        <w:autoSpaceDE w:val="0"/>
        <w:autoSpaceDN w:val="0"/>
        <w:ind w:firstLine="540"/>
        <w:jc w:val="both"/>
        <w:rPr>
          <w:sz w:val="28"/>
          <w:szCs w:val="20"/>
        </w:rPr>
      </w:pPr>
      <w:r w:rsidRPr="003953A0">
        <w:rPr>
          <w:sz w:val="28"/>
          <w:szCs w:val="20"/>
        </w:rPr>
        <w:t>5) пляжное оборудование (включая кабины для переодевания, зонтики, аэрарии, лежаки, стенды для размещения спасательного оборудования, пляжные административно-бытовые комплексы, душевые кабины, сигнальные мачты);</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6)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w:t>
      </w:r>
      <w:r w:rsidRPr="003953A0">
        <w:rPr>
          <w:sz w:val="28"/>
          <w:szCs w:val="20"/>
        </w:rPr>
        <w:lastRenderedPageBreak/>
        <w:t>решетки, декоративные экраны, роллеты, жалюзи, антенны (не являющиеся сооружением), видеокамеры наружного наблюдения, водосточные трубы, маркизы, флагодержатели, громкоговорители);</w:t>
      </w:r>
    </w:p>
    <w:p w:rsidR="003953A0" w:rsidRPr="003953A0" w:rsidRDefault="003953A0" w:rsidP="003953A0">
      <w:pPr>
        <w:widowControl w:val="0"/>
        <w:autoSpaceDE w:val="0"/>
        <w:autoSpaceDN w:val="0"/>
        <w:ind w:firstLine="540"/>
        <w:jc w:val="both"/>
        <w:rPr>
          <w:sz w:val="28"/>
          <w:szCs w:val="20"/>
        </w:rPr>
      </w:pPr>
      <w:r w:rsidRPr="003953A0">
        <w:rPr>
          <w:sz w:val="28"/>
          <w:szCs w:val="20"/>
        </w:rPr>
        <w:t>7) коммунально-бытовое оборудование (включая контейнеры, урны, наземные блоки систем кондиционирования и вентиляции);</w:t>
      </w:r>
    </w:p>
    <w:p w:rsidR="003953A0" w:rsidRPr="003953A0" w:rsidRDefault="003953A0" w:rsidP="003953A0">
      <w:pPr>
        <w:widowControl w:val="0"/>
        <w:autoSpaceDE w:val="0"/>
        <w:autoSpaceDN w:val="0"/>
        <w:ind w:firstLine="540"/>
        <w:jc w:val="both"/>
        <w:rPr>
          <w:sz w:val="28"/>
          <w:szCs w:val="20"/>
        </w:rPr>
      </w:pPr>
      <w:r w:rsidRPr="003953A0">
        <w:rPr>
          <w:sz w:val="28"/>
          <w:szCs w:val="20"/>
        </w:rPr>
        <w:t>8) уличное оборудование (велопарковки).</w:t>
      </w:r>
    </w:p>
    <w:p w:rsidR="003953A0" w:rsidRPr="003953A0" w:rsidRDefault="003953A0" w:rsidP="003953A0">
      <w:pPr>
        <w:widowControl w:val="0"/>
        <w:autoSpaceDE w:val="0"/>
        <w:autoSpaceDN w:val="0"/>
        <w:ind w:firstLine="540"/>
        <w:jc w:val="both"/>
        <w:rPr>
          <w:sz w:val="28"/>
          <w:szCs w:val="20"/>
        </w:rPr>
      </w:pPr>
      <w:r w:rsidRPr="003953A0">
        <w:rPr>
          <w:sz w:val="28"/>
          <w:szCs w:val="20"/>
        </w:rPr>
        <w:t>2.5. Наружная реклама и информация:</w:t>
      </w:r>
    </w:p>
    <w:p w:rsidR="003953A0" w:rsidRPr="003953A0" w:rsidRDefault="003953A0" w:rsidP="003953A0">
      <w:pPr>
        <w:widowControl w:val="0"/>
        <w:autoSpaceDE w:val="0"/>
        <w:autoSpaceDN w:val="0"/>
        <w:ind w:firstLine="540"/>
        <w:jc w:val="both"/>
        <w:rPr>
          <w:sz w:val="28"/>
          <w:szCs w:val="20"/>
        </w:rPr>
      </w:pPr>
      <w:r w:rsidRPr="003953A0">
        <w:rPr>
          <w:sz w:val="28"/>
          <w:szCs w:val="20"/>
        </w:rPr>
        <w:t>2.5.1. Наружная информация (объекты для размещения информации) - обязательные информационные вывески, указатели, меню, пюпитры, пилоны, флагштоки, информационные щиты и стенды, знаки адресации;</w:t>
      </w:r>
    </w:p>
    <w:p w:rsidR="003953A0" w:rsidRPr="003953A0" w:rsidRDefault="003953A0" w:rsidP="003953A0">
      <w:pPr>
        <w:widowControl w:val="0"/>
        <w:autoSpaceDE w:val="0"/>
        <w:autoSpaceDN w:val="0"/>
        <w:ind w:firstLine="540"/>
        <w:jc w:val="both"/>
        <w:rPr>
          <w:sz w:val="28"/>
          <w:szCs w:val="20"/>
        </w:rPr>
      </w:pPr>
      <w:r w:rsidRPr="003953A0">
        <w:rPr>
          <w:sz w:val="28"/>
          <w:szCs w:val="20"/>
        </w:rPr>
        <w:t>2.5.2. Наружная реклама,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общественного транспорта.</w:t>
      </w:r>
    </w:p>
    <w:p w:rsidR="003953A0" w:rsidRPr="003953A0" w:rsidRDefault="003953A0" w:rsidP="003953A0">
      <w:pPr>
        <w:widowControl w:val="0"/>
        <w:autoSpaceDE w:val="0"/>
        <w:autoSpaceDN w:val="0"/>
        <w:ind w:firstLine="540"/>
        <w:jc w:val="both"/>
        <w:rPr>
          <w:sz w:val="28"/>
          <w:szCs w:val="20"/>
        </w:rPr>
      </w:pPr>
      <w:r w:rsidRPr="003953A0">
        <w:rPr>
          <w:sz w:val="28"/>
          <w:szCs w:val="20"/>
        </w:rPr>
        <w:t>2.6. Некапитальные нестационарные строения и сооружения:</w:t>
      </w:r>
    </w:p>
    <w:p w:rsidR="003953A0" w:rsidRPr="003953A0" w:rsidRDefault="003953A0" w:rsidP="003953A0">
      <w:pPr>
        <w:widowControl w:val="0"/>
        <w:autoSpaceDE w:val="0"/>
        <w:autoSpaceDN w:val="0"/>
        <w:ind w:firstLine="540"/>
        <w:jc w:val="both"/>
        <w:rPr>
          <w:sz w:val="28"/>
          <w:szCs w:val="20"/>
        </w:rPr>
      </w:pPr>
      <w:r w:rsidRPr="003953A0">
        <w:rPr>
          <w:sz w:val="28"/>
          <w:szCs w:val="20"/>
        </w:rPr>
        <w:t>2.6.1. Гаражи, являющиеся некапитальными сооружениями, туалеты, навесы, беседки, объекты спортивного назначения, будки, объекты административного, технического назначения, объекты культурно-досугового назначения;</w:t>
      </w:r>
    </w:p>
    <w:p w:rsidR="003953A0" w:rsidRPr="003953A0" w:rsidRDefault="003953A0" w:rsidP="003953A0">
      <w:pPr>
        <w:widowControl w:val="0"/>
        <w:autoSpaceDE w:val="0"/>
        <w:autoSpaceDN w:val="0"/>
        <w:ind w:firstLine="540"/>
        <w:jc w:val="both"/>
        <w:rPr>
          <w:sz w:val="28"/>
          <w:szCs w:val="20"/>
        </w:rPr>
      </w:pPr>
      <w:r w:rsidRPr="003953A0">
        <w:rPr>
          <w:sz w:val="28"/>
          <w:szCs w:val="20"/>
        </w:rPr>
        <w:t>2.6.2. Нестационарные торговые объекты:</w:t>
      </w:r>
    </w:p>
    <w:p w:rsidR="003953A0" w:rsidRPr="003953A0" w:rsidRDefault="003953A0" w:rsidP="003953A0">
      <w:pPr>
        <w:widowControl w:val="0"/>
        <w:autoSpaceDE w:val="0"/>
        <w:autoSpaceDN w:val="0"/>
        <w:ind w:firstLine="540"/>
        <w:jc w:val="both"/>
        <w:rPr>
          <w:sz w:val="28"/>
          <w:szCs w:val="20"/>
        </w:rPr>
      </w:pPr>
      <w:r w:rsidRPr="003953A0">
        <w:rPr>
          <w:sz w:val="28"/>
          <w:szCs w:val="20"/>
        </w:rPr>
        <w:t>а) объекты мелкорозничной торговли: павильоны, палатки, киоски;</w:t>
      </w:r>
    </w:p>
    <w:p w:rsidR="003953A0" w:rsidRPr="003953A0" w:rsidRDefault="003953A0" w:rsidP="003953A0">
      <w:pPr>
        <w:widowControl w:val="0"/>
        <w:autoSpaceDE w:val="0"/>
        <w:autoSpaceDN w:val="0"/>
        <w:ind w:firstLine="540"/>
        <w:jc w:val="both"/>
        <w:rPr>
          <w:sz w:val="28"/>
          <w:szCs w:val="20"/>
        </w:rPr>
      </w:pPr>
      <w:r w:rsidRPr="003953A0">
        <w:rPr>
          <w:sz w:val="28"/>
          <w:szCs w:val="20"/>
        </w:rPr>
        <w:t>б) объекты сезонной торговли: сооружения в виде натяжных на сборном каркасе тентов для сезонной торговли, елочные и новогодние базары, развалы бахчевых культур, тележки, лотки и иное торговое оборудование;</w:t>
      </w:r>
    </w:p>
    <w:p w:rsidR="003953A0" w:rsidRPr="003953A0" w:rsidRDefault="003953A0" w:rsidP="003953A0">
      <w:pPr>
        <w:widowControl w:val="0"/>
        <w:autoSpaceDE w:val="0"/>
        <w:autoSpaceDN w:val="0"/>
        <w:ind w:firstLine="540"/>
        <w:jc w:val="both"/>
        <w:rPr>
          <w:sz w:val="28"/>
          <w:szCs w:val="20"/>
        </w:rPr>
      </w:pPr>
      <w:r w:rsidRPr="003953A0">
        <w:rPr>
          <w:sz w:val="28"/>
          <w:szCs w:val="20"/>
        </w:rPr>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3953A0" w:rsidRPr="003953A0" w:rsidRDefault="003953A0" w:rsidP="003953A0">
      <w:pPr>
        <w:widowControl w:val="0"/>
        <w:autoSpaceDE w:val="0"/>
        <w:autoSpaceDN w:val="0"/>
        <w:ind w:firstLine="540"/>
        <w:jc w:val="both"/>
        <w:rPr>
          <w:sz w:val="28"/>
          <w:szCs w:val="20"/>
        </w:rPr>
      </w:pPr>
      <w:r w:rsidRPr="003953A0">
        <w:rPr>
          <w:sz w:val="28"/>
          <w:szCs w:val="20"/>
        </w:rPr>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3953A0" w:rsidRPr="003953A0" w:rsidRDefault="003953A0" w:rsidP="003953A0">
      <w:pPr>
        <w:widowControl w:val="0"/>
        <w:autoSpaceDE w:val="0"/>
        <w:autoSpaceDN w:val="0"/>
        <w:ind w:firstLine="540"/>
        <w:jc w:val="both"/>
        <w:rPr>
          <w:sz w:val="28"/>
          <w:szCs w:val="20"/>
        </w:rPr>
      </w:pPr>
      <w:r w:rsidRPr="003953A0">
        <w:rPr>
          <w:sz w:val="28"/>
          <w:szCs w:val="20"/>
        </w:rPr>
        <w:t>д) объекты бытового и иного сервисного обслуживания, за исключением автосервисного обслуживания: павильоны, палатки, киоски;</w:t>
      </w:r>
    </w:p>
    <w:p w:rsidR="003953A0" w:rsidRPr="003953A0" w:rsidRDefault="003953A0" w:rsidP="003953A0">
      <w:pPr>
        <w:widowControl w:val="0"/>
        <w:autoSpaceDE w:val="0"/>
        <w:autoSpaceDN w:val="0"/>
        <w:ind w:firstLine="540"/>
        <w:jc w:val="both"/>
        <w:rPr>
          <w:sz w:val="28"/>
          <w:szCs w:val="20"/>
        </w:rPr>
      </w:pPr>
      <w:r w:rsidRPr="003953A0">
        <w:rPr>
          <w:sz w:val="28"/>
          <w:szCs w:val="20"/>
        </w:rPr>
        <w:t>е) объекты, используемые для реализации периодической печатной продукции: павильоны, киоски, газетные модули, информационно-торговые мобильные объекты;</w:t>
      </w:r>
    </w:p>
    <w:p w:rsidR="003953A0" w:rsidRPr="003953A0" w:rsidRDefault="003953A0" w:rsidP="003953A0">
      <w:pPr>
        <w:widowControl w:val="0"/>
        <w:autoSpaceDE w:val="0"/>
        <w:autoSpaceDN w:val="0"/>
        <w:ind w:firstLine="540"/>
        <w:jc w:val="both"/>
        <w:rPr>
          <w:sz w:val="28"/>
          <w:szCs w:val="20"/>
        </w:rPr>
      </w:pPr>
      <w:r w:rsidRPr="003953A0">
        <w:rPr>
          <w:sz w:val="28"/>
          <w:szCs w:val="20"/>
        </w:rPr>
        <w:t>ж) объекты автосервисного обслуживания, в том числе расположенные на автостоянках: павильоны.</w:t>
      </w:r>
    </w:p>
    <w:p w:rsidR="003953A0" w:rsidRPr="003953A0" w:rsidRDefault="003953A0" w:rsidP="003953A0">
      <w:pPr>
        <w:widowControl w:val="0"/>
        <w:autoSpaceDE w:val="0"/>
        <w:autoSpaceDN w:val="0"/>
        <w:ind w:firstLine="540"/>
        <w:jc w:val="both"/>
        <w:rPr>
          <w:sz w:val="28"/>
          <w:szCs w:val="20"/>
        </w:rPr>
      </w:pPr>
      <w:r w:rsidRPr="003953A0">
        <w:rPr>
          <w:sz w:val="28"/>
          <w:szCs w:val="20"/>
        </w:rPr>
        <w:t>2.7. Элементы оформления, включая элементы оформления округа к мероприятиям, в том числе культурно-массовым мероприятиям, городского, всероссийского и международного значения.</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2.8. В целях применения настоящих Правил к малым архитектурным формам могут относиться городские скульптуры, не связанные с увековечиванием памяти (не носящие мемориальный характер), статуи, устройства для вертикального озеленения и цветочного оформления, включая </w:t>
      </w:r>
      <w:r w:rsidRPr="003953A0">
        <w:rPr>
          <w:sz w:val="28"/>
          <w:szCs w:val="20"/>
        </w:rPr>
        <w:lastRenderedPageBreak/>
        <w:t>шпалеры, трельяжи, перголы, вазоны, цветочницы, ограждения, уличная мебель, детское игровое оборудование, спортивное оборудование, контейнеры, урны, велопарковки, навесы, беседки, оборудование для выгула и дрессировки животных, урны для экскрементов животных.</w:t>
      </w:r>
    </w:p>
    <w:p w:rsidR="003953A0" w:rsidRPr="00C07FD4" w:rsidRDefault="003953A0" w:rsidP="003953A0">
      <w:pPr>
        <w:jc w:val="both"/>
        <w:rPr>
          <w:sz w:val="28"/>
          <w:szCs w:val="28"/>
        </w:rPr>
      </w:pPr>
    </w:p>
    <w:sectPr w:rsidR="003953A0" w:rsidRPr="00C07FD4" w:rsidSect="00D061C0">
      <w:pgSz w:w="11906" w:h="16838"/>
      <w:pgMar w:top="709" w:right="70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950" w:rsidRDefault="00A80950" w:rsidP="000949B1">
      <w:r>
        <w:separator/>
      </w:r>
    </w:p>
  </w:endnote>
  <w:endnote w:type="continuationSeparator" w:id="1">
    <w:p w:rsidR="00A80950" w:rsidRDefault="00A80950" w:rsidP="00094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950" w:rsidRDefault="00A80950" w:rsidP="000949B1">
      <w:r>
        <w:separator/>
      </w:r>
    </w:p>
  </w:footnote>
  <w:footnote w:type="continuationSeparator" w:id="1">
    <w:p w:rsidR="00A80950" w:rsidRDefault="00A80950" w:rsidP="000949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A83"/>
    <w:multiLevelType w:val="multilevel"/>
    <w:tmpl w:val="0D420AC2"/>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116CD2"/>
    <w:multiLevelType w:val="multilevel"/>
    <w:tmpl w:val="D67A890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604843"/>
    <w:multiLevelType w:val="multilevel"/>
    <w:tmpl w:val="081A06B6"/>
    <w:lvl w:ilvl="0">
      <w:start w:val="11"/>
      <w:numFmt w:val="decimal"/>
      <w:lvlText w:val="%1."/>
      <w:lvlJc w:val="left"/>
      <w:pPr>
        <w:ind w:left="600" w:hanging="6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2F75F94"/>
    <w:multiLevelType w:val="multilevel"/>
    <w:tmpl w:val="A6103A7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D9132C"/>
    <w:multiLevelType w:val="hybridMultilevel"/>
    <w:tmpl w:val="8FA29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2600E0"/>
    <w:multiLevelType w:val="multilevel"/>
    <w:tmpl w:val="7738FBF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71A3103"/>
    <w:multiLevelType w:val="multilevel"/>
    <w:tmpl w:val="8156679A"/>
    <w:lvl w:ilvl="0">
      <w:start w:val="1"/>
      <w:numFmt w:val="decimal"/>
      <w:lvlText w:val="3.%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81E2758"/>
    <w:multiLevelType w:val="multilevel"/>
    <w:tmpl w:val="B53EB8E8"/>
    <w:lvl w:ilvl="0">
      <w:start w:val="1"/>
      <w:numFmt w:val="decimal"/>
      <w:lvlText w:val="11.%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8236401"/>
    <w:multiLevelType w:val="multilevel"/>
    <w:tmpl w:val="8CB201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BFE49E2"/>
    <w:multiLevelType w:val="hybridMultilevel"/>
    <w:tmpl w:val="F1365296"/>
    <w:lvl w:ilvl="0" w:tplc="825C6514">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FA2C48A">
      <w:start w:val="1"/>
      <w:numFmt w:val="decimal"/>
      <w:lvlText w:val="%4)"/>
      <w:lvlJc w:val="left"/>
      <w:pPr>
        <w:ind w:left="2895"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C93573"/>
    <w:multiLevelType w:val="multilevel"/>
    <w:tmpl w:val="A3B84A60"/>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D646CF9"/>
    <w:multiLevelType w:val="multilevel"/>
    <w:tmpl w:val="5162AB8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DF24033"/>
    <w:multiLevelType w:val="multilevel"/>
    <w:tmpl w:val="2CF86BF6"/>
    <w:lvl w:ilvl="0">
      <w:start w:val="22"/>
      <w:numFmt w:val="decimal"/>
      <w:lvlText w:val="%1"/>
      <w:lvlJc w:val="left"/>
      <w:pPr>
        <w:ind w:left="525" w:hanging="525"/>
      </w:pPr>
      <w:rPr>
        <w:rFonts w:hint="default"/>
      </w:rPr>
    </w:lvl>
    <w:lvl w:ilvl="1">
      <w:start w:val="9"/>
      <w:numFmt w:val="decimal"/>
      <w:lvlText w:val="%1.%2"/>
      <w:lvlJc w:val="left"/>
      <w:pPr>
        <w:ind w:left="1801"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E5A41A0"/>
    <w:multiLevelType w:val="multilevel"/>
    <w:tmpl w:val="F9D05EAA"/>
    <w:lvl w:ilvl="0">
      <w:start w:val="1"/>
      <w:numFmt w:val="decimal"/>
      <w:lvlText w:val="22.%1"/>
      <w:lvlJc w:val="left"/>
      <w:pPr>
        <w:ind w:left="1069"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F637003"/>
    <w:multiLevelType w:val="multilevel"/>
    <w:tmpl w:val="6BBA56B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FB36F2E"/>
    <w:multiLevelType w:val="multilevel"/>
    <w:tmpl w:val="5D14296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09D170E"/>
    <w:multiLevelType w:val="multilevel"/>
    <w:tmpl w:val="EEE0B9E6"/>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2A747CC"/>
    <w:multiLevelType w:val="multilevel"/>
    <w:tmpl w:val="2AF66F80"/>
    <w:lvl w:ilvl="0">
      <w:start w:val="1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4B2278B"/>
    <w:multiLevelType w:val="hybridMultilevel"/>
    <w:tmpl w:val="7EAE780C"/>
    <w:lvl w:ilvl="0" w:tplc="302446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15725A72"/>
    <w:multiLevelType w:val="hybridMultilevel"/>
    <w:tmpl w:val="04047284"/>
    <w:lvl w:ilvl="0" w:tplc="BA8652C0">
      <w:start w:val="1"/>
      <w:numFmt w:val="decimal"/>
      <w:lvlText w:val="%1."/>
      <w:lvlJc w:val="left"/>
      <w:pPr>
        <w:tabs>
          <w:tab w:val="num" w:pos="1065"/>
        </w:tabs>
        <w:ind w:left="1065" w:hanging="360"/>
      </w:pPr>
      <w:rPr>
        <w:rFonts w:hint="default"/>
        <w:b w:val="0"/>
        <w:color w:val="auto"/>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17E26120"/>
    <w:multiLevelType w:val="multilevel"/>
    <w:tmpl w:val="9B5480BE"/>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87A2415"/>
    <w:multiLevelType w:val="multilevel"/>
    <w:tmpl w:val="CB2CE23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A207A8B"/>
    <w:multiLevelType w:val="multilevel"/>
    <w:tmpl w:val="EB0A87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A8B7F6B"/>
    <w:multiLevelType w:val="multilevel"/>
    <w:tmpl w:val="3DA8C50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AD04FD5"/>
    <w:multiLevelType w:val="multilevel"/>
    <w:tmpl w:val="83BC45FC"/>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1F040244"/>
    <w:multiLevelType w:val="multilevel"/>
    <w:tmpl w:val="54C80BC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1F2F0099"/>
    <w:multiLevelType w:val="multilevel"/>
    <w:tmpl w:val="398879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09C2B49"/>
    <w:multiLevelType w:val="multilevel"/>
    <w:tmpl w:val="B802CB2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1171D04"/>
    <w:multiLevelType w:val="multilevel"/>
    <w:tmpl w:val="AE7C52B4"/>
    <w:lvl w:ilvl="0">
      <w:start w:val="19"/>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1796179"/>
    <w:multiLevelType w:val="multilevel"/>
    <w:tmpl w:val="4322E6D6"/>
    <w:lvl w:ilvl="0">
      <w:start w:val="19"/>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26F35F8"/>
    <w:multiLevelType w:val="multilevel"/>
    <w:tmpl w:val="EFA63950"/>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3647191"/>
    <w:multiLevelType w:val="multilevel"/>
    <w:tmpl w:val="09DC910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3B046E4"/>
    <w:multiLevelType w:val="multilevel"/>
    <w:tmpl w:val="AD448A42"/>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25183972"/>
    <w:multiLevelType w:val="multilevel"/>
    <w:tmpl w:val="60809890"/>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7384460"/>
    <w:multiLevelType w:val="multilevel"/>
    <w:tmpl w:val="AECEA74A"/>
    <w:lvl w:ilvl="0">
      <w:start w:val="1"/>
      <w:numFmt w:val="decimal"/>
      <w:lvlText w:val="12.%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28725BD6"/>
    <w:multiLevelType w:val="multilevel"/>
    <w:tmpl w:val="01A8DF86"/>
    <w:lvl w:ilvl="0">
      <w:start w:val="1"/>
      <w:numFmt w:val="decimal"/>
      <w:lvlText w:val="%1)"/>
      <w:lvlJc w:val="left"/>
      <w:pPr>
        <w:ind w:left="495" w:hanging="495"/>
      </w:pPr>
      <w:rPr>
        <w:rFonts w:ascii="Times New Roman" w:eastAsia="Calibri" w:hAnsi="Times New Roman" w:cs="Times New Roman"/>
        <w:sz w:val="28"/>
      </w:rPr>
    </w:lvl>
    <w:lvl w:ilvl="1">
      <w:start w:val="1"/>
      <w:numFmt w:val="decimal"/>
      <w:lvlText w:val="%1.%2."/>
      <w:lvlJc w:val="left"/>
      <w:pPr>
        <w:ind w:left="720" w:hanging="720"/>
      </w:pPr>
      <w:rPr>
        <w:rFonts w:hint="default"/>
        <w:b w:val="0"/>
      </w:rPr>
    </w:lvl>
    <w:lvl w:ilvl="2">
      <w:start w:val="1"/>
      <w:numFmt w:val="decimal"/>
      <w:lvlText w:val="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8BE4913"/>
    <w:multiLevelType w:val="multilevel"/>
    <w:tmpl w:val="C522496C"/>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29490149"/>
    <w:multiLevelType w:val="multilevel"/>
    <w:tmpl w:val="9F8C34E4"/>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295433EB"/>
    <w:multiLevelType w:val="multilevel"/>
    <w:tmpl w:val="A4B06D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AF40406"/>
    <w:multiLevelType w:val="multilevel"/>
    <w:tmpl w:val="EF7C07A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2AFA6AF3"/>
    <w:multiLevelType w:val="multilevel"/>
    <w:tmpl w:val="FB440E88"/>
    <w:lvl w:ilvl="0">
      <w:start w:val="1"/>
      <w:numFmt w:val="decimal"/>
      <w:lvlText w:val="4.%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2CB726E3"/>
    <w:multiLevelType w:val="multilevel"/>
    <w:tmpl w:val="B6B252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FF4602E"/>
    <w:multiLevelType w:val="multilevel"/>
    <w:tmpl w:val="C672922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30E21714"/>
    <w:multiLevelType w:val="multilevel"/>
    <w:tmpl w:val="D8ACED6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2215432"/>
    <w:multiLevelType w:val="multilevel"/>
    <w:tmpl w:val="C504BDA8"/>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34556438"/>
    <w:multiLevelType w:val="multilevel"/>
    <w:tmpl w:val="9CD87D40"/>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4FA2033"/>
    <w:multiLevelType w:val="hybridMultilevel"/>
    <w:tmpl w:val="78D2884E"/>
    <w:lvl w:ilvl="0" w:tplc="E5521A12">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36081C60"/>
    <w:multiLevelType w:val="hybridMultilevel"/>
    <w:tmpl w:val="5F140B2C"/>
    <w:lvl w:ilvl="0" w:tplc="BC0A5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36703057"/>
    <w:multiLevelType w:val="multilevel"/>
    <w:tmpl w:val="3B628F1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8863337"/>
    <w:multiLevelType w:val="multilevel"/>
    <w:tmpl w:val="F8D82C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38A60A00"/>
    <w:multiLevelType w:val="multilevel"/>
    <w:tmpl w:val="86584EAC"/>
    <w:lvl w:ilvl="0">
      <w:start w:val="1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3A7B4FB0"/>
    <w:multiLevelType w:val="multilevel"/>
    <w:tmpl w:val="BADAB5B8"/>
    <w:lvl w:ilvl="0">
      <w:start w:val="9"/>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nsid w:val="3E62714B"/>
    <w:multiLevelType w:val="multilevel"/>
    <w:tmpl w:val="98EE7E5C"/>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434A341D"/>
    <w:multiLevelType w:val="hybridMultilevel"/>
    <w:tmpl w:val="30D84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3B944A4"/>
    <w:multiLevelType w:val="multilevel"/>
    <w:tmpl w:val="673CF5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40E096D"/>
    <w:multiLevelType w:val="multilevel"/>
    <w:tmpl w:val="79843EB0"/>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441A6D1F"/>
    <w:multiLevelType w:val="multilevel"/>
    <w:tmpl w:val="32869222"/>
    <w:styleLink w:val="1"/>
    <w:lvl w:ilvl="0">
      <w:start w:val="1"/>
      <w:numFmt w:val="decimal"/>
      <w:lvlText w:val="2.90.%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46021052"/>
    <w:multiLevelType w:val="multilevel"/>
    <w:tmpl w:val="5F1061FA"/>
    <w:lvl w:ilvl="0">
      <w:start w:val="1"/>
      <w:numFmt w:val="decimal"/>
      <w:lvlText w:val="%1)"/>
      <w:lvlJc w:val="left"/>
      <w:pPr>
        <w:ind w:left="779"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48231FC2"/>
    <w:multiLevelType w:val="multilevel"/>
    <w:tmpl w:val="378434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8327029"/>
    <w:multiLevelType w:val="multilevel"/>
    <w:tmpl w:val="5F0EF5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98A6D49"/>
    <w:multiLevelType w:val="multilevel"/>
    <w:tmpl w:val="2D00E53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4D09268F"/>
    <w:multiLevelType w:val="multilevel"/>
    <w:tmpl w:val="D59C7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4E362A56"/>
    <w:multiLevelType w:val="multilevel"/>
    <w:tmpl w:val="DC809566"/>
    <w:lvl w:ilvl="0">
      <w:start w:val="1"/>
      <w:numFmt w:val="decimal"/>
      <w:lvlText w:val="9.%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50811F27"/>
    <w:multiLevelType w:val="multilevel"/>
    <w:tmpl w:val="78F26608"/>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5880439"/>
    <w:multiLevelType w:val="multilevel"/>
    <w:tmpl w:val="43A6CB2C"/>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56C46245"/>
    <w:multiLevelType w:val="multilevel"/>
    <w:tmpl w:val="69A4398C"/>
    <w:lvl w:ilvl="0">
      <w:start w:val="21"/>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6">
    <w:nsid w:val="5B790308"/>
    <w:multiLevelType w:val="multilevel"/>
    <w:tmpl w:val="721C3000"/>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5BEC28F1"/>
    <w:multiLevelType w:val="multilevel"/>
    <w:tmpl w:val="65C470DC"/>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5D81787D"/>
    <w:multiLevelType w:val="multilevel"/>
    <w:tmpl w:val="2E4C6128"/>
    <w:lvl w:ilvl="0">
      <w:start w:val="1"/>
      <w:numFmt w:val="decimal"/>
      <w:lvlText w:val="%1)"/>
      <w:lvlJc w:val="left"/>
      <w:pPr>
        <w:ind w:left="644"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5DEC7124"/>
    <w:multiLevelType w:val="multilevel"/>
    <w:tmpl w:val="CD6C3C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FCC6318"/>
    <w:multiLevelType w:val="multilevel"/>
    <w:tmpl w:val="9C44717A"/>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09E5196"/>
    <w:multiLevelType w:val="multilevel"/>
    <w:tmpl w:val="58E0E1D8"/>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62C43EA0"/>
    <w:multiLevelType w:val="multilevel"/>
    <w:tmpl w:val="B8121786"/>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3F217DA"/>
    <w:multiLevelType w:val="multilevel"/>
    <w:tmpl w:val="9DD0D7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4334156"/>
    <w:multiLevelType w:val="multilevel"/>
    <w:tmpl w:val="C142A71E"/>
    <w:lvl w:ilvl="0">
      <w:start w:val="1"/>
      <w:numFmt w:val="decimal"/>
      <w:lvlText w:val="%1)"/>
      <w:lvlJc w:val="left"/>
      <w:pPr>
        <w:ind w:left="120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nsid w:val="64474FBD"/>
    <w:multiLevelType w:val="multilevel"/>
    <w:tmpl w:val="345AA8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7393BEA"/>
    <w:multiLevelType w:val="multilevel"/>
    <w:tmpl w:val="535659D2"/>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684025FB"/>
    <w:multiLevelType w:val="multilevel"/>
    <w:tmpl w:val="933840DC"/>
    <w:lvl w:ilvl="0">
      <w:start w:val="19"/>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6B0E58DF"/>
    <w:multiLevelType w:val="multilevel"/>
    <w:tmpl w:val="CCCC4ADC"/>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79">
    <w:nsid w:val="6D593567"/>
    <w:multiLevelType w:val="hybridMultilevel"/>
    <w:tmpl w:val="404AB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D971741"/>
    <w:multiLevelType w:val="multilevel"/>
    <w:tmpl w:val="0C98910C"/>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DEF3CE2"/>
    <w:multiLevelType w:val="multilevel"/>
    <w:tmpl w:val="73C0F168"/>
    <w:lvl w:ilvl="0">
      <w:start w:val="1"/>
      <w:numFmt w:val="decimal"/>
      <w:lvlText w:val="4.2.%1"/>
      <w:lvlJc w:val="left"/>
      <w:pPr>
        <w:ind w:left="495" w:hanging="495"/>
      </w:pPr>
      <w:rPr>
        <w:rFonts w:ascii="Times New Roman" w:hAnsi="Times New Roman" w:cs="Times New Roman" w:hint="default"/>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71F80C53"/>
    <w:multiLevelType w:val="hybridMultilevel"/>
    <w:tmpl w:val="CED6683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2E21E01"/>
    <w:multiLevelType w:val="multilevel"/>
    <w:tmpl w:val="148A5CA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756C752C"/>
    <w:multiLevelType w:val="multilevel"/>
    <w:tmpl w:val="C802B188"/>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nsid w:val="75952DFC"/>
    <w:multiLevelType w:val="hybridMultilevel"/>
    <w:tmpl w:val="CDE8E9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A153E99"/>
    <w:multiLevelType w:val="multilevel"/>
    <w:tmpl w:val="4DA07FB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6"/>
  </w:num>
  <w:num w:numId="2">
    <w:abstractNumId w:val="6"/>
  </w:num>
  <w:num w:numId="3">
    <w:abstractNumId w:val="74"/>
  </w:num>
  <w:num w:numId="4">
    <w:abstractNumId w:val="83"/>
  </w:num>
  <w:num w:numId="5">
    <w:abstractNumId w:val="24"/>
  </w:num>
  <w:num w:numId="6">
    <w:abstractNumId w:val="43"/>
  </w:num>
  <w:num w:numId="7">
    <w:abstractNumId w:val="57"/>
  </w:num>
  <w:num w:numId="8">
    <w:abstractNumId w:val="66"/>
  </w:num>
  <w:num w:numId="9">
    <w:abstractNumId w:val="11"/>
  </w:num>
  <w:num w:numId="10">
    <w:abstractNumId w:val="23"/>
  </w:num>
  <w:num w:numId="11">
    <w:abstractNumId w:val="27"/>
  </w:num>
  <w:num w:numId="12">
    <w:abstractNumId w:val="40"/>
  </w:num>
  <w:num w:numId="13">
    <w:abstractNumId w:val="35"/>
  </w:num>
  <w:num w:numId="14">
    <w:abstractNumId w:val="81"/>
  </w:num>
  <w:num w:numId="15">
    <w:abstractNumId w:val="60"/>
  </w:num>
  <w:num w:numId="16">
    <w:abstractNumId w:val="1"/>
  </w:num>
  <w:num w:numId="17">
    <w:abstractNumId w:val="52"/>
  </w:num>
  <w:num w:numId="18">
    <w:abstractNumId w:val="84"/>
  </w:num>
  <w:num w:numId="19">
    <w:abstractNumId w:val="76"/>
  </w:num>
  <w:num w:numId="20">
    <w:abstractNumId w:val="9"/>
  </w:num>
  <w:num w:numId="21">
    <w:abstractNumId w:val="39"/>
  </w:num>
  <w:num w:numId="22">
    <w:abstractNumId w:val="62"/>
  </w:num>
  <w:num w:numId="23">
    <w:abstractNumId w:val="49"/>
  </w:num>
  <w:num w:numId="24">
    <w:abstractNumId w:val="25"/>
  </w:num>
  <w:num w:numId="25">
    <w:abstractNumId w:val="61"/>
  </w:num>
  <w:num w:numId="26">
    <w:abstractNumId w:val="8"/>
  </w:num>
  <w:num w:numId="27">
    <w:abstractNumId w:val="86"/>
  </w:num>
  <w:num w:numId="28">
    <w:abstractNumId w:val="14"/>
  </w:num>
  <w:num w:numId="29">
    <w:abstractNumId w:val="78"/>
  </w:num>
  <w:num w:numId="30">
    <w:abstractNumId w:val="3"/>
  </w:num>
  <w:num w:numId="31">
    <w:abstractNumId w:val="42"/>
  </w:num>
  <w:num w:numId="32">
    <w:abstractNumId w:val="71"/>
  </w:num>
  <w:num w:numId="33">
    <w:abstractNumId w:val="7"/>
  </w:num>
  <w:num w:numId="34">
    <w:abstractNumId w:val="37"/>
  </w:num>
  <w:num w:numId="35">
    <w:abstractNumId w:val="36"/>
  </w:num>
  <w:num w:numId="36">
    <w:abstractNumId w:val="68"/>
  </w:num>
  <w:num w:numId="37">
    <w:abstractNumId w:val="34"/>
  </w:num>
  <w:num w:numId="38">
    <w:abstractNumId w:val="64"/>
  </w:num>
  <w:num w:numId="39">
    <w:abstractNumId w:val="85"/>
  </w:num>
  <w:num w:numId="40">
    <w:abstractNumId w:val="55"/>
  </w:num>
  <w:num w:numId="41">
    <w:abstractNumId w:val="32"/>
  </w:num>
  <w:num w:numId="42">
    <w:abstractNumId w:val="67"/>
  </w:num>
  <w:num w:numId="43">
    <w:abstractNumId w:val="10"/>
  </w:num>
  <w:num w:numId="44">
    <w:abstractNumId w:val="16"/>
  </w:num>
  <w:num w:numId="45">
    <w:abstractNumId w:val="44"/>
  </w:num>
  <w:num w:numId="46">
    <w:abstractNumId w:val="5"/>
  </w:num>
  <w:num w:numId="47">
    <w:abstractNumId w:val="33"/>
  </w:num>
  <w:num w:numId="48">
    <w:abstractNumId w:val="20"/>
  </w:num>
  <w:num w:numId="49">
    <w:abstractNumId w:val="26"/>
  </w:num>
  <w:num w:numId="50">
    <w:abstractNumId w:val="15"/>
  </w:num>
  <w:num w:numId="51">
    <w:abstractNumId w:val="70"/>
  </w:num>
  <w:num w:numId="52">
    <w:abstractNumId w:val="0"/>
  </w:num>
  <w:num w:numId="53">
    <w:abstractNumId w:val="59"/>
  </w:num>
  <w:num w:numId="54">
    <w:abstractNumId w:val="41"/>
  </w:num>
  <w:num w:numId="55">
    <w:abstractNumId w:val="75"/>
  </w:num>
  <w:num w:numId="56">
    <w:abstractNumId w:val="38"/>
  </w:num>
  <w:num w:numId="57">
    <w:abstractNumId w:val="73"/>
  </w:num>
  <w:num w:numId="58">
    <w:abstractNumId w:val="69"/>
  </w:num>
  <w:num w:numId="59">
    <w:abstractNumId w:val="58"/>
  </w:num>
  <w:num w:numId="60">
    <w:abstractNumId w:val="22"/>
  </w:num>
  <w:num w:numId="61">
    <w:abstractNumId w:val="72"/>
  </w:num>
  <w:num w:numId="62">
    <w:abstractNumId w:val="63"/>
  </w:num>
  <w:num w:numId="63">
    <w:abstractNumId w:val="21"/>
  </w:num>
  <w:num w:numId="64">
    <w:abstractNumId w:val="31"/>
  </w:num>
  <w:num w:numId="65">
    <w:abstractNumId w:val="54"/>
  </w:num>
  <w:num w:numId="66">
    <w:abstractNumId w:val="45"/>
  </w:num>
  <w:num w:numId="67">
    <w:abstractNumId w:val="80"/>
  </w:num>
  <w:num w:numId="68">
    <w:abstractNumId w:val="48"/>
  </w:num>
  <w:num w:numId="69">
    <w:abstractNumId w:val="13"/>
  </w:num>
  <w:num w:numId="70">
    <w:abstractNumId w:val="30"/>
  </w:num>
  <w:num w:numId="71">
    <w:abstractNumId w:val="4"/>
  </w:num>
  <w:num w:numId="72">
    <w:abstractNumId w:val="82"/>
  </w:num>
  <w:num w:numId="73">
    <w:abstractNumId w:val="51"/>
  </w:num>
  <w:num w:numId="74">
    <w:abstractNumId w:val="46"/>
  </w:num>
  <w:num w:numId="75">
    <w:abstractNumId w:val="53"/>
  </w:num>
  <w:num w:numId="76">
    <w:abstractNumId w:val="2"/>
  </w:num>
  <w:num w:numId="77">
    <w:abstractNumId w:val="79"/>
  </w:num>
  <w:num w:numId="78">
    <w:abstractNumId w:val="50"/>
  </w:num>
  <w:num w:numId="79">
    <w:abstractNumId w:val="17"/>
  </w:num>
  <w:num w:numId="80">
    <w:abstractNumId w:val="29"/>
  </w:num>
  <w:num w:numId="81">
    <w:abstractNumId w:val="77"/>
  </w:num>
  <w:num w:numId="82">
    <w:abstractNumId w:val="28"/>
  </w:num>
  <w:num w:numId="83">
    <w:abstractNumId w:val="65"/>
  </w:num>
  <w:num w:numId="84">
    <w:abstractNumId w:val="18"/>
  </w:num>
  <w:num w:numId="85">
    <w:abstractNumId w:val="47"/>
  </w:num>
  <w:num w:numId="86">
    <w:abstractNumId w:val="19"/>
  </w:num>
  <w:num w:numId="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embedSystemFonts/>
  <w:defaultTabStop w:val="709"/>
  <w:doNotHyphenateCaps/>
  <w:characterSpacingControl w:val="doNotCompress"/>
  <w:doNotValidateAgainstSchema/>
  <w:doNotDemarcateInvalidXml/>
  <w:hdrShapeDefaults>
    <o:shapedefaults v:ext="edit" spidmax="35842"/>
  </w:hdrShapeDefaults>
  <w:footnotePr>
    <w:footnote w:id="0"/>
    <w:footnote w:id="1"/>
  </w:footnotePr>
  <w:endnotePr>
    <w:endnote w:id="0"/>
    <w:endnote w:id="1"/>
  </w:endnotePr>
  <w:compat/>
  <w:rsids>
    <w:rsidRoot w:val="00511C91"/>
    <w:rsid w:val="00001067"/>
    <w:rsid w:val="000040C5"/>
    <w:rsid w:val="000050B5"/>
    <w:rsid w:val="00006065"/>
    <w:rsid w:val="000064AE"/>
    <w:rsid w:val="00006DF8"/>
    <w:rsid w:val="00010CEE"/>
    <w:rsid w:val="000115ED"/>
    <w:rsid w:val="00012183"/>
    <w:rsid w:val="00012EEF"/>
    <w:rsid w:val="000141CE"/>
    <w:rsid w:val="00016891"/>
    <w:rsid w:val="00016F64"/>
    <w:rsid w:val="00020D89"/>
    <w:rsid w:val="00024224"/>
    <w:rsid w:val="00024D36"/>
    <w:rsid w:val="00025574"/>
    <w:rsid w:val="00025DCB"/>
    <w:rsid w:val="00026509"/>
    <w:rsid w:val="00026513"/>
    <w:rsid w:val="000266A6"/>
    <w:rsid w:val="00026EAA"/>
    <w:rsid w:val="00030E40"/>
    <w:rsid w:val="00030F9B"/>
    <w:rsid w:val="00030F9D"/>
    <w:rsid w:val="000313EA"/>
    <w:rsid w:val="00032262"/>
    <w:rsid w:val="000323D1"/>
    <w:rsid w:val="00033B17"/>
    <w:rsid w:val="00033CD5"/>
    <w:rsid w:val="000343DA"/>
    <w:rsid w:val="00035FBA"/>
    <w:rsid w:val="00036F9C"/>
    <w:rsid w:val="000375CE"/>
    <w:rsid w:val="00037FFC"/>
    <w:rsid w:val="00041511"/>
    <w:rsid w:val="000420A2"/>
    <w:rsid w:val="00045410"/>
    <w:rsid w:val="00046702"/>
    <w:rsid w:val="000472BA"/>
    <w:rsid w:val="0004791F"/>
    <w:rsid w:val="0005171E"/>
    <w:rsid w:val="0005408A"/>
    <w:rsid w:val="000562C2"/>
    <w:rsid w:val="0005697F"/>
    <w:rsid w:val="0005749C"/>
    <w:rsid w:val="00061A89"/>
    <w:rsid w:val="00061BC1"/>
    <w:rsid w:val="0006278D"/>
    <w:rsid w:val="000635F3"/>
    <w:rsid w:val="00064A39"/>
    <w:rsid w:val="00065770"/>
    <w:rsid w:val="00066A33"/>
    <w:rsid w:val="000677AE"/>
    <w:rsid w:val="00067EFA"/>
    <w:rsid w:val="0007002F"/>
    <w:rsid w:val="00070454"/>
    <w:rsid w:val="000705C8"/>
    <w:rsid w:val="00070C66"/>
    <w:rsid w:val="00071311"/>
    <w:rsid w:val="00072941"/>
    <w:rsid w:val="000736B0"/>
    <w:rsid w:val="00073C78"/>
    <w:rsid w:val="0007447A"/>
    <w:rsid w:val="000758A4"/>
    <w:rsid w:val="00076497"/>
    <w:rsid w:val="000800C6"/>
    <w:rsid w:val="00080BD6"/>
    <w:rsid w:val="00082244"/>
    <w:rsid w:val="00082493"/>
    <w:rsid w:val="000843BE"/>
    <w:rsid w:val="00084EE9"/>
    <w:rsid w:val="00086216"/>
    <w:rsid w:val="00086D8F"/>
    <w:rsid w:val="00087CB3"/>
    <w:rsid w:val="000902FF"/>
    <w:rsid w:val="000927F9"/>
    <w:rsid w:val="00092E60"/>
    <w:rsid w:val="000949B1"/>
    <w:rsid w:val="00095C69"/>
    <w:rsid w:val="00095EE0"/>
    <w:rsid w:val="00097E2B"/>
    <w:rsid w:val="000A18F2"/>
    <w:rsid w:val="000A7513"/>
    <w:rsid w:val="000A790A"/>
    <w:rsid w:val="000B037A"/>
    <w:rsid w:val="000B0A4E"/>
    <w:rsid w:val="000B1DB4"/>
    <w:rsid w:val="000B2073"/>
    <w:rsid w:val="000B22AE"/>
    <w:rsid w:val="000B5599"/>
    <w:rsid w:val="000B5F94"/>
    <w:rsid w:val="000B6BD6"/>
    <w:rsid w:val="000C02D1"/>
    <w:rsid w:val="000C0620"/>
    <w:rsid w:val="000C108E"/>
    <w:rsid w:val="000C184A"/>
    <w:rsid w:val="000C2E1C"/>
    <w:rsid w:val="000C6229"/>
    <w:rsid w:val="000C68D2"/>
    <w:rsid w:val="000C68E6"/>
    <w:rsid w:val="000C6F0D"/>
    <w:rsid w:val="000D0E52"/>
    <w:rsid w:val="000D18FD"/>
    <w:rsid w:val="000D1BE7"/>
    <w:rsid w:val="000D1EDA"/>
    <w:rsid w:val="000D3700"/>
    <w:rsid w:val="000D77A3"/>
    <w:rsid w:val="000D7FB1"/>
    <w:rsid w:val="000E00BB"/>
    <w:rsid w:val="000E05D9"/>
    <w:rsid w:val="000E1AC1"/>
    <w:rsid w:val="000E34C5"/>
    <w:rsid w:val="000E353D"/>
    <w:rsid w:val="000E40C0"/>
    <w:rsid w:val="000E4E76"/>
    <w:rsid w:val="000E507E"/>
    <w:rsid w:val="000E5D6F"/>
    <w:rsid w:val="000E7CF6"/>
    <w:rsid w:val="000F0A47"/>
    <w:rsid w:val="000F2795"/>
    <w:rsid w:val="000F3270"/>
    <w:rsid w:val="000F5B69"/>
    <w:rsid w:val="000F6C10"/>
    <w:rsid w:val="000F6C4F"/>
    <w:rsid w:val="000F71C2"/>
    <w:rsid w:val="0010016B"/>
    <w:rsid w:val="00100CAC"/>
    <w:rsid w:val="00100D96"/>
    <w:rsid w:val="00102718"/>
    <w:rsid w:val="00103028"/>
    <w:rsid w:val="00103EA8"/>
    <w:rsid w:val="001068E3"/>
    <w:rsid w:val="00111060"/>
    <w:rsid w:val="00111B40"/>
    <w:rsid w:val="001123D6"/>
    <w:rsid w:val="001146AF"/>
    <w:rsid w:val="001146FA"/>
    <w:rsid w:val="001200ED"/>
    <w:rsid w:val="00121349"/>
    <w:rsid w:val="00121921"/>
    <w:rsid w:val="00121941"/>
    <w:rsid w:val="00122361"/>
    <w:rsid w:val="0012316F"/>
    <w:rsid w:val="00123AAA"/>
    <w:rsid w:val="0012430D"/>
    <w:rsid w:val="001246DF"/>
    <w:rsid w:val="00124ADB"/>
    <w:rsid w:val="0012552C"/>
    <w:rsid w:val="00127636"/>
    <w:rsid w:val="00130204"/>
    <w:rsid w:val="00132739"/>
    <w:rsid w:val="00136FDA"/>
    <w:rsid w:val="0014002E"/>
    <w:rsid w:val="00141998"/>
    <w:rsid w:val="00141D11"/>
    <w:rsid w:val="00142178"/>
    <w:rsid w:val="00143383"/>
    <w:rsid w:val="0014358E"/>
    <w:rsid w:val="00143792"/>
    <w:rsid w:val="00144078"/>
    <w:rsid w:val="00144AFF"/>
    <w:rsid w:val="00144C46"/>
    <w:rsid w:val="00146B22"/>
    <w:rsid w:val="00147660"/>
    <w:rsid w:val="0015053D"/>
    <w:rsid w:val="001508C2"/>
    <w:rsid w:val="00150976"/>
    <w:rsid w:val="00153BCB"/>
    <w:rsid w:val="00157080"/>
    <w:rsid w:val="0015723C"/>
    <w:rsid w:val="00161500"/>
    <w:rsid w:val="001619F9"/>
    <w:rsid w:val="00161C5A"/>
    <w:rsid w:val="00162B8F"/>
    <w:rsid w:val="0016369D"/>
    <w:rsid w:val="00163F84"/>
    <w:rsid w:val="00165C81"/>
    <w:rsid w:val="00170A59"/>
    <w:rsid w:val="001719F6"/>
    <w:rsid w:val="00171A5B"/>
    <w:rsid w:val="00171A7A"/>
    <w:rsid w:val="00171BFE"/>
    <w:rsid w:val="001724EC"/>
    <w:rsid w:val="00172518"/>
    <w:rsid w:val="00173486"/>
    <w:rsid w:val="00173F14"/>
    <w:rsid w:val="00175862"/>
    <w:rsid w:val="00177800"/>
    <w:rsid w:val="00177A78"/>
    <w:rsid w:val="00180704"/>
    <w:rsid w:val="00180FCE"/>
    <w:rsid w:val="00183221"/>
    <w:rsid w:val="0018408D"/>
    <w:rsid w:val="001844E7"/>
    <w:rsid w:val="001850EB"/>
    <w:rsid w:val="00185888"/>
    <w:rsid w:val="00187190"/>
    <w:rsid w:val="001871A5"/>
    <w:rsid w:val="00192EE9"/>
    <w:rsid w:val="00194ACB"/>
    <w:rsid w:val="00195C33"/>
    <w:rsid w:val="00196043"/>
    <w:rsid w:val="0019659A"/>
    <w:rsid w:val="001A023A"/>
    <w:rsid w:val="001A25A8"/>
    <w:rsid w:val="001A2619"/>
    <w:rsid w:val="001A2F8F"/>
    <w:rsid w:val="001A3652"/>
    <w:rsid w:val="001A3849"/>
    <w:rsid w:val="001A3954"/>
    <w:rsid w:val="001A3E06"/>
    <w:rsid w:val="001A42D7"/>
    <w:rsid w:val="001A7E3B"/>
    <w:rsid w:val="001A7EAF"/>
    <w:rsid w:val="001B1436"/>
    <w:rsid w:val="001B1FF5"/>
    <w:rsid w:val="001B2841"/>
    <w:rsid w:val="001B493D"/>
    <w:rsid w:val="001B5F49"/>
    <w:rsid w:val="001B6646"/>
    <w:rsid w:val="001B6FD2"/>
    <w:rsid w:val="001B74B3"/>
    <w:rsid w:val="001B7B4A"/>
    <w:rsid w:val="001C0EEF"/>
    <w:rsid w:val="001C15FF"/>
    <w:rsid w:val="001C1DD9"/>
    <w:rsid w:val="001C200B"/>
    <w:rsid w:val="001C3273"/>
    <w:rsid w:val="001C42A2"/>
    <w:rsid w:val="001C6B73"/>
    <w:rsid w:val="001D0316"/>
    <w:rsid w:val="001D047C"/>
    <w:rsid w:val="001D0BE7"/>
    <w:rsid w:val="001D0C05"/>
    <w:rsid w:val="001D1035"/>
    <w:rsid w:val="001D13EC"/>
    <w:rsid w:val="001D21AA"/>
    <w:rsid w:val="001D3256"/>
    <w:rsid w:val="001D3BFE"/>
    <w:rsid w:val="001D5351"/>
    <w:rsid w:val="001D6149"/>
    <w:rsid w:val="001D6D16"/>
    <w:rsid w:val="001D749A"/>
    <w:rsid w:val="001D7F0A"/>
    <w:rsid w:val="001E0A1E"/>
    <w:rsid w:val="001E0E23"/>
    <w:rsid w:val="001E1611"/>
    <w:rsid w:val="001E3123"/>
    <w:rsid w:val="001E4BC9"/>
    <w:rsid w:val="001E63BF"/>
    <w:rsid w:val="001E662E"/>
    <w:rsid w:val="001E67B1"/>
    <w:rsid w:val="001E69FD"/>
    <w:rsid w:val="001F03C7"/>
    <w:rsid w:val="001F4962"/>
    <w:rsid w:val="001F5134"/>
    <w:rsid w:val="001F5842"/>
    <w:rsid w:val="001F5E11"/>
    <w:rsid w:val="001F704F"/>
    <w:rsid w:val="0020197E"/>
    <w:rsid w:val="00201E0D"/>
    <w:rsid w:val="002021F8"/>
    <w:rsid w:val="002045D9"/>
    <w:rsid w:val="00204C50"/>
    <w:rsid w:val="0020696E"/>
    <w:rsid w:val="00207686"/>
    <w:rsid w:val="00214EB9"/>
    <w:rsid w:val="00215A61"/>
    <w:rsid w:val="00215B1D"/>
    <w:rsid w:val="00216E6E"/>
    <w:rsid w:val="00217020"/>
    <w:rsid w:val="00217DD0"/>
    <w:rsid w:val="00220607"/>
    <w:rsid w:val="00220CEC"/>
    <w:rsid w:val="0022144D"/>
    <w:rsid w:val="00221FAA"/>
    <w:rsid w:val="002224F2"/>
    <w:rsid w:val="00222735"/>
    <w:rsid w:val="002247EB"/>
    <w:rsid w:val="0022542C"/>
    <w:rsid w:val="002271CC"/>
    <w:rsid w:val="002271F8"/>
    <w:rsid w:val="0023026D"/>
    <w:rsid w:val="00230A1F"/>
    <w:rsid w:val="002313F0"/>
    <w:rsid w:val="00232B60"/>
    <w:rsid w:val="00234E35"/>
    <w:rsid w:val="002350D8"/>
    <w:rsid w:val="00235507"/>
    <w:rsid w:val="0024018B"/>
    <w:rsid w:val="00241D35"/>
    <w:rsid w:val="002420FD"/>
    <w:rsid w:val="00242398"/>
    <w:rsid w:val="00242F25"/>
    <w:rsid w:val="00245D6E"/>
    <w:rsid w:val="00246023"/>
    <w:rsid w:val="002463CA"/>
    <w:rsid w:val="0025079D"/>
    <w:rsid w:val="00250DDC"/>
    <w:rsid w:val="002522AE"/>
    <w:rsid w:val="00252B3C"/>
    <w:rsid w:val="00254C49"/>
    <w:rsid w:val="00255036"/>
    <w:rsid w:val="00255739"/>
    <w:rsid w:val="00255AF7"/>
    <w:rsid w:val="00260BB4"/>
    <w:rsid w:val="0026112C"/>
    <w:rsid w:val="00264638"/>
    <w:rsid w:val="00270A15"/>
    <w:rsid w:val="00271191"/>
    <w:rsid w:val="002721D4"/>
    <w:rsid w:val="00274CC7"/>
    <w:rsid w:val="00276AC7"/>
    <w:rsid w:val="00277A5C"/>
    <w:rsid w:val="00277F55"/>
    <w:rsid w:val="00280545"/>
    <w:rsid w:val="00280DD7"/>
    <w:rsid w:val="00281282"/>
    <w:rsid w:val="0028259D"/>
    <w:rsid w:val="002825FE"/>
    <w:rsid w:val="00282A76"/>
    <w:rsid w:val="0028314E"/>
    <w:rsid w:val="00283422"/>
    <w:rsid w:val="00284ED1"/>
    <w:rsid w:val="00285B91"/>
    <w:rsid w:val="00285C97"/>
    <w:rsid w:val="002861D1"/>
    <w:rsid w:val="002877BC"/>
    <w:rsid w:val="00287BAE"/>
    <w:rsid w:val="002907B7"/>
    <w:rsid w:val="002929F1"/>
    <w:rsid w:val="00294B2D"/>
    <w:rsid w:val="00294CE2"/>
    <w:rsid w:val="00295336"/>
    <w:rsid w:val="002959F7"/>
    <w:rsid w:val="00296369"/>
    <w:rsid w:val="00296679"/>
    <w:rsid w:val="00296EF2"/>
    <w:rsid w:val="00297400"/>
    <w:rsid w:val="002A0A78"/>
    <w:rsid w:val="002A2300"/>
    <w:rsid w:val="002A65B9"/>
    <w:rsid w:val="002A6A82"/>
    <w:rsid w:val="002B0C65"/>
    <w:rsid w:val="002B0CBB"/>
    <w:rsid w:val="002B2860"/>
    <w:rsid w:val="002B311C"/>
    <w:rsid w:val="002B472C"/>
    <w:rsid w:val="002B70E9"/>
    <w:rsid w:val="002B755A"/>
    <w:rsid w:val="002B783E"/>
    <w:rsid w:val="002C0274"/>
    <w:rsid w:val="002C054B"/>
    <w:rsid w:val="002C07D9"/>
    <w:rsid w:val="002C1469"/>
    <w:rsid w:val="002C2AA0"/>
    <w:rsid w:val="002C43AA"/>
    <w:rsid w:val="002C56D4"/>
    <w:rsid w:val="002C6C78"/>
    <w:rsid w:val="002D06FB"/>
    <w:rsid w:val="002D4A7D"/>
    <w:rsid w:val="002D506A"/>
    <w:rsid w:val="002D5241"/>
    <w:rsid w:val="002D55F0"/>
    <w:rsid w:val="002D6185"/>
    <w:rsid w:val="002D6973"/>
    <w:rsid w:val="002E019E"/>
    <w:rsid w:val="002E26A8"/>
    <w:rsid w:val="002E2BC3"/>
    <w:rsid w:val="002E4B4D"/>
    <w:rsid w:val="002E57DF"/>
    <w:rsid w:val="002E655C"/>
    <w:rsid w:val="002E72CA"/>
    <w:rsid w:val="002F1437"/>
    <w:rsid w:val="002F1763"/>
    <w:rsid w:val="002F26B6"/>
    <w:rsid w:val="002F2961"/>
    <w:rsid w:val="002F47B7"/>
    <w:rsid w:val="002F4EA1"/>
    <w:rsid w:val="002F50C9"/>
    <w:rsid w:val="002F5A7E"/>
    <w:rsid w:val="002F5FCA"/>
    <w:rsid w:val="002F63F0"/>
    <w:rsid w:val="002F68A7"/>
    <w:rsid w:val="002F7027"/>
    <w:rsid w:val="0030179C"/>
    <w:rsid w:val="003017AF"/>
    <w:rsid w:val="00301F57"/>
    <w:rsid w:val="00301F62"/>
    <w:rsid w:val="00303772"/>
    <w:rsid w:val="00303825"/>
    <w:rsid w:val="00303890"/>
    <w:rsid w:val="00305FDF"/>
    <w:rsid w:val="00306294"/>
    <w:rsid w:val="003062B2"/>
    <w:rsid w:val="00307E6E"/>
    <w:rsid w:val="003108C9"/>
    <w:rsid w:val="00312354"/>
    <w:rsid w:val="00312421"/>
    <w:rsid w:val="00312615"/>
    <w:rsid w:val="00313D0E"/>
    <w:rsid w:val="0031435F"/>
    <w:rsid w:val="00314920"/>
    <w:rsid w:val="00315488"/>
    <w:rsid w:val="00316548"/>
    <w:rsid w:val="0031746A"/>
    <w:rsid w:val="00317E24"/>
    <w:rsid w:val="003220B1"/>
    <w:rsid w:val="003223D6"/>
    <w:rsid w:val="003225F8"/>
    <w:rsid w:val="0032273F"/>
    <w:rsid w:val="00322975"/>
    <w:rsid w:val="00322E97"/>
    <w:rsid w:val="00324E11"/>
    <w:rsid w:val="00325D99"/>
    <w:rsid w:val="00326C00"/>
    <w:rsid w:val="00326D33"/>
    <w:rsid w:val="003275FF"/>
    <w:rsid w:val="00327669"/>
    <w:rsid w:val="00330078"/>
    <w:rsid w:val="0033290D"/>
    <w:rsid w:val="00333744"/>
    <w:rsid w:val="003354FF"/>
    <w:rsid w:val="00337195"/>
    <w:rsid w:val="0033791D"/>
    <w:rsid w:val="003409BD"/>
    <w:rsid w:val="00340DA9"/>
    <w:rsid w:val="00341A37"/>
    <w:rsid w:val="00345245"/>
    <w:rsid w:val="00345B64"/>
    <w:rsid w:val="00345D51"/>
    <w:rsid w:val="003461E6"/>
    <w:rsid w:val="00350529"/>
    <w:rsid w:val="00350B6C"/>
    <w:rsid w:val="00350EF0"/>
    <w:rsid w:val="00350F65"/>
    <w:rsid w:val="003511F3"/>
    <w:rsid w:val="00353271"/>
    <w:rsid w:val="003538EA"/>
    <w:rsid w:val="00353F56"/>
    <w:rsid w:val="003543AA"/>
    <w:rsid w:val="003543E7"/>
    <w:rsid w:val="003547E3"/>
    <w:rsid w:val="00356924"/>
    <w:rsid w:val="00357B61"/>
    <w:rsid w:val="003603DD"/>
    <w:rsid w:val="00361505"/>
    <w:rsid w:val="00362C19"/>
    <w:rsid w:val="00366B63"/>
    <w:rsid w:val="00371931"/>
    <w:rsid w:val="00373715"/>
    <w:rsid w:val="00374556"/>
    <w:rsid w:val="00374FA8"/>
    <w:rsid w:val="0037592D"/>
    <w:rsid w:val="00375EB0"/>
    <w:rsid w:val="00375EEA"/>
    <w:rsid w:val="00375F76"/>
    <w:rsid w:val="00376A5D"/>
    <w:rsid w:val="00376A5E"/>
    <w:rsid w:val="00376DC8"/>
    <w:rsid w:val="0038019A"/>
    <w:rsid w:val="003806CF"/>
    <w:rsid w:val="0038172B"/>
    <w:rsid w:val="00381EA9"/>
    <w:rsid w:val="00382368"/>
    <w:rsid w:val="003824F2"/>
    <w:rsid w:val="003845AD"/>
    <w:rsid w:val="00386DBF"/>
    <w:rsid w:val="0038772B"/>
    <w:rsid w:val="00391408"/>
    <w:rsid w:val="0039375F"/>
    <w:rsid w:val="00393B36"/>
    <w:rsid w:val="0039472C"/>
    <w:rsid w:val="003953A0"/>
    <w:rsid w:val="00396B6D"/>
    <w:rsid w:val="003A003A"/>
    <w:rsid w:val="003A08C7"/>
    <w:rsid w:val="003A3660"/>
    <w:rsid w:val="003A3E38"/>
    <w:rsid w:val="003A6741"/>
    <w:rsid w:val="003A6909"/>
    <w:rsid w:val="003A6F72"/>
    <w:rsid w:val="003A73B2"/>
    <w:rsid w:val="003B0CD6"/>
    <w:rsid w:val="003B2794"/>
    <w:rsid w:val="003B3318"/>
    <w:rsid w:val="003B3EF8"/>
    <w:rsid w:val="003B464F"/>
    <w:rsid w:val="003B5316"/>
    <w:rsid w:val="003B6079"/>
    <w:rsid w:val="003B63F6"/>
    <w:rsid w:val="003B69F6"/>
    <w:rsid w:val="003B7911"/>
    <w:rsid w:val="003C07F8"/>
    <w:rsid w:val="003C14C8"/>
    <w:rsid w:val="003C16A8"/>
    <w:rsid w:val="003C1F61"/>
    <w:rsid w:val="003C3E6F"/>
    <w:rsid w:val="003D1F14"/>
    <w:rsid w:val="003D224B"/>
    <w:rsid w:val="003D3468"/>
    <w:rsid w:val="003D4549"/>
    <w:rsid w:val="003D4927"/>
    <w:rsid w:val="003E0E40"/>
    <w:rsid w:val="003E12AD"/>
    <w:rsid w:val="003E2A1B"/>
    <w:rsid w:val="003E3A27"/>
    <w:rsid w:val="003E3E41"/>
    <w:rsid w:val="003E4CB1"/>
    <w:rsid w:val="003E640F"/>
    <w:rsid w:val="003F03C5"/>
    <w:rsid w:val="003F1303"/>
    <w:rsid w:val="003F1A16"/>
    <w:rsid w:val="003F36BB"/>
    <w:rsid w:val="003F572B"/>
    <w:rsid w:val="003F6F18"/>
    <w:rsid w:val="003F75E4"/>
    <w:rsid w:val="003F79BF"/>
    <w:rsid w:val="003F7EBE"/>
    <w:rsid w:val="00400451"/>
    <w:rsid w:val="00402CFF"/>
    <w:rsid w:val="00402FA2"/>
    <w:rsid w:val="0040466A"/>
    <w:rsid w:val="00404BBB"/>
    <w:rsid w:val="00405BAE"/>
    <w:rsid w:val="00406386"/>
    <w:rsid w:val="00406BD2"/>
    <w:rsid w:val="00407EBD"/>
    <w:rsid w:val="0041031D"/>
    <w:rsid w:val="0041064A"/>
    <w:rsid w:val="004109DC"/>
    <w:rsid w:val="00410F06"/>
    <w:rsid w:val="00411D5F"/>
    <w:rsid w:val="00413543"/>
    <w:rsid w:val="00415860"/>
    <w:rsid w:val="00416FAA"/>
    <w:rsid w:val="00421A1A"/>
    <w:rsid w:val="004232B5"/>
    <w:rsid w:val="0042392B"/>
    <w:rsid w:val="0042397A"/>
    <w:rsid w:val="00424DF1"/>
    <w:rsid w:val="004250AF"/>
    <w:rsid w:val="00425418"/>
    <w:rsid w:val="00426E83"/>
    <w:rsid w:val="004270E5"/>
    <w:rsid w:val="0043019F"/>
    <w:rsid w:val="00430E21"/>
    <w:rsid w:val="004315D9"/>
    <w:rsid w:val="00432465"/>
    <w:rsid w:val="00432BED"/>
    <w:rsid w:val="004332F3"/>
    <w:rsid w:val="004342B9"/>
    <w:rsid w:val="00434C4D"/>
    <w:rsid w:val="00434CC0"/>
    <w:rsid w:val="00435CC2"/>
    <w:rsid w:val="00435E4D"/>
    <w:rsid w:val="004411DC"/>
    <w:rsid w:val="0044224E"/>
    <w:rsid w:val="0044327E"/>
    <w:rsid w:val="004443B2"/>
    <w:rsid w:val="00444687"/>
    <w:rsid w:val="004448BE"/>
    <w:rsid w:val="004448FB"/>
    <w:rsid w:val="00444B0D"/>
    <w:rsid w:val="00444BC7"/>
    <w:rsid w:val="004528C0"/>
    <w:rsid w:val="00452EB4"/>
    <w:rsid w:val="004549DD"/>
    <w:rsid w:val="00454B78"/>
    <w:rsid w:val="00454DC9"/>
    <w:rsid w:val="004567D9"/>
    <w:rsid w:val="00461011"/>
    <w:rsid w:val="00462490"/>
    <w:rsid w:val="00462BB7"/>
    <w:rsid w:val="00463087"/>
    <w:rsid w:val="00463171"/>
    <w:rsid w:val="00465357"/>
    <w:rsid w:val="00467EFF"/>
    <w:rsid w:val="0047158D"/>
    <w:rsid w:val="00471A96"/>
    <w:rsid w:val="00475FC1"/>
    <w:rsid w:val="004760BB"/>
    <w:rsid w:val="0047653F"/>
    <w:rsid w:val="004765D0"/>
    <w:rsid w:val="004778A9"/>
    <w:rsid w:val="00477A9C"/>
    <w:rsid w:val="00480059"/>
    <w:rsid w:val="00482F2A"/>
    <w:rsid w:val="00484FD2"/>
    <w:rsid w:val="00491FFD"/>
    <w:rsid w:val="004928FA"/>
    <w:rsid w:val="00493032"/>
    <w:rsid w:val="00493520"/>
    <w:rsid w:val="00494013"/>
    <w:rsid w:val="00494E4B"/>
    <w:rsid w:val="00495091"/>
    <w:rsid w:val="00495AD5"/>
    <w:rsid w:val="00495F59"/>
    <w:rsid w:val="00496672"/>
    <w:rsid w:val="004A19FD"/>
    <w:rsid w:val="004A3650"/>
    <w:rsid w:val="004A3825"/>
    <w:rsid w:val="004A3F64"/>
    <w:rsid w:val="004A44D3"/>
    <w:rsid w:val="004A6402"/>
    <w:rsid w:val="004A7D31"/>
    <w:rsid w:val="004B0DA3"/>
    <w:rsid w:val="004B282B"/>
    <w:rsid w:val="004B2AB0"/>
    <w:rsid w:val="004B32C3"/>
    <w:rsid w:val="004B3A1C"/>
    <w:rsid w:val="004B47F5"/>
    <w:rsid w:val="004B4B36"/>
    <w:rsid w:val="004B639D"/>
    <w:rsid w:val="004B6A32"/>
    <w:rsid w:val="004B72D6"/>
    <w:rsid w:val="004B7359"/>
    <w:rsid w:val="004B7E7E"/>
    <w:rsid w:val="004C033F"/>
    <w:rsid w:val="004C0438"/>
    <w:rsid w:val="004C33D7"/>
    <w:rsid w:val="004C3415"/>
    <w:rsid w:val="004C3C9F"/>
    <w:rsid w:val="004C43AD"/>
    <w:rsid w:val="004C59ED"/>
    <w:rsid w:val="004C5CBA"/>
    <w:rsid w:val="004C7258"/>
    <w:rsid w:val="004C7276"/>
    <w:rsid w:val="004C7732"/>
    <w:rsid w:val="004D26F4"/>
    <w:rsid w:val="004D3F31"/>
    <w:rsid w:val="004D42BA"/>
    <w:rsid w:val="004D6132"/>
    <w:rsid w:val="004D6340"/>
    <w:rsid w:val="004E02A1"/>
    <w:rsid w:val="004E0E1D"/>
    <w:rsid w:val="004E150D"/>
    <w:rsid w:val="004E1855"/>
    <w:rsid w:val="004E20A1"/>
    <w:rsid w:val="004E3CFC"/>
    <w:rsid w:val="004E4323"/>
    <w:rsid w:val="004E4DBA"/>
    <w:rsid w:val="004E5368"/>
    <w:rsid w:val="004E68E3"/>
    <w:rsid w:val="004E7C4A"/>
    <w:rsid w:val="004F0CB0"/>
    <w:rsid w:val="004F12E1"/>
    <w:rsid w:val="004F1353"/>
    <w:rsid w:val="004F3236"/>
    <w:rsid w:val="004F6487"/>
    <w:rsid w:val="004F6A96"/>
    <w:rsid w:val="004F727E"/>
    <w:rsid w:val="004F7E2E"/>
    <w:rsid w:val="0050082C"/>
    <w:rsid w:val="00501003"/>
    <w:rsid w:val="005010A1"/>
    <w:rsid w:val="005012B5"/>
    <w:rsid w:val="00501EC3"/>
    <w:rsid w:val="00502556"/>
    <w:rsid w:val="00502B56"/>
    <w:rsid w:val="00503367"/>
    <w:rsid w:val="005036B6"/>
    <w:rsid w:val="0050552B"/>
    <w:rsid w:val="005078F4"/>
    <w:rsid w:val="005106EE"/>
    <w:rsid w:val="00511C91"/>
    <w:rsid w:val="00512131"/>
    <w:rsid w:val="0051522B"/>
    <w:rsid w:val="00515803"/>
    <w:rsid w:val="00515BBE"/>
    <w:rsid w:val="005162E5"/>
    <w:rsid w:val="00517437"/>
    <w:rsid w:val="00517446"/>
    <w:rsid w:val="00522F7D"/>
    <w:rsid w:val="00522FD7"/>
    <w:rsid w:val="00526B18"/>
    <w:rsid w:val="005270AF"/>
    <w:rsid w:val="00527E1B"/>
    <w:rsid w:val="00530273"/>
    <w:rsid w:val="005303D8"/>
    <w:rsid w:val="00530BC0"/>
    <w:rsid w:val="0053317A"/>
    <w:rsid w:val="0053318B"/>
    <w:rsid w:val="005358DF"/>
    <w:rsid w:val="005365C7"/>
    <w:rsid w:val="00536E19"/>
    <w:rsid w:val="00536FC0"/>
    <w:rsid w:val="00536FCE"/>
    <w:rsid w:val="005378AF"/>
    <w:rsid w:val="005411A3"/>
    <w:rsid w:val="00541925"/>
    <w:rsid w:val="0054257D"/>
    <w:rsid w:val="005433ED"/>
    <w:rsid w:val="005438F5"/>
    <w:rsid w:val="00543B8E"/>
    <w:rsid w:val="00546483"/>
    <w:rsid w:val="0054659E"/>
    <w:rsid w:val="0054677B"/>
    <w:rsid w:val="0054698E"/>
    <w:rsid w:val="00547388"/>
    <w:rsid w:val="005501C8"/>
    <w:rsid w:val="00550848"/>
    <w:rsid w:val="00550B3C"/>
    <w:rsid w:val="005523EF"/>
    <w:rsid w:val="00552A3D"/>
    <w:rsid w:val="0055431B"/>
    <w:rsid w:val="005567C3"/>
    <w:rsid w:val="005578B4"/>
    <w:rsid w:val="00557D8F"/>
    <w:rsid w:val="00560F8F"/>
    <w:rsid w:val="00561EBB"/>
    <w:rsid w:val="00562200"/>
    <w:rsid w:val="00562E8F"/>
    <w:rsid w:val="00564234"/>
    <w:rsid w:val="00564566"/>
    <w:rsid w:val="00565152"/>
    <w:rsid w:val="00565C5D"/>
    <w:rsid w:val="005664B6"/>
    <w:rsid w:val="00566F11"/>
    <w:rsid w:val="005710AC"/>
    <w:rsid w:val="005749AF"/>
    <w:rsid w:val="0057520C"/>
    <w:rsid w:val="005754B2"/>
    <w:rsid w:val="00576098"/>
    <w:rsid w:val="00576D55"/>
    <w:rsid w:val="00576E45"/>
    <w:rsid w:val="00577495"/>
    <w:rsid w:val="00577765"/>
    <w:rsid w:val="00577D4A"/>
    <w:rsid w:val="00581554"/>
    <w:rsid w:val="00581699"/>
    <w:rsid w:val="00583FAC"/>
    <w:rsid w:val="0058442F"/>
    <w:rsid w:val="0058482B"/>
    <w:rsid w:val="00585E22"/>
    <w:rsid w:val="00587673"/>
    <w:rsid w:val="005918BB"/>
    <w:rsid w:val="005945B5"/>
    <w:rsid w:val="00594DE1"/>
    <w:rsid w:val="00595602"/>
    <w:rsid w:val="00596B0F"/>
    <w:rsid w:val="005A00BB"/>
    <w:rsid w:val="005A0C0C"/>
    <w:rsid w:val="005A304E"/>
    <w:rsid w:val="005A349F"/>
    <w:rsid w:val="005A4726"/>
    <w:rsid w:val="005A4A4C"/>
    <w:rsid w:val="005A5023"/>
    <w:rsid w:val="005A5553"/>
    <w:rsid w:val="005A62D7"/>
    <w:rsid w:val="005A7F80"/>
    <w:rsid w:val="005B1B91"/>
    <w:rsid w:val="005B1E20"/>
    <w:rsid w:val="005B21C9"/>
    <w:rsid w:val="005B2DE1"/>
    <w:rsid w:val="005B3617"/>
    <w:rsid w:val="005B507C"/>
    <w:rsid w:val="005B619D"/>
    <w:rsid w:val="005B6E89"/>
    <w:rsid w:val="005B7D40"/>
    <w:rsid w:val="005B7DA7"/>
    <w:rsid w:val="005C372B"/>
    <w:rsid w:val="005C3BF4"/>
    <w:rsid w:val="005C6D07"/>
    <w:rsid w:val="005C7B7A"/>
    <w:rsid w:val="005D165E"/>
    <w:rsid w:val="005D1B65"/>
    <w:rsid w:val="005D3F01"/>
    <w:rsid w:val="005D4A9F"/>
    <w:rsid w:val="005D643E"/>
    <w:rsid w:val="005D67BC"/>
    <w:rsid w:val="005D7004"/>
    <w:rsid w:val="005D72B5"/>
    <w:rsid w:val="005D7468"/>
    <w:rsid w:val="005E1112"/>
    <w:rsid w:val="005E12AA"/>
    <w:rsid w:val="005E187D"/>
    <w:rsid w:val="005E2364"/>
    <w:rsid w:val="005E5070"/>
    <w:rsid w:val="005E5554"/>
    <w:rsid w:val="005E58CE"/>
    <w:rsid w:val="005E5C85"/>
    <w:rsid w:val="005E6154"/>
    <w:rsid w:val="005E7744"/>
    <w:rsid w:val="005F0AB7"/>
    <w:rsid w:val="005F17BA"/>
    <w:rsid w:val="005F1876"/>
    <w:rsid w:val="005F36E9"/>
    <w:rsid w:val="005F5BAF"/>
    <w:rsid w:val="005F6560"/>
    <w:rsid w:val="005F7424"/>
    <w:rsid w:val="005F7E56"/>
    <w:rsid w:val="00602542"/>
    <w:rsid w:val="0060297E"/>
    <w:rsid w:val="00603110"/>
    <w:rsid w:val="00603549"/>
    <w:rsid w:val="00611976"/>
    <w:rsid w:val="00611D76"/>
    <w:rsid w:val="006140B0"/>
    <w:rsid w:val="00614F13"/>
    <w:rsid w:val="00615C1C"/>
    <w:rsid w:val="00616E10"/>
    <w:rsid w:val="00616F1D"/>
    <w:rsid w:val="0061734A"/>
    <w:rsid w:val="00617C2E"/>
    <w:rsid w:val="006205F2"/>
    <w:rsid w:val="00621DAB"/>
    <w:rsid w:val="006228F2"/>
    <w:rsid w:val="00622A92"/>
    <w:rsid w:val="00623A2E"/>
    <w:rsid w:val="00624134"/>
    <w:rsid w:val="0062540F"/>
    <w:rsid w:val="00631B2E"/>
    <w:rsid w:val="00632DE7"/>
    <w:rsid w:val="00634D23"/>
    <w:rsid w:val="00635155"/>
    <w:rsid w:val="00635476"/>
    <w:rsid w:val="00644BE7"/>
    <w:rsid w:val="00647F92"/>
    <w:rsid w:val="00652F39"/>
    <w:rsid w:val="006553D6"/>
    <w:rsid w:val="0066169E"/>
    <w:rsid w:val="0066202D"/>
    <w:rsid w:val="0066301C"/>
    <w:rsid w:val="006638AF"/>
    <w:rsid w:val="00663BA2"/>
    <w:rsid w:val="006640DD"/>
    <w:rsid w:val="00667E61"/>
    <w:rsid w:val="00670999"/>
    <w:rsid w:val="0067136C"/>
    <w:rsid w:val="00673B19"/>
    <w:rsid w:val="00673E3F"/>
    <w:rsid w:val="00675015"/>
    <w:rsid w:val="00675765"/>
    <w:rsid w:val="0067793A"/>
    <w:rsid w:val="00677C01"/>
    <w:rsid w:val="00677CC8"/>
    <w:rsid w:val="0068139F"/>
    <w:rsid w:val="00682271"/>
    <w:rsid w:val="006823E0"/>
    <w:rsid w:val="00682D85"/>
    <w:rsid w:val="006848B0"/>
    <w:rsid w:val="00684EF6"/>
    <w:rsid w:val="00685E63"/>
    <w:rsid w:val="00685F61"/>
    <w:rsid w:val="006861A2"/>
    <w:rsid w:val="00687D84"/>
    <w:rsid w:val="00691798"/>
    <w:rsid w:val="00691871"/>
    <w:rsid w:val="006922D8"/>
    <w:rsid w:val="006931F0"/>
    <w:rsid w:val="00693226"/>
    <w:rsid w:val="00695637"/>
    <w:rsid w:val="006964E4"/>
    <w:rsid w:val="00697601"/>
    <w:rsid w:val="00697EE4"/>
    <w:rsid w:val="006A1BD7"/>
    <w:rsid w:val="006A1C1F"/>
    <w:rsid w:val="006A301E"/>
    <w:rsid w:val="006A589E"/>
    <w:rsid w:val="006A7C87"/>
    <w:rsid w:val="006B07AE"/>
    <w:rsid w:val="006B0973"/>
    <w:rsid w:val="006B09D8"/>
    <w:rsid w:val="006B26E7"/>
    <w:rsid w:val="006B3D63"/>
    <w:rsid w:val="006B4AB4"/>
    <w:rsid w:val="006B65E5"/>
    <w:rsid w:val="006B6A9B"/>
    <w:rsid w:val="006B763A"/>
    <w:rsid w:val="006C4960"/>
    <w:rsid w:val="006C4B94"/>
    <w:rsid w:val="006C4CDB"/>
    <w:rsid w:val="006C4CF7"/>
    <w:rsid w:val="006C4CFC"/>
    <w:rsid w:val="006C6BF6"/>
    <w:rsid w:val="006C7A1E"/>
    <w:rsid w:val="006C7FF6"/>
    <w:rsid w:val="006D1778"/>
    <w:rsid w:val="006D257F"/>
    <w:rsid w:val="006D38FB"/>
    <w:rsid w:val="006D3D3A"/>
    <w:rsid w:val="006D5E29"/>
    <w:rsid w:val="006D7B5E"/>
    <w:rsid w:val="006E0AC1"/>
    <w:rsid w:val="006E0FB5"/>
    <w:rsid w:val="006E1ADD"/>
    <w:rsid w:val="006E29D8"/>
    <w:rsid w:val="006E31E3"/>
    <w:rsid w:val="006E3B8D"/>
    <w:rsid w:val="006E4C41"/>
    <w:rsid w:val="006E7618"/>
    <w:rsid w:val="006E780E"/>
    <w:rsid w:val="006E7ED5"/>
    <w:rsid w:val="006F0824"/>
    <w:rsid w:val="006F1A05"/>
    <w:rsid w:val="006F3EDA"/>
    <w:rsid w:val="006F4407"/>
    <w:rsid w:val="006F52C3"/>
    <w:rsid w:val="006F58CD"/>
    <w:rsid w:val="006F6773"/>
    <w:rsid w:val="006F6F4C"/>
    <w:rsid w:val="006F7A12"/>
    <w:rsid w:val="00700077"/>
    <w:rsid w:val="00702905"/>
    <w:rsid w:val="00702BD5"/>
    <w:rsid w:val="007123D4"/>
    <w:rsid w:val="007140F1"/>
    <w:rsid w:val="00714B67"/>
    <w:rsid w:val="007160C7"/>
    <w:rsid w:val="0071672A"/>
    <w:rsid w:val="0071731F"/>
    <w:rsid w:val="0071738A"/>
    <w:rsid w:val="0071791F"/>
    <w:rsid w:val="007206B0"/>
    <w:rsid w:val="00722011"/>
    <w:rsid w:val="00726031"/>
    <w:rsid w:val="007268E8"/>
    <w:rsid w:val="0072782D"/>
    <w:rsid w:val="007308E8"/>
    <w:rsid w:val="00732920"/>
    <w:rsid w:val="007330A2"/>
    <w:rsid w:val="00734BB3"/>
    <w:rsid w:val="0073578E"/>
    <w:rsid w:val="00736FF0"/>
    <w:rsid w:val="00740B5C"/>
    <w:rsid w:val="00745A57"/>
    <w:rsid w:val="00747621"/>
    <w:rsid w:val="00750A51"/>
    <w:rsid w:val="00751C71"/>
    <w:rsid w:val="007520E2"/>
    <w:rsid w:val="0075408E"/>
    <w:rsid w:val="00754A74"/>
    <w:rsid w:val="0075606A"/>
    <w:rsid w:val="00756BB0"/>
    <w:rsid w:val="00756C51"/>
    <w:rsid w:val="00760491"/>
    <w:rsid w:val="00760D51"/>
    <w:rsid w:val="0076124F"/>
    <w:rsid w:val="007615F9"/>
    <w:rsid w:val="007660C3"/>
    <w:rsid w:val="00766D9C"/>
    <w:rsid w:val="007676B4"/>
    <w:rsid w:val="007714BC"/>
    <w:rsid w:val="007725BE"/>
    <w:rsid w:val="007731FA"/>
    <w:rsid w:val="0077341A"/>
    <w:rsid w:val="00774CF3"/>
    <w:rsid w:val="0077541A"/>
    <w:rsid w:val="007766E6"/>
    <w:rsid w:val="0077739F"/>
    <w:rsid w:val="00777A07"/>
    <w:rsid w:val="007804CC"/>
    <w:rsid w:val="00782A31"/>
    <w:rsid w:val="0078314F"/>
    <w:rsid w:val="00786635"/>
    <w:rsid w:val="007870CD"/>
    <w:rsid w:val="007876EC"/>
    <w:rsid w:val="0078772C"/>
    <w:rsid w:val="00787787"/>
    <w:rsid w:val="00787BC0"/>
    <w:rsid w:val="00787EF0"/>
    <w:rsid w:val="0079024D"/>
    <w:rsid w:val="0079315A"/>
    <w:rsid w:val="0079330E"/>
    <w:rsid w:val="007938E5"/>
    <w:rsid w:val="00795A49"/>
    <w:rsid w:val="0079618A"/>
    <w:rsid w:val="0079644C"/>
    <w:rsid w:val="00796611"/>
    <w:rsid w:val="0079672B"/>
    <w:rsid w:val="00796EC9"/>
    <w:rsid w:val="00797971"/>
    <w:rsid w:val="007A17F3"/>
    <w:rsid w:val="007A1FEB"/>
    <w:rsid w:val="007A67CC"/>
    <w:rsid w:val="007A7585"/>
    <w:rsid w:val="007B1B23"/>
    <w:rsid w:val="007B2BAA"/>
    <w:rsid w:val="007B3912"/>
    <w:rsid w:val="007B48BB"/>
    <w:rsid w:val="007B53A6"/>
    <w:rsid w:val="007B6527"/>
    <w:rsid w:val="007C1C72"/>
    <w:rsid w:val="007C2095"/>
    <w:rsid w:val="007C2619"/>
    <w:rsid w:val="007C35DA"/>
    <w:rsid w:val="007C4812"/>
    <w:rsid w:val="007C5490"/>
    <w:rsid w:val="007C6D16"/>
    <w:rsid w:val="007D2169"/>
    <w:rsid w:val="007D2CA4"/>
    <w:rsid w:val="007D3030"/>
    <w:rsid w:val="007D401F"/>
    <w:rsid w:val="007D5ABB"/>
    <w:rsid w:val="007D6A50"/>
    <w:rsid w:val="007E3C85"/>
    <w:rsid w:val="007E6035"/>
    <w:rsid w:val="007E69AB"/>
    <w:rsid w:val="007F03FA"/>
    <w:rsid w:val="007F1C35"/>
    <w:rsid w:val="007F1F25"/>
    <w:rsid w:val="007F2601"/>
    <w:rsid w:val="007F625A"/>
    <w:rsid w:val="007F6B88"/>
    <w:rsid w:val="007F7B1B"/>
    <w:rsid w:val="008004E7"/>
    <w:rsid w:val="00800823"/>
    <w:rsid w:val="00801721"/>
    <w:rsid w:val="00804D68"/>
    <w:rsid w:val="008076F3"/>
    <w:rsid w:val="00807C8D"/>
    <w:rsid w:val="00807DB8"/>
    <w:rsid w:val="00810705"/>
    <w:rsid w:val="00811ADC"/>
    <w:rsid w:val="00811E59"/>
    <w:rsid w:val="00813EAA"/>
    <w:rsid w:val="008142F6"/>
    <w:rsid w:val="008143CF"/>
    <w:rsid w:val="008155D7"/>
    <w:rsid w:val="008179E6"/>
    <w:rsid w:val="008208AB"/>
    <w:rsid w:val="00821D1A"/>
    <w:rsid w:val="008229B5"/>
    <w:rsid w:val="008231C8"/>
    <w:rsid w:val="008233B3"/>
    <w:rsid w:val="00823CA0"/>
    <w:rsid w:val="00824104"/>
    <w:rsid w:val="00825E08"/>
    <w:rsid w:val="0083010E"/>
    <w:rsid w:val="0083053A"/>
    <w:rsid w:val="00830635"/>
    <w:rsid w:val="008325B6"/>
    <w:rsid w:val="00832F34"/>
    <w:rsid w:val="008335FE"/>
    <w:rsid w:val="008339B6"/>
    <w:rsid w:val="00833D7B"/>
    <w:rsid w:val="00836A67"/>
    <w:rsid w:val="0084053D"/>
    <w:rsid w:val="008410CA"/>
    <w:rsid w:val="00842985"/>
    <w:rsid w:val="008453D9"/>
    <w:rsid w:val="00845803"/>
    <w:rsid w:val="00850B3A"/>
    <w:rsid w:val="00854517"/>
    <w:rsid w:val="008547BD"/>
    <w:rsid w:val="00854A5E"/>
    <w:rsid w:val="00855E5B"/>
    <w:rsid w:val="008560DD"/>
    <w:rsid w:val="00856F11"/>
    <w:rsid w:val="00856FBF"/>
    <w:rsid w:val="008575F1"/>
    <w:rsid w:val="008600C5"/>
    <w:rsid w:val="00861171"/>
    <w:rsid w:val="00861F8F"/>
    <w:rsid w:val="00862F95"/>
    <w:rsid w:val="008644BD"/>
    <w:rsid w:val="00865AA2"/>
    <w:rsid w:val="0086713E"/>
    <w:rsid w:val="00870D63"/>
    <w:rsid w:val="0087445B"/>
    <w:rsid w:val="00874B21"/>
    <w:rsid w:val="00875D4F"/>
    <w:rsid w:val="00876679"/>
    <w:rsid w:val="00877F6D"/>
    <w:rsid w:val="008806F2"/>
    <w:rsid w:val="00880B9B"/>
    <w:rsid w:val="00883175"/>
    <w:rsid w:val="00884743"/>
    <w:rsid w:val="00884E1C"/>
    <w:rsid w:val="00885968"/>
    <w:rsid w:val="00886869"/>
    <w:rsid w:val="008877ED"/>
    <w:rsid w:val="008906E2"/>
    <w:rsid w:val="0089083D"/>
    <w:rsid w:val="00891502"/>
    <w:rsid w:val="00892A8B"/>
    <w:rsid w:val="00892AF6"/>
    <w:rsid w:val="00893A91"/>
    <w:rsid w:val="008954BF"/>
    <w:rsid w:val="00895D7C"/>
    <w:rsid w:val="00897669"/>
    <w:rsid w:val="0089779E"/>
    <w:rsid w:val="008A0076"/>
    <w:rsid w:val="008A1EA8"/>
    <w:rsid w:val="008A25A2"/>
    <w:rsid w:val="008A2783"/>
    <w:rsid w:val="008A2BB1"/>
    <w:rsid w:val="008A3CC0"/>
    <w:rsid w:val="008A3F58"/>
    <w:rsid w:val="008A43FD"/>
    <w:rsid w:val="008A4C43"/>
    <w:rsid w:val="008A4CA5"/>
    <w:rsid w:val="008B1F8D"/>
    <w:rsid w:val="008B2B27"/>
    <w:rsid w:val="008B2EEF"/>
    <w:rsid w:val="008B3953"/>
    <w:rsid w:val="008B3AEF"/>
    <w:rsid w:val="008B52EB"/>
    <w:rsid w:val="008B7E9B"/>
    <w:rsid w:val="008C0FBD"/>
    <w:rsid w:val="008C10E7"/>
    <w:rsid w:val="008C1606"/>
    <w:rsid w:val="008C1FFD"/>
    <w:rsid w:val="008C4DF4"/>
    <w:rsid w:val="008C5312"/>
    <w:rsid w:val="008C5EAB"/>
    <w:rsid w:val="008C714E"/>
    <w:rsid w:val="008D043A"/>
    <w:rsid w:val="008D0531"/>
    <w:rsid w:val="008D1D20"/>
    <w:rsid w:val="008D26EB"/>
    <w:rsid w:val="008D3F90"/>
    <w:rsid w:val="008D65C0"/>
    <w:rsid w:val="008E189E"/>
    <w:rsid w:val="008E2E7B"/>
    <w:rsid w:val="008E3052"/>
    <w:rsid w:val="008E4642"/>
    <w:rsid w:val="008E4674"/>
    <w:rsid w:val="008E6117"/>
    <w:rsid w:val="008E688A"/>
    <w:rsid w:val="008E70AE"/>
    <w:rsid w:val="008F001B"/>
    <w:rsid w:val="008F0A3A"/>
    <w:rsid w:val="008F147A"/>
    <w:rsid w:val="008F1615"/>
    <w:rsid w:val="008F2F2C"/>
    <w:rsid w:val="008F3559"/>
    <w:rsid w:val="008F4355"/>
    <w:rsid w:val="008F537B"/>
    <w:rsid w:val="008F6399"/>
    <w:rsid w:val="008F70EA"/>
    <w:rsid w:val="008F770C"/>
    <w:rsid w:val="009037C6"/>
    <w:rsid w:val="00904930"/>
    <w:rsid w:val="0090649C"/>
    <w:rsid w:val="00907951"/>
    <w:rsid w:val="00910267"/>
    <w:rsid w:val="0091298C"/>
    <w:rsid w:val="00914694"/>
    <w:rsid w:val="00916131"/>
    <w:rsid w:val="009164F0"/>
    <w:rsid w:val="00917641"/>
    <w:rsid w:val="009178F0"/>
    <w:rsid w:val="00917A81"/>
    <w:rsid w:val="00920A00"/>
    <w:rsid w:val="009214FC"/>
    <w:rsid w:val="00922741"/>
    <w:rsid w:val="00924017"/>
    <w:rsid w:val="0092473B"/>
    <w:rsid w:val="00924937"/>
    <w:rsid w:val="00924EAE"/>
    <w:rsid w:val="009251A8"/>
    <w:rsid w:val="00926290"/>
    <w:rsid w:val="009275FA"/>
    <w:rsid w:val="00927A15"/>
    <w:rsid w:val="00930511"/>
    <w:rsid w:val="00930730"/>
    <w:rsid w:val="00930B67"/>
    <w:rsid w:val="00931750"/>
    <w:rsid w:val="0093233C"/>
    <w:rsid w:val="00933E0D"/>
    <w:rsid w:val="0093427F"/>
    <w:rsid w:val="00936DFA"/>
    <w:rsid w:val="0094033B"/>
    <w:rsid w:val="00940E0D"/>
    <w:rsid w:val="0094121A"/>
    <w:rsid w:val="00941B41"/>
    <w:rsid w:val="00942002"/>
    <w:rsid w:val="00942A38"/>
    <w:rsid w:val="00943056"/>
    <w:rsid w:val="00943C5D"/>
    <w:rsid w:val="00943E3E"/>
    <w:rsid w:val="00943F79"/>
    <w:rsid w:val="009458B8"/>
    <w:rsid w:val="009461BF"/>
    <w:rsid w:val="00946BC4"/>
    <w:rsid w:val="00950317"/>
    <w:rsid w:val="009525E3"/>
    <w:rsid w:val="009533E0"/>
    <w:rsid w:val="00953429"/>
    <w:rsid w:val="00953CDB"/>
    <w:rsid w:val="009546DB"/>
    <w:rsid w:val="00956561"/>
    <w:rsid w:val="009570C1"/>
    <w:rsid w:val="00957FCE"/>
    <w:rsid w:val="00961758"/>
    <w:rsid w:val="0096246E"/>
    <w:rsid w:val="00962B1D"/>
    <w:rsid w:val="009634A0"/>
    <w:rsid w:val="00964653"/>
    <w:rsid w:val="00965154"/>
    <w:rsid w:val="00965CB7"/>
    <w:rsid w:val="0097098D"/>
    <w:rsid w:val="00970E0E"/>
    <w:rsid w:val="0097233D"/>
    <w:rsid w:val="00973946"/>
    <w:rsid w:val="00974E27"/>
    <w:rsid w:val="0097501B"/>
    <w:rsid w:val="00975849"/>
    <w:rsid w:val="00975F26"/>
    <w:rsid w:val="009771A8"/>
    <w:rsid w:val="0098098D"/>
    <w:rsid w:val="009819F4"/>
    <w:rsid w:val="0098437E"/>
    <w:rsid w:val="009843B8"/>
    <w:rsid w:val="00985A25"/>
    <w:rsid w:val="00985AA3"/>
    <w:rsid w:val="00986450"/>
    <w:rsid w:val="0098730B"/>
    <w:rsid w:val="009875E6"/>
    <w:rsid w:val="009903D1"/>
    <w:rsid w:val="00991279"/>
    <w:rsid w:val="00991902"/>
    <w:rsid w:val="009919AC"/>
    <w:rsid w:val="009936EC"/>
    <w:rsid w:val="009938E9"/>
    <w:rsid w:val="009949CA"/>
    <w:rsid w:val="00995482"/>
    <w:rsid w:val="0099582F"/>
    <w:rsid w:val="00997B0A"/>
    <w:rsid w:val="009A067C"/>
    <w:rsid w:val="009A0757"/>
    <w:rsid w:val="009A0E5A"/>
    <w:rsid w:val="009A1439"/>
    <w:rsid w:val="009A20B2"/>
    <w:rsid w:val="009A20B9"/>
    <w:rsid w:val="009A22AC"/>
    <w:rsid w:val="009A4533"/>
    <w:rsid w:val="009A67BA"/>
    <w:rsid w:val="009A7049"/>
    <w:rsid w:val="009A76E5"/>
    <w:rsid w:val="009B090B"/>
    <w:rsid w:val="009B3C7A"/>
    <w:rsid w:val="009B44B8"/>
    <w:rsid w:val="009B4710"/>
    <w:rsid w:val="009B4FD9"/>
    <w:rsid w:val="009B502F"/>
    <w:rsid w:val="009B540F"/>
    <w:rsid w:val="009B5DF9"/>
    <w:rsid w:val="009B76B3"/>
    <w:rsid w:val="009B7CD4"/>
    <w:rsid w:val="009C0150"/>
    <w:rsid w:val="009C12E9"/>
    <w:rsid w:val="009C2A31"/>
    <w:rsid w:val="009C2E08"/>
    <w:rsid w:val="009C33C1"/>
    <w:rsid w:val="009C33D1"/>
    <w:rsid w:val="009C36E9"/>
    <w:rsid w:val="009C3DE2"/>
    <w:rsid w:val="009C4A4D"/>
    <w:rsid w:val="009C58F0"/>
    <w:rsid w:val="009C5B76"/>
    <w:rsid w:val="009C6AA0"/>
    <w:rsid w:val="009C78B5"/>
    <w:rsid w:val="009C7AE7"/>
    <w:rsid w:val="009D014C"/>
    <w:rsid w:val="009D57AF"/>
    <w:rsid w:val="009D5FBC"/>
    <w:rsid w:val="009D60E5"/>
    <w:rsid w:val="009D6B42"/>
    <w:rsid w:val="009D6D09"/>
    <w:rsid w:val="009E10B7"/>
    <w:rsid w:val="009E27F8"/>
    <w:rsid w:val="009E3245"/>
    <w:rsid w:val="009E4096"/>
    <w:rsid w:val="009E46B7"/>
    <w:rsid w:val="009E75DC"/>
    <w:rsid w:val="009F03FA"/>
    <w:rsid w:val="009F0EAF"/>
    <w:rsid w:val="009F0F94"/>
    <w:rsid w:val="009F2BF3"/>
    <w:rsid w:val="009F3484"/>
    <w:rsid w:val="009F3770"/>
    <w:rsid w:val="009F3888"/>
    <w:rsid w:val="009F4578"/>
    <w:rsid w:val="009F4DAF"/>
    <w:rsid w:val="009F6F96"/>
    <w:rsid w:val="009F7653"/>
    <w:rsid w:val="00A00AD9"/>
    <w:rsid w:val="00A03560"/>
    <w:rsid w:val="00A065BE"/>
    <w:rsid w:val="00A06B25"/>
    <w:rsid w:val="00A079D1"/>
    <w:rsid w:val="00A07B14"/>
    <w:rsid w:val="00A111BC"/>
    <w:rsid w:val="00A12FE6"/>
    <w:rsid w:val="00A15D64"/>
    <w:rsid w:val="00A161E3"/>
    <w:rsid w:val="00A17628"/>
    <w:rsid w:val="00A17A93"/>
    <w:rsid w:val="00A2125C"/>
    <w:rsid w:val="00A22BF3"/>
    <w:rsid w:val="00A2375B"/>
    <w:rsid w:val="00A2431C"/>
    <w:rsid w:val="00A26170"/>
    <w:rsid w:val="00A275D6"/>
    <w:rsid w:val="00A27ED3"/>
    <w:rsid w:val="00A3130E"/>
    <w:rsid w:val="00A3163F"/>
    <w:rsid w:val="00A31A15"/>
    <w:rsid w:val="00A31E4F"/>
    <w:rsid w:val="00A33890"/>
    <w:rsid w:val="00A339DA"/>
    <w:rsid w:val="00A34A55"/>
    <w:rsid w:val="00A3540E"/>
    <w:rsid w:val="00A35945"/>
    <w:rsid w:val="00A3682A"/>
    <w:rsid w:val="00A37111"/>
    <w:rsid w:val="00A37E51"/>
    <w:rsid w:val="00A40A91"/>
    <w:rsid w:val="00A40B53"/>
    <w:rsid w:val="00A4123D"/>
    <w:rsid w:val="00A4193A"/>
    <w:rsid w:val="00A41BB6"/>
    <w:rsid w:val="00A41C7A"/>
    <w:rsid w:val="00A4281C"/>
    <w:rsid w:val="00A43AF9"/>
    <w:rsid w:val="00A451F6"/>
    <w:rsid w:val="00A472E8"/>
    <w:rsid w:val="00A47A8A"/>
    <w:rsid w:val="00A504C9"/>
    <w:rsid w:val="00A50F20"/>
    <w:rsid w:val="00A5212E"/>
    <w:rsid w:val="00A558B9"/>
    <w:rsid w:val="00A55AA3"/>
    <w:rsid w:val="00A55E20"/>
    <w:rsid w:val="00A56598"/>
    <w:rsid w:val="00A608DF"/>
    <w:rsid w:val="00A6131A"/>
    <w:rsid w:val="00A62C8F"/>
    <w:rsid w:val="00A62CA5"/>
    <w:rsid w:val="00A62F26"/>
    <w:rsid w:val="00A64476"/>
    <w:rsid w:val="00A64D66"/>
    <w:rsid w:val="00A65683"/>
    <w:rsid w:val="00A6570B"/>
    <w:rsid w:val="00A6587B"/>
    <w:rsid w:val="00A66001"/>
    <w:rsid w:val="00A66B35"/>
    <w:rsid w:val="00A6779E"/>
    <w:rsid w:val="00A67BF9"/>
    <w:rsid w:val="00A702F5"/>
    <w:rsid w:val="00A7140E"/>
    <w:rsid w:val="00A7158C"/>
    <w:rsid w:val="00A72866"/>
    <w:rsid w:val="00A72C61"/>
    <w:rsid w:val="00A7327A"/>
    <w:rsid w:val="00A73341"/>
    <w:rsid w:val="00A74419"/>
    <w:rsid w:val="00A74CD9"/>
    <w:rsid w:val="00A770F7"/>
    <w:rsid w:val="00A80950"/>
    <w:rsid w:val="00A80A77"/>
    <w:rsid w:val="00A8133B"/>
    <w:rsid w:val="00A8164F"/>
    <w:rsid w:val="00A8167E"/>
    <w:rsid w:val="00A81868"/>
    <w:rsid w:val="00A8500B"/>
    <w:rsid w:val="00A85446"/>
    <w:rsid w:val="00A875BF"/>
    <w:rsid w:val="00A904FA"/>
    <w:rsid w:val="00A9317C"/>
    <w:rsid w:val="00A93F44"/>
    <w:rsid w:val="00A9542D"/>
    <w:rsid w:val="00A956C7"/>
    <w:rsid w:val="00A95E77"/>
    <w:rsid w:val="00A9698D"/>
    <w:rsid w:val="00A96D13"/>
    <w:rsid w:val="00AA0AAC"/>
    <w:rsid w:val="00AA0DC9"/>
    <w:rsid w:val="00AA2085"/>
    <w:rsid w:val="00AA2DFC"/>
    <w:rsid w:val="00AA3629"/>
    <w:rsid w:val="00AA3FA7"/>
    <w:rsid w:val="00AA5BD0"/>
    <w:rsid w:val="00AA5D2F"/>
    <w:rsid w:val="00AB02B1"/>
    <w:rsid w:val="00AB10C2"/>
    <w:rsid w:val="00AB1EF1"/>
    <w:rsid w:val="00AB2146"/>
    <w:rsid w:val="00AB2C07"/>
    <w:rsid w:val="00AB2CF6"/>
    <w:rsid w:val="00AB398A"/>
    <w:rsid w:val="00AB5313"/>
    <w:rsid w:val="00AB5DC4"/>
    <w:rsid w:val="00AB5F3D"/>
    <w:rsid w:val="00AB73C9"/>
    <w:rsid w:val="00AC0595"/>
    <w:rsid w:val="00AC19CA"/>
    <w:rsid w:val="00AC43AB"/>
    <w:rsid w:val="00AC45F2"/>
    <w:rsid w:val="00AC6819"/>
    <w:rsid w:val="00AC6A3D"/>
    <w:rsid w:val="00AD167B"/>
    <w:rsid w:val="00AD1794"/>
    <w:rsid w:val="00AD2657"/>
    <w:rsid w:val="00AD278E"/>
    <w:rsid w:val="00AD3C33"/>
    <w:rsid w:val="00AD420F"/>
    <w:rsid w:val="00AD49A5"/>
    <w:rsid w:val="00AD64A4"/>
    <w:rsid w:val="00AD7AF8"/>
    <w:rsid w:val="00AE1018"/>
    <w:rsid w:val="00AE3321"/>
    <w:rsid w:val="00AE38D7"/>
    <w:rsid w:val="00AE3E14"/>
    <w:rsid w:val="00AE3EF0"/>
    <w:rsid w:val="00AE7109"/>
    <w:rsid w:val="00AE7144"/>
    <w:rsid w:val="00AE7508"/>
    <w:rsid w:val="00AE7C11"/>
    <w:rsid w:val="00AF163C"/>
    <w:rsid w:val="00AF2CBF"/>
    <w:rsid w:val="00AF4C58"/>
    <w:rsid w:val="00AF56C3"/>
    <w:rsid w:val="00AF5FAB"/>
    <w:rsid w:val="00AF7A25"/>
    <w:rsid w:val="00AF7B0A"/>
    <w:rsid w:val="00B0031F"/>
    <w:rsid w:val="00B018E9"/>
    <w:rsid w:val="00B0273D"/>
    <w:rsid w:val="00B03E1B"/>
    <w:rsid w:val="00B05A2D"/>
    <w:rsid w:val="00B05AEB"/>
    <w:rsid w:val="00B05CFE"/>
    <w:rsid w:val="00B07B62"/>
    <w:rsid w:val="00B1065C"/>
    <w:rsid w:val="00B11165"/>
    <w:rsid w:val="00B13E4C"/>
    <w:rsid w:val="00B13E86"/>
    <w:rsid w:val="00B16A5D"/>
    <w:rsid w:val="00B16CB9"/>
    <w:rsid w:val="00B171BD"/>
    <w:rsid w:val="00B17649"/>
    <w:rsid w:val="00B225DE"/>
    <w:rsid w:val="00B23167"/>
    <w:rsid w:val="00B24452"/>
    <w:rsid w:val="00B24FC5"/>
    <w:rsid w:val="00B257E5"/>
    <w:rsid w:val="00B26868"/>
    <w:rsid w:val="00B275A8"/>
    <w:rsid w:val="00B308D5"/>
    <w:rsid w:val="00B31B4E"/>
    <w:rsid w:val="00B37545"/>
    <w:rsid w:val="00B41BBD"/>
    <w:rsid w:val="00B44684"/>
    <w:rsid w:val="00B4481C"/>
    <w:rsid w:val="00B44EDA"/>
    <w:rsid w:val="00B4650E"/>
    <w:rsid w:val="00B46775"/>
    <w:rsid w:val="00B47907"/>
    <w:rsid w:val="00B50517"/>
    <w:rsid w:val="00B51B68"/>
    <w:rsid w:val="00B525EB"/>
    <w:rsid w:val="00B54F12"/>
    <w:rsid w:val="00B557A0"/>
    <w:rsid w:val="00B60046"/>
    <w:rsid w:val="00B6007C"/>
    <w:rsid w:val="00B632F7"/>
    <w:rsid w:val="00B644F6"/>
    <w:rsid w:val="00B64540"/>
    <w:rsid w:val="00B65226"/>
    <w:rsid w:val="00B65F67"/>
    <w:rsid w:val="00B66548"/>
    <w:rsid w:val="00B665A0"/>
    <w:rsid w:val="00B70B06"/>
    <w:rsid w:val="00B70C77"/>
    <w:rsid w:val="00B70F14"/>
    <w:rsid w:val="00B71911"/>
    <w:rsid w:val="00B726FD"/>
    <w:rsid w:val="00B72890"/>
    <w:rsid w:val="00B72E83"/>
    <w:rsid w:val="00B73A22"/>
    <w:rsid w:val="00B73DA3"/>
    <w:rsid w:val="00B74E49"/>
    <w:rsid w:val="00B757BF"/>
    <w:rsid w:val="00B77910"/>
    <w:rsid w:val="00B82BE0"/>
    <w:rsid w:val="00B83A66"/>
    <w:rsid w:val="00B8522F"/>
    <w:rsid w:val="00B86A48"/>
    <w:rsid w:val="00B87A97"/>
    <w:rsid w:val="00B9163E"/>
    <w:rsid w:val="00B918F0"/>
    <w:rsid w:val="00B920DD"/>
    <w:rsid w:val="00B92B40"/>
    <w:rsid w:val="00B93751"/>
    <w:rsid w:val="00B9444E"/>
    <w:rsid w:val="00B94F29"/>
    <w:rsid w:val="00B94F3E"/>
    <w:rsid w:val="00B95952"/>
    <w:rsid w:val="00B95D4C"/>
    <w:rsid w:val="00B9633F"/>
    <w:rsid w:val="00BA10B8"/>
    <w:rsid w:val="00BA1ECE"/>
    <w:rsid w:val="00BA1F45"/>
    <w:rsid w:val="00BA29DE"/>
    <w:rsid w:val="00BA2C5F"/>
    <w:rsid w:val="00BA474E"/>
    <w:rsid w:val="00BA49E9"/>
    <w:rsid w:val="00BA6593"/>
    <w:rsid w:val="00BA7CB4"/>
    <w:rsid w:val="00BB38CD"/>
    <w:rsid w:val="00BB4AF5"/>
    <w:rsid w:val="00BB4DED"/>
    <w:rsid w:val="00BB739F"/>
    <w:rsid w:val="00BB73CF"/>
    <w:rsid w:val="00BC1319"/>
    <w:rsid w:val="00BC1A7E"/>
    <w:rsid w:val="00BC2E78"/>
    <w:rsid w:val="00BC3B4C"/>
    <w:rsid w:val="00BC6687"/>
    <w:rsid w:val="00BC670A"/>
    <w:rsid w:val="00BC68B2"/>
    <w:rsid w:val="00BC6DE3"/>
    <w:rsid w:val="00BC7D9D"/>
    <w:rsid w:val="00BD3073"/>
    <w:rsid w:val="00BD4AB8"/>
    <w:rsid w:val="00BD5B33"/>
    <w:rsid w:val="00BD79FF"/>
    <w:rsid w:val="00BD7E1E"/>
    <w:rsid w:val="00BE00F7"/>
    <w:rsid w:val="00BE1659"/>
    <w:rsid w:val="00BE1A87"/>
    <w:rsid w:val="00BE2E71"/>
    <w:rsid w:val="00BE44F8"/>
    <w:rsid w:val="00BE4C39"/>
    <w:rsid w:val="00BE6195"/>
    <w:rsid w:val="00BE61BE"/>
    <w:rsid w:val="00BF45AC"/>
    <w:rsid w:val="00BF502D"/>
    <w:rsid w:val="00BF54F7"/>
    <w:rsid w:val="00BF66C9"/>
    <w:rsid w:val="00C00D73"/>
    <w:rsid w:val="00C02575"/>
    <w:rsid w:val="00C02B93"/>
    <w:rsid w:val="00C033AB"/>
    <w:rsid w:val="00C03C4C"/>
    <w:rsid w:val="00C03CC1"/>
    <w:rsid w:val="00C04F24"/>
    <w:rsid w:val="00C0592A"/>
    <w:rsid w:val="00C07FD4"/>
    <w:rsid w:val="00C10176"/>
    <w:rsid w:val="00C10479"/>
    <w:rsid w:val="00C106EF"/>
    <w:rsid w:val="00C10F4C"/>
    <w:rsid w:val="00C10FC8"/>
    <w:rsid w:val="00C1191F"/>
    <w:rsid w:val="00C123E5"/>
    <w:rsid w:val="00C161A0"/>
    <w:rsid w:val="00C16D4F"/>
    <w:rsid w:val="00C17DA1"/>
    <w:rsid w:val="00C22FD6"/>
    <w:rsid w:val="00C23700"/>
    <w:rsid w:val="00C238DB"/>
    <w:rsid w:val="00C243BE"/>
    <w:rsid w:val="00C24D2E"/>
    <w:rsid w:val="00C26BC3"/>
    <w:rsid w:val="00C276C8"/>
    <w:rsid w:val="00C31749"/>
    <w:rsid w:val="00C31DA2"/>
    <w:rsid w:val="00C330C5"/>
    <w:rsid w:val="00C33CC8"/>
    <w:rsid w:val="00C3554B"/>
    <w:rsid w:val="00C36497"/>
    <w:rsid w:val="00C404EF"/>
    <w:rsid w:val="00C42ABE"/>
    <w:rsid w:val="00C4314B"/>
    <w:rsid w:val="00C43B20"/>
    <w:rsid w:val="00C443B5"/>
    <w:rsid w:val="00C451CC"/>
    <w:rsid w:val="00C47A40"/>
    <w:rsid w:val="00C50EDE"/>
    <w:rsid w:val="00C539A0"/>
    <w:rsid w:val="00C54902"/>
    <w:rsid w:val="00C55E7C"/>
    <w:rsid w:val="00C56096"/>
    <w:rsid w:val="00C5616B"/>
    <w:rsid w:val="00C56674"/>
    <w:rsid w:val="00C60338"/>
    <w:rsid w:val="00C60868"/>
    <w:rsid w:val="00C608FB"/>
    <w:rsid w:val="00C62A4B"/>
    <w:rsid w:val="00C66DBB"/>
    <w:rsid w:val="00C66EF1"/>
    <w:rsid w:val="00C701AA"/>
    <w:rsid w:val="00C701E6"/>
    <w:rsid w:val="00C72245"/>
    <w:rsid w:val="00C72985"/>
    <w:rsid w:val="00C73783"/>
    <w:rsid w:val="00C76A6E"/>
    <w:rsid w:val="00C774F4"/>
    <w:rsid w:val="00C807B5"/>
    <w:rsid w:val="00C80B5D"/>
    <w:rsid w:val="00C8189C"/>
    <w:rsid w:val="00C820AC"/>
    <w:rsid w:val="00C8354D"/>
    <w:rsid w:val="00C8547E"/>
    <w:rsid w:val="00C85684"/>
    <w:rsid w:val="00C857DA"/>
    <w:rsid w:val="00C8609D"/>
    <w:rsid w:val="00C86822"/>
    <w:rsid w:val="00C86B2C"/>
    <w:rsid w:val="00C86FC6"/>
    <w:rsid w:val="00C86FEA"/>
    <w:rsid w:val="00C8726C"/>
    <w:rsid w:val="00C87B93"/>
    <w:rsid w:val="00C90C50"/>
    <w:rsid w:val="00C92804"/>
    <w:rsid w:val="00C969ED"/>
    <w:rsid w:val="00C96D6C"/>
    <w:rsid w:val="00C9755B"/>
    <w:rsid w:val="00CA1848"/>
    <w:rsid w:val="00CA1E1D"/>
    <w:rsid w:val="00CA4414"/>
    <w:rsid w:val="00CA45F2"/>
    <w:rsid w:val="00CA4B87"/>
    <w:rsid w:val="00CA551D"/>
    <w:rsid w:val="00CA5B76"/>
    <w:rsid w:val="00CA6041"/>
    <w:rsid w:val="00CA69E8"/>
    <w:rsid w:val="00CA7ED8"/>
    <w:rsid w:val="00CB00E2"/>
    <w:rsid w:val="00CB0E76"/>
    <w:rsid w:val="00CB27A0"/>
    <w:rsid w:val="00CB2E57"/>
    <w:rsid w:val="00CB3697"/>
    <w:rsid w:val="00CB40BB"/>
    <w:rsid w:val="00CB4608"/>
    <w:rsid w:val="00CB6981"/>
    <w:rsid w:val="00CB69EC"/>
    <w:rsid w:val="00CC169E"/>
    <w:rsid w:val="00CC2A71"/>
    <w:rsid w:val="00CC2A9D"/>
    <w:rsid w:val="00CC2B4A"/>
    <w:rsid w:val="00CC4647"/>
    <w:rsid w:val="00CC568D"/>
    <w:rsid w:val="00CC578B"/>
    <w:rsid w:val="00CC67AC"/>
    <w:rsid w:val="00CD0843"/>
    <w:rsid w:val="00CD14E8"/>
    <w:rsid w:val="00CD1E1A"/>
    <w:rsid w:val="00CD3461"/>
    <w:rsid w:val="00CD4AC5"/>
    <w:rsid w:val="00CD582D"/>
    <w:rsid w:val="00CD610D"/>
    <w:rsid w:val="00CD65FA"/>
    <w:rsid w:val="00CD66B3"/>
    <w:rsid w:val="00CD6730"/>
    <w:rsid w:val="00CD6E98"/>
    <w:rsid w:val="00CD7051"/>
    <w:rsid w:val="00CE03E2"/>
    <w:rsid w:val="00CE4B99"/>
    <w:rsid w:val="00CE6F78"/>
    <w:rsid w:val="00CE7F85"/>
    <w:rsid w:val="00CF0422"/>
    <w:rsid w:val="00CF07F6"/>
    <w:rsid w:val="00CF0EE4"/>
    <w:rsid w:val="00CF296C"/>
    <w:rsid w:val="00CF3BEC"/>
    <w:rsid w:val="00CF56C4"/>
    <w:rsid w:val="00CF5FF4"/>
    <w:rsid w:val="00CF6AEE"/>
    <w:rsid w:val="00CF708D"/>
    <w:rsid w:val="00D00F23"/>
    <w:rsid w:val="00D016F0"/>
    <w:rsid w:val="00D0181B"/>
    <w:rsid w:val="00D01DA5"/>
    <w:rsid w:val="00D01DCD"/>
    <w:rsid w:val="00D02870"/>
    <w:rsid w:val="00D03912"/>
    <w:rsid w:val="00D041C7"/>
    <w:rsid w:val="00D05030"/>
    <w:rsid w:val="00D061C0"/>
    <w:rsid w:val="00D0694B"/>
    <w:rsid w:val="00D06FB7"/>
    <w:rsid w:val="00D07ED5"/>
    <w:rsid w:val="00D10B9A"/>
    <w:rsid w:val="00D10E2B"/>
    <w:rsid w:val="00D1191A"/>
    <w:rsid w:val="00D11CB9"/>
    <w:rsid w:val="00D123A4"/>
    <w:rsid w:val="00D13230"/>
    <w:rsid w:val="00D14778"/>
    <w:rsid w:val="00D15891"/>
    <w:rsid w:val="00D15D0C"/>
    <w:rsid w:val="00D20EBE"/>
    <w:rsid w:val="00D21309"/>
    <w:rsid w:val="00D239D5"/>
    <w:rsid w:val="00D244E4"/>
    <w:rsid w:val="00D26E9F"/>
    <w:rsid w:val="00D26FE8"/>
    <w:rsid w:val="00D30230"/>
    <w:rsid w:val="00D30929"/>
    <w:rsid w:val="00D309C9"/>
    <w:rsid w:val="00D30DE1"/>
    <w:rsid w:val="00D3116B"/>
    <w:rsid w:val="00D3121B"/>
    <w:rsid w:val="00D312C3"/>
    <w:rsid w:val="00D325BF"/>
    <w:rsid w:val="00D3262D"/>
    <w:rsid w:val="00D3291F"/>
    <w:rsid w:val="00D3365E"/>
    <w:rsid w:val="00D346BD"/>
    <w:rsid w:val="00D34BDC"/>
    <w:rsid w:val="00D37A57"/>
    <w:rsid w:val="00D37A7E"/>
    <w:rsid w:val="00D4053B"/>
    <w:rsid w:val="00D41759"/>
    <w:rsid w:val="00D42F0C"/>
    <w:rsid w:val="00D43337"/>
    <w:rsid w:val="00D434C2"/>
    <w:rsid w:val="00D43E14"/>
    <w:rsid w:val="00D44A3B"/>
    <w:rsid w:val="00D45C17"/>
    <w:rsid w:val="00D46907"/>
    <w:rsid w:val="00D46946"/>
    <w:rsid w:val="00D470DC"/>
    <w:rsid w:val="00D50A02"/>
    <w:rsid w:val="00D5160F"/>
    <w:rsid w:val="00D51967"/>
    <w:rsid w:val="00D51AE6"/>
    <w:rsid w:val="00D51CA8"/>
    <w:rsid w:val="00D55204"/>
    <w:rsid w:val="00D55F36"/>
    <w:rsid w:val="00D565B6"/>
    <w:rsid w:val="00D6296F"/>
    <w:rsid w:val="00D631EF"/>
    <w:rsid w:val="00D634A5"/>
    <w:rsid w:val="00D63945"/>
    <w:rsid w:val="00D65195"/>
    <w:rsid w:val="00D6589A"/>
    <w:rsid w:val="00D6716B"/>
    <w:rsid w:val="00D707C5"/>
    <w:rsid w:val="00D726CF"/>
    <w:rsid w:val="00D73A08"/>
    <w:rsid w:val="00D7553B"/>
    <w:rsid w:val="00D776F0"/>
    <w:rsid w:val="00D778D5"/>
    <w:rsid w:val="00D8150A"/>
    <w:rsid w:val="00D81557"/>
    <w:rsid w:val="00D81B1E"/>
    <w:rsid w:val="00D81FB7"/>
    <w:rsid w:val="00D82169"/>
    <w:rsid w:val="00D864D3"/>
    <w:rsid w:val="00D86C40"/>
    <w:rsid w:val="00D8749D"/>
    <w:rsid w:val="00D87DC3"/>
    <w:rsid w:val="00D91E59"/>
    <w:rsid w:val="00D930B7"/>
    <w:rsid w:val="00D937DD"/>
    <w:rsid w:val="00D9382D"/>
    <w:rsid w:val="00D95392"/>
    <w:rsid w:val="00DA0892"/>
    <w:rsid w:val="00DA117E"/>
    <w:rsid w:val="00DA536E"/>
    <w:rsid w:val="00DB0DF9"/>
    <w:rsid w:val="00DB1224"/>
    <w:rsid w:val="00DB37C8"/>
    <w:rsid w:val="00DB5C69"/>
    <w:rsid w:val="00DB709A"/>
    <w:rsid w:val="00DB75FE"/>
    <w:rsid w:val="00DB7C1E"/>
    <w:rsid w:val="00DB7D1F"/>
    <w:rsid w:val="00DB7F28"/>
    <w:rsid w:val="00DC0302"/>
    <w:rsid w:val="00DC0BD5"/>
    <w:rsid w:val="00DC2DC8"/>
    <w:rsid w:val="00DC470E"/>
    <w:rsid w:val="00DC4C1C"/>
    <w:rsid w:val="00DC670D"/>
    <w:rsid w:val="00DC67E5"/>
    <w:rsid w:val="00DD1618"/>
    <w:rsid w:val="00DD2109"/>
    <w:rsid w:val="00DD40A7"/>
    <w:rsid w:val="00DD4A67"/>
    <w:rsid w:val="00DD5048"/>
    <w:rsid w:val="00DD7DC1"/>
    <w:rsid w:val="00DE0371"/>
    <w:rsid w:val="00DE1345"/>
    <w:rsid w:val="00DE27FB"/>
    <w:rsid w:val="00DE3AC9"/>
    <w:rsid w:val="00DE3E59"/>
    <w:rsid w:val="00DE448E"/>
    <w:rsid w:val="00DE59AF"/>
    <w:rsid w:val="00DE774E"/>
    <w:rsid w:val="00DE79B7"/>
    <w:rsid w:val="00DE7AB0"/>
    <w:rsid w:val="00DF0813"/>
    <w:rsid w:val="00DF27BE"/>
    <w:rsid w:val="00DF3364"/>
    <w:rsid w:val="00DF338E"/>
    <w:rsid w:val="00DF36C5"/>
    <w:rsid w:val="00DF40C5"/>
    <w:rsid w:val="00DF4800"/>
    <w:rsid w:val="00DF4A3F"/>
    <w:rsid w:val="00DF5BA1"/>
    <w:rsid w:val="00E00722"/>
    <w:rsid w:val="00E0110B"/>
    <w:rsid w:val="00E01B17"/>
    <w:rsid w:val="00E02190"/>
    <w:rsid w:val="00E03116"/>
    <w:rsid w:val="00E06350"/>
    <w:rsid w:val="00E064CC"/>
    <w:rsid w:val="00E06F8A"/>
    <w:rsid w:val="00E10661"/>
    <w:rsid w:val="00E10A3F"/>
    <w:rsid w:val="00E11707"/>
    <w:rsid w:val="00E11965"/>
    <w:rsid w:val="00E134C6"/>
    <w:rsid w:val="00E146C4"/>
    <w:rsid w:val="00E15819"/>
    <w:rsid w:val="00E15D7B"/>
    <w:rsid w:val="00E161FF"/>
    <w:rsid w:val="00E162E8"/>
    <w:rsid w:val="00E163D7"/>
    <w:rsid w:val="00E2010C"/>
    <w:rsid w:val="00E220A0"/>
    <w:rsid w:val="00E2211E"/>
    <w:rsid w:val="00E22222"/>
    <w:rsid w:val="00E22557"/>
    <w:rsid w:val="00E22CE1"/>
    <w:rsid w:val="00E24EB8"/>
    <w:rsid w:val="00E251C8"/>
    <w:rsid w:val="00E25E1F"/>
    <w:rsid w:val="00E26E3C"/>
    <w:rsid w:val="00E26F23"/>
    <w:rsid w:val="00E27B3F"/>
    <w:rsid w:val="00E328F5"/>
    <w:rsid w:val="00E331CA"/>
    <w:rsid w:val="00E3361A"/>
    <w:rsid w:val="00E3387E"/>
    <w:rsid w:val="00E33C7B"/>
    <w:rsid w:val="00E33DF3"/>
    <w:rsid w:val="00E34AFB"/>
    <w:rsid w:val="00E36185"/>
    <w:rsid w:val="00E36D55"/>
    <w:rsid w:val="00E40823"/>
    <w:rsid w:val="00E431C6"/>
    <w:rsid w:val="00E44233"/>
    <w:rsid w:val="00E449C1"/>
    <w:rsid w:val="00E44DBC"/>
    <w:rsid w:val="00E451AC"/>
    <w:rsid w:val="00E4526F"/>
    <w:rsid w:val="00E452E2"/>
    <w:rsid w:val="00E45BFD"/>
    <w:rsid w:val="00E45C45"/>
    <w:rsid w:val="00E45C69"/>
    <w:rsid w:val="00E46550"/>
    <w:rsid w:val="00E46B23"/>
    <w:rsid w:val="00E471D6"/>
    <w:rsid w:val="00E479CC"/>
    <w:rsid w:val="00E47CEE"/>
    <w:rsid w:val="00E51525"/>
    <w:rsid w:val="00E516C0"/>
    <w:rsid w:val="00E5243F"/>
    <w:rsid w:val="00E543CB"/>
    <w:rsid w:val="00E54F62"/>
    <w:rsid w:val="00E57DDD"/>
    <w:rsid w:val="00E625B3"/>
    <w:rsid w:val="00E642CE"/>
    <w:rsid w:val="00E654D1"/>
    <w:rsid w:val="00E65522"/>
    <w:rsid w:val="00E6568B"/>
    <w:rsid w:val="00E65953"/>
    <w:rsid w:val="00E670E5"/>
    <w:rsid w:val="00E678FA"/>
    <w:rsid w:val="00E7001E"/>
    <w:rsid w:val="00E71A9F"/>
    <w:rsid w:val="00E71F7A"/>
    <w:rsid w:val="00E72643"/>
    <w:rsid w:val="00E72D2B"/>
    <w:rsid w:val="00E74EE6"/>
    <w:rsid w:val="00E754CB"/>
    <w:rsid w:val="00E756E2"/>
    <w:rsid w:val="00E766F2"/>
    <w:rsid w:val="00E81D5B"/>
    <w:rsid w:val="00E82DE1"/>
    <w:rsid w:val="00E8348F"/>
    <w:rsid w:val="00E84B27"/>
    <w:rsid w:val="00E85F7F"/>
    <w:rsid w:val="00E87533"/>
    <w:rsid w:val="00E900C7"/>
    <w:rsid w:val="00E9135F"/>
    <w:rsid w:val="00E914E6"/>
    <w:rsid w:val="00E9191F"/>
    <w:rsid w:val="00E92AFA"/>
    <w:rsid w:val="00E93081"/>
    <w:rsid w:val="00E936C5"/>
    <w:rsid w:val="00E941FF"/>
    <w:rsid w:val="00E94259"/>
    <w:rsid w:val="00E95004"/>
    <w:rsid w:val="00EA0ABB"/>
    <w:rsid w:val="00EA0F9A"/>
    <w:rsid w:val="00EA0FC1"/>
    <w:rsid w:val="00EA1FC3"/>
    <w:rsid w:val="00EA2698"/>
    <w:rsid w:val="00EA26E4"/>
    <w:rsid w:val="00EA345D"/>
    <w:rsid w:val="00EA4506"/>
    <w:rsid w:val="00EA547C"/>
    <w:rsid w:val="00EA6F38"/>
    <w:rsid w:val="00EA7E0D"/>
    <w:rsid w:val="00EB2087"/>
    <w:rsid w:val="00EB486C"/>
    <w:rsid w:val="00EB4D0A"/>
    <w:rsid w:val="00EB51ED"/>
    <w:rsid w:val="00EB53FD"/>
    <w:rsid w:val="00EB5D44"/>
    <w:rsid w:val="00EB6A5B"/>
    <w:rsid w:val="00EB7F32"/>
    <w:rsid w:val="00EC076C"/>
    <w:rsid w:val="00EC2F59"/>
    <w:rsid w:val="00EC37BA"/>
    <w:rsid w:val="00EC4C20"/>
    <w:rsid w:val="00EC55AA"/>
    <w:rsid w:val="00EC5C20"/>
    <w:rsid w:val="00EC5DBE"/>
    <w:rsid w:val="00EC6707"/>
    <w:rsid w:val="00EC680D"/>
    <w:rsid w:val="00ED09C6"/>
    <w:rsid w:val="00ED0DC7"/>
    <w:rsid w:val="00ED28F9"/>
    <w:rsid w:val="00ED3020"/>
    <w:rsid w:val="00ED36A7"/>
    <w:rsid w:val="00ED4780"/>
    <w:rsid w:val="00ED520F"/>
    <w:rsid w:val="00ED7ABD"/>
    <w:rsid w:val="00EE14F7"/>
    <w:rsid w:val="00EE3BEF"/>
    <w:rsid w:val="00EE3FD2"/>
    <w:rsid w:val="00EE5FFC"/>
    <w:rsid w:val="00EE76E4"/>
    <w:rsid w:val="00EE7D53"/>
    <w:rsid w:val="00EF0589"/>
    <w:rsid w:val="00EF0D08"/>
    <w:rsid w:val="00EF1B7D"/>
    <w:rsid w:val="00EF3461"/>
    <w:rsid w:val="00EF3B13"/>
    <w:rsid w:val="00EF452C"/>
    <w:rsid w:val="00EF513E"/>
    <w:rsid w:val="00EF53C9"/>
    <w:rsid w:val="00EF61C8"/>
    <w:rsid w:val="00EF6447"/>
    <w:rsid w:val="00F0032A"/>
    <w:rsid w:val="00F03496"/>
    <w:rsid w:val="00F04045"/>
    <w:rsid w:val="00F05FCD"/>
    <w:rsid w:val="00F06177"/>
    <w:rsid w:val="00F061DE"/>
    <w:rsid w:val="00F0735C"/>
    <w:rsid w:val="00F11FB6"/>
    <w:rsid w:val="00F12CEB"/>
    <w:rsid w:val="00F131D4"/>
    <w:rsid w:val="00F14B4A"/>
    <w:rsid w:val="00F15813"/>
    <w:rsid w:val="00F17914"/>
    <w:rsid w:val="00F21657"/>
    <w:rsid w:val="00F2256A"/>
    <w:rsid w:val="00F23398"/>
    <w:rsid w:val="00F23470"/>
    <w:rsid w:val="00F23CAA"/>
    <w:rsid w:val="00F24939"/>
    <w:rsid w:val="00F25436"/>
    <w:rsid w:val="00F25B4F"/>
    <w:rsid w:val="00F2680B"/>
    <w:rsid w:val="00F27999"/>
    <w:rsid w:val="00F30E4C"/>
    <w:rsid w:val="00F32302"/>
    <w:rsid w:val="00F3235B"/>
    <w:rsid w:val="00F332BE"/>
    <w:rsid w:val="00F35629"/>
    <w:rsid w:val="00F35A30"/>
    <w:rsid w:val="00F37E1A"/>
    <w:rsid w:val="00F4099A"/>
    <w:rsid w:val="00F411EF"/>
    <w:rsid w:val="00F42B1E"/>
    <w:rsid w:val="00F432F7"/>
    <w:rsid w:val="00F4470E"/>
    <w:rsid w:val="00F46742"/>
    <w:rsid w:val="00F46D5F"/>
    <w:rsid w:val="00F47AD6"/>
    <w:rsid w:val="00F47B7C"/>
    <w:rsid w:val="00F50221"/>
    <w:rsid w:val="00F50353"/>
    <w:rsid w:val="00F50365"/>
    <w:rsid w:val="00F50566"/>
    <w:rsid w:val="00F5075E"/>
    <w:rsid w:val="00F50B38"/>
    <w:rsid w:val="00F52F9A"/>
    <w:rsid w:val="00F53BFF"/>
    <w:rsid w:val="00F5466C"/>
    <w:rsid w:val="00F55849"/>
    <w:rsid w:val="00F562D5"/>
    <w:rsid w:val="00F5754B"/>
    <w:rsid w:val="00F57F95"/>
    <w:rsid w:val="00F633AF"/>
    <w:rsid w:val="00F65E53"/>
    <w:rsid w:val="00F666E1"/>
    <w:rsid w:val="00F717A2"/>
    <w:rsid w:val="00F73B04"/>
    <w:rsid w:val="00F73D60"/>
    <w:rsid w:val="00F74215"/>
    <w:rsid w:val="00F801E3"/>
    <w:rsid w:val="00F803C6"/>
    <w:rsid w:val="00F81A3A"/>
    <w:rsid w:val="00F8229E"/>
    <w:rsid w:val="00F82B3F"/>
    <w:rsid w:val="00F82F1B"/>
    <w:rsid w:val="00F84CC3"/>
    <w:rsid w:val="00F86D13"/>
    <w:rsid w:val="00F90209"/>
    <w:rsid w:val="00F92C98"/>
    <w:rsid w:val="00F94492"/>
    <w:rsid w:val="00F944D3"/>
    <w:rsid w:val="00F95539"/>
    <w:rsid w:val="00FA0DC6"/>
    <w:rsid w:val="00FA1F08"/>
    <w:rsid w:val="00FA5069"/>
    <w:rsid w:val="00FA71CE"/>
    <w:rsid w:val="00FA76B2"/>
    <w:rsid w:val="00FA7F7B"/>
    <w:rsid w:val="00FB0C9F"/>
    <w:rsid w:val="00FB0D93"/>
    <w:rsid w:val="00FB1152"/>
    <w:rsid w:val="00FB2B85"/>
    <w:rsid w:val="00FB2E22"/>
    <w:rsid w:val="00FB5042"/>
    <w:rsid w:val="00FB522C"/>
    <w:rsid w:val="00FB52B9"/>
    <w:rsid w:val="00FB5E65"/>
    <w:rsid w:val="00FB632D"/>
    <w:rsid w:val="00FB6B11"/>
    <w:rsid w:val="00FB75F7"/>
    <w:rsid w:val="00FC0655"/>
    <w:rsid w:val="00FC1FF3"/>
    <w:rsid w:val="00FC3083"/>
    <w:rsid w:val="00FC397F"/>
    <w:rsid w:val="00FC45B4"/>
    <w:rsid w:val="00FC4A77"/>
    <w:rsid w:val="00FC4FFE"/>
    <w:rsid w:val="00FC51AC"/>
    <w:rsid w:val="00FC6DEA"/>
    <w:rsid w:val="00FD03D8"/>
    <w:rsid w:val="00FD15F5"/>
    <w:rsid w:val="00FD2129"/>
    <w:rsid w:val="00FD26CE"/>
    <w:rsid w:val="00FD298B"/>
    <w:rsid w:val="00FD3AC9"/>
    <w:rsid w:val="00FD56B5"/>
    <w:rsid w:val="00FD61B9"/>
    <w:rsid w:val="00FD68F2"/>
    <w:rsid w:val="00FD6DFB"/>
    <w:rsid w:val="00FE13D1"/>
    <w:rsid w:val="00FE2920"/>
    <w:rsid w:val="00FE296A"/>
    <w:rsid w:val="00FE3280"/>
    <w:rsid w:val="00FE373D"/>
    <w:rsid w:val="00FE46DA"/>
    <w:rsid w:val="00FE728B"/>
    <w:rsid w:val="00FF0A2A"/>
    <w:rsid w:val="00FF1DAB"/>
    <w:rsid w:val="00FF2225"/>
    <w:rsid w:val="00FF404E"/>
    <w:rsid w:val="00FF42A4"/>
    <w:rsid w:val="00FF54E1"/>
    <w:rsid w:val="00FF7341"/>
    <w:rsid w:val="00FF79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9A"/>
    <w:rPr>
      <w:rFonts w:ascii="Times New Roman" w:eastAsia="Times New Roman" w:hAnsi="Times New Roman"/>
      <w:sz w:val="24"/>
      <w:szCs w:val="24"/>
    </w:rPr>
  </w:style>
  <w:style w:type="paragraph" w:styleId="10">
    <w:name w:val="heading 1"/>
    <w:basedOn w:val="a"/>
    <w:next w:val="a"/>
    <w:link w:val="11"/>
    <w:uiPriority w:val="99"/>
    <w:qFormat/>
    <w:rsid w:val="00D312C3"/>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semiHidden/>
    <w:unhideWhenUsed/>
    <w:qFormat/>
    <w:locked/>
    <w:rsid w:val="003543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946B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D312C3"/>
    <w:rPr>
      <w:rFonts w:ascii="Arial" w:hAnsi="Arial" w:cs="Arial"/>
      <w:b/>
      <w:bCs/>
      <w:kern w:val="32"/>
      <w:sz w:val="32"/>
      <w:szCs w:val="32"/>
      <w:lang w:eastAsia="ru-RU"/>
    </w:rPr>
  </w:style>
  <w:style w:type="paragraph" w:customStyle="1" w:styleId="ConsPlusTitle">
    <w:name w:val="ConsPlusTitle"/>
    <w:uiPriority w:val="99"/>
    <w:rsid w:val="0019659A"/>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link w:val="ConsPlusNormal0"/>
    <w:qFormat/>
    <w:rsid w:val="0019659A"/>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861F8F"/>
    <w:pPr>
      <w:spacing w:before="100" w:beforeAutospacing="1" w:after="100" w:afterAutospacing="1"/>
    </w:pPr>
  </w:style>
  <w:style w:type="character" w:styleId="a3">
    <w:name w:val="Hyperlink"/>
    <w:uiPriority w:val="99"/>
    <w:semiHidden/>
    <w:rsid w:val="00861F8F"/>
    <w:rPr>
      <w:color w:val="0000FF"/>
      <w:u w:val="single"/>
    </w:rPr>
  </w:style>
  <w:style w:type="paragraph" w:styleId="a4">
    <w:name w:val="List Paragraph"/>
    <w:basedOn w:val="a"/>
    <w:uiPriority w:val="99"/>
    <w:qFormat/>
    <w:rsid w:val="00E220A0"/>
    <w:pPr>
      <w:ind w:left="720"/>
    </w:pPr>
  </w:style>
  <w:style w:type="character" w:customStyle="1" w:styleId="FontStyle19">
    <w:name w:val="Font Style19"/>
    <w:uiPriority w:val="99"/>
    <w:rsid w:val="00D312C3"/>
    <w:rPr>
      <w:rFonts w:ascii="MS Reference Sans Serif" w:hAnsi="MS Reference Sans Serif" w:cs="MS Reference Sans Serif"/>
      <w:sz w:val="20"/>
      <w:szCs w:val="20"/>
    </w:rPr>
  </w:style>
  <w:style w:type="paragraph" w:customStyle="1" w:styleId="12">
    <w:name w:val="Абзац списка1"/>
    <w:basedOn w:val="a"/>
    <w:uiPriority w:val="99"/>
    <w:rsid w:val="00D312C3"/>
    <w:pPr>
      <w:spacing w:after="200" w:line="276" w:lineRule="auto"/>
      <w:ind w:left="720"/>
    </w:pPr>
    <w:rPr>
      <w:rFonts w:ascii="Calibri" w:hAnsi="Calibri" w:cs="Calibri"/>
      <w:sz w:val="22"/>
      <w:szCs w:val="22"/>
      <w:lang w:eastAsia="en-US"/>
    </w:rPr>
  </w:style>
  <w:style w:type="paragraph" w:customStyle="1" w:styleId="Default">
    <w:name w:val="Default"/>
    <w:uiPriority w:val="99"/>
    <w:rsid w:val="001D047C"/>
    <w:pPr>
      <w:autoSpaceDE w:val="0"/>
      <w:autoSpaceDN w:val="0"/>
      <w:adjustRightInd w:val="0"/>
    </w:pPr>
    <w:rPr>
      <w:rFonts w:ascii="Times New Roman" w:eastAsia="Times New Roman" w:hAnsi="Times New Roman"/>
      <w:color w:val="000000"/>
      <w:sz w:val="24"/>
      <w:szCs w:val="24"/>
    </w:rPr>
  </w:style>
  <w:style w:type="paragraph" w:styleId="a5">
    <w:name w:val="Balloon Text"/>
    <w:basedOn w:val="a"/>
    <w:link w:val="a6"/>
    <w:uiPriority w:val="99"/>
    <w:semiHidden/>
    <w:rsid w:val="00024D36"/>
    <w:rPr>
      <w:rFonts w:ascii="Segoe UI" w:eastAsia="Calibri" w:hAnsi="Segoe UI" w:cs="Segoe UI"/>
      <w:sz w:val="18"/>
      <w:szCs w:val="18"/>
    </w:rPr>
  </w:style>
  <w:style w:type="character" w:customStyle="1" w:styleId="a6">
    <w:name w:val="Текст выноски Знак"/>
    <w:link w:val="a5"/>
    <w:uiPriority w:val="99"/>
    <w:semiHidden/>
    <w:locked/>
    <w:rsid w:val="00024D36"/>
    <w:rPr>
      <w:rFonts w:ascii="Segoe UI" w:hAnsi="Segoe UI" w:cs="Segoe UI"/>
      <w:sz w:val="18"/>
      <w:szCs w:val="18"/>
      <w:lang w:eastAsia="ru-RU"/>
    </w:rPr>
  </w:style>
  <w:style w:type="paragraph" w:styleId="a7">
    <w:name w:val="Normal (Web)"/>
    <w:basedOn w:val="a"/>
    <w:uiPriority w:val="99"/>
    <w:rsid w:val="0097233D"/>
    <w:pPr>
      <w:spacing w:before="100" w:beforeAutospacing="1" w:after="100" w:afterAutospacing="1"/>
    </w:pPr>
  </w:style>
  <w:style w:type="character" w:styleId="a8">
    <w:name w:val="Strong"/>
    <w:uiPriority w:val="99"/>
    <w:qFormat/>
    <w:rsid w:val="004E3CFC"/>
    <w:rPr>
      <w:b/>
      <w:bCs/>
    </w:rPr>
  </w:style>
  <w:style w:type="paragraph" w:customStyle="1" w:styleId="21">
    <w:name w:val="21"/>
    <w:basedOn w:val="a"/>
    <w:uiPriority w:val="99"/>
    <w:rsid w:val="00EE3FD2"/>
    <w:pPr>
      <w:spacing w:before="100" w:beforeAutospacing="1" w:after="100" w:afterAutospacing="1"/>
    </w:pPr>
  </w:style>
  <w:style w:type="character" w:styleId="a9">
    <w:name w:val="annotation reference"/>
    <w:uiPriority w:val="99"/>
    <w:semiHidden/>
    <w:rsid w:val="0033791D"/>
    <w:rPr>
      <w:sz w:val="16"/>
      <w:szCs w:val="16"/>
    </w:rPr>
  </w:style>
  <w:style w:type="paragraph" w:styleId="aa">
    <w:name w:val="annotation text"/>
    <w:basedOn w:val="a"/>
    <w:link w:val="ab"/>
    <w:uiPriority w:val="99"/>
    <w:semiHidden/>
    <w:rsid w:val="0033791D"/>
    <w:rPr>
      <w:rFonts w:eastAsia="Calibri"/>
      <w:sz w:val="20"/>
      <w:szCs w:val="20"/>
    </w:rPr>
  </w:style>
  <w:style w:type="character" w:customStyle="1" w:styleId="ab">
    <w:name w:val="Текст примечания Знак"/>
    <w:link w:val="aa"/>
    <w:uiPriority w:val="99"/>
    <w:locked/>
    <w:rsid w:val="0033791D"/>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33791D"/>
    <w:rPr>
      <w:b/>
      <w:bCs/>
    </w:rPr>
  </w:style>
  <w:style w:type="character" w:customStyle="1" w:styleId="ad">
    <w:name w:val="Тема примечания Знак"/>
    <w:link w:val="ac"/>
    <w:uiPriority w:val="99"/>
    <w:semiHidden/>
    <w:locked/>
    <w:rsid w:val="0033791D"/>
    <w:rPr>
      <w:rFonts w:ascii="Times New Roman" w:hAnsi="Times New Roman" w:cs="Times New Roman"/>
      <w:b/>
      <w:bCs/>
      <w:sz w:val="20"/>
      <w:szCs w:val="20"/>
      <w:lang w:eastAsia="ru-RU"/>
    </w:rPr>
  </w:style>
  <w:style w:type="paragraph" w:styleId="ae">
    <w:name w:val="header"/>
    <w:basedOn w:val="a"/>
    <w:link w:val="af"/>
    <w:uiPriority w:val="99"/>
    <w:unhideWhenUsed/>
    <w:rsid w:val="000949B1"/>
    <w:pPr>
      <w:tabs>
        <w:tab w:val="center" w:pos="4677"/>
        <w:tab w:val="right" w:pos="9355"/>
      </w:tabs>
    </w:pPr>
  </w:style>
  <w:style w:type="character" w:customStyle="1" w:styleId="af">
    <w:name w:val="Верхний колонтитул Знак"/>
    <w:basedOn w:val="a0"/>
    <w:link w:val="ae"/>
    <w:uiPriority w:val="99"/>
    <w:rsid w:val="000949B1"/>
    <w:rPr>
      <w:rFonts w:ascii="Times New Roman" w:eastAsia="Times New Roman" w:hAnsi="Times New Roman"/>
      <w:sz w:val="24"/>
      <w:szCs w:val="24"/>
    </w:rPr>
  </w:style>
  <w:style w:type="paragraph" w:styleId="af0">
    <w:name w:val="footer"/>
    <w:basedOn w:val="a"/>
    <w:link w:val="af1"/>
    <w:uiPriority w:val="99"/>
    <w:unhideWhenUsed/>
    <w:rsid w:val="000949B1"/>
    <w:pPr>
      <w:tabs>
        <w:tab w:val="center" w:pos="4677"/>
        <w:tab w:val="right" w:pos="9355"/>
      </w:tabs>
    </w:pPr>
  </w:style>
  <w:style w:type="character" w:customStyle="1" w:styleId="af1">
    <w:name w:val="Нижний колонтитул Знак"/>
    <w:basedOn w:val="a0"/>
    <w:link w:val="af0"/>
    <w:uiPriority w:val="99"/>
    <w:rsid w:val="000949B1"/>
    <w:rPr>
      <w:rFonts w:ascii="Times New Roman" w:eastAsia="Times New Roman" w:hAnsi="Times New Roman"/>
      <w:sz w:val="24"/>
      <w:szCs w:val="24"/>
    </w:rPr>
  </w:style>
  <w:style w:type="table" w:styleId="af2">
    <w:name w:val="Table Grid"/>
    <w:basedOn w:val="a1"/>
    <w:locked/>
    <w:rsid w:val="00696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946BC4"/>
    <w:rPr>
      <w:rFonts w:asciiTheme="majorHAnsi" w:eastAsiaTheme="majorEastAsia" w:hAnsiTheme="majorHAnsi" w:cstheme="majorBidi"/>
      <w:b/>
      <w:bCs/>
      <w:color w:val="4F81BD" w:themeColor="accent1"/>
      <w:sz w:val="24"/>
      <w:szCs w:val="24"/>
    </w:rPr>
  </w:style>
  <w:style w:type="numbering" w:customStyle="1" w:styleId="1">
    <w:name w:val="Стиль1"/>
    <w:uiPriority w:val="99"/>
    <w:rsid w:val="000266A6"/>
    <w:pPr>
      <w:numPr>
        <w:numId w:val="1"/>
      </w:numPr>
    </w:pPr>
  </w:style>
  <w:style w:type="character" w:customStyle="1" w:styleId="ConsPlusNormal0">
    <w:name w:val="ConsPlusNormal Знак"/>
    <w:basedOn w:val="a0"/>
    <w:link w:val="ConsPlusNormal"/>
    <w:rsid w:val="003D4927"/>
    <w:rPr>
      <w:rFonts w:ascii="Arial" w:eastAsia="Times New Roman" w:hAnsi="Arial" w:cs="Arial"/>
    </w:rPr>
  </w:style>
  <w:style w:type="character" w:customStyle="1" w:styleId="20">
    <w:name w:val="Заголовок 2 Знак"/>
    <w:basedOn w:val="a0"/>
    <w:link w:val="2"/>
    <w:semiHidden/>
    <w:rsid w:val="003543E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9A"/>
    <w:rPr>
      <w:rFonts w:ascii="Times New Roman" w:eastAsia="Times New Roman" w:hAnsi="Times New Roman"/>
      <w:sz w:val="24"/>
      <w:szCs w:val="24"/>
    </w:rPr>
  </w:style>
  <w:style w:type="paragraph" w:styleId="10">
    <w:name w:val="heading 1"/>
    <w:basedOn w:val="a"/>
    <w:next w:val="a"/>
    <w:link w:val="11"/>
    <w:uiPriority w:val="99"/>
    <w:qFormat/>
    <w:rsid w:val="00D312C3"/>
    <w:pPr>
      <w:keepNext/>
      <w:spacing w:before="240" w:after="60"/>
      <w:outlineLvl w:val="0"/>
    </w:pPr>
    <w:rPr>
      <w:rFonts w:ascii="Arial" w:eastAsia="Calibri" w:hAnsi="Arial" w:cs="Arial"/>
      <w:b/>
      <w:bCs/>
      <w:kern w:val="32"/>
      <w:sz w:val="32"/>
      <w:szCs w:val="32"/>
    </w:rPr>
  </w:style>
  <w:style w:type="paragraph" w:styleId="3">
    <w:name w:val="heading 3"/>
    <w:basedOn w:val="a"/>
    <w:next w:val="a"/>
    <w:link w:val="30"/>
    <w:semiHidden/>
    <w:unhideWhenUsed/>
    <w:qFormat/>
    <w:locked/>
    <w:rsid w:val="00946B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D312C3"/>
    <w:rPr>
      <w:rFonts w:ascii="Arial" w:hAnsi="Arial" w:cs="Arial"/>
      <w:b/>
      <w:bCs/>
      <w:kern w:val="32"/>
      <w:sz w:val="32"/>
      <w:szCs w:val="32"/>
      <w:lang w:eastAsia="ru-RU"/>
    </w:rPr>
  </w:style>
  <w:style w:type="paragraph" w:customStyle="1" w:styleId="ConsPlusTitle">
    <w:name w:val="ConsPlusTitle"/>
    <w:uiPriority w:val="99"/>
    <w:rsid w:val="0019659A"/>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19659A"/>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861F8F"/>
    <w:pPr>
      <w:spacing w:before="100" w:beforeAutospacing="1" w:after="100" w:afterAutospacing="1"/>
    </w:pPr>
  </w:style>
  <w:style w:type="character" w:styleId="a3">
    <w:name w:val="Hyperlink"/>
    <w:uiPriority w:val="99"/>
    <w:semiHidden/>
    <w:rsid w:val="00861F8F"/>
    <w:rPr>
      <w:color w:val="0000FF"/>
      <w:u w:val="single"/>
    </w:rPr>
  </w:style>
  <w:style w:type="paragraph" w:styleId="a4">
    <w:name w:val="List Paragraph"/>
    <w:basedOn w:val="a"/>
    <w:uiPriority w:val="99"/>
    <w:qFormat/>
    <w:rsid w:val="00E220A0"/>
    <w:pPr>
      <w:ind w:left="720"/>
    </w:pPr>
  </w:style>
  <w:style w:type="character" w:customStyle="1" w:styleId="FontStyle19">
    <w:name w:val="Font Style19"/>
    <w:uiPriority w:val="99"/>
    <w:rsid w:val="00D312C3"/>
    <w:rPr>
      <w:rFonts w:ascii="MS Reference Sans Serif" w:hAnsi="MS Reference Sans Serif" w:cs="MS Reference Sans Serif"/>
      <w:sz w:val="20"/>
      <w:szCs w:val="20"/>
    </w:rPr>
  </w:style>
  <w:style w:type="paragraph" w:customStyle="1" w:styleId="12">
    <w:name w:val="Абзац списка1"/>
    <w:basedOn w:val="a"/>
    <w:uiPriority w:val="99"/>
    <w:rsid w:val="00D312C3"/>
    <w:pPr>
      <w:spacing w:after="200" w:line="276" w:lineRule="auto"/>
      <w:ind w:left="720"/>
    </w:pPr>
    <w:rPr>
      <w:rFonts w:ascii="Calibri" w:hAnsi="Calibri" w:cs="Calibri"/>
      <w:sz w:val="22"/>
      <w:szCs w:val="22"/>
      <w:lang w:eastAsia="en-US"/>
    </w:rPr>
  </w:style>
  <w:style w:type="paragraph" w:customStyle="1" w:styleId="Default">
    <w:name w:val="Default"/>
    <w:uiPriority w:val="99"/>
    <w:rsid w:val="001D047C"/>
    <w:pPr>
      <w:autoSpaceDE w:val="0"/>
      <w:autoSpaceDN w:val="0"/>
      <w:adjustRightInd w:val="0"/>
    </w:pPr>
    <w:rPr>
      <w:rFonts w:ascii="Times New Roman" w:eastAsia="Times New Roman" w:hAnsi="Times New Roman"/>
      <w:color w:val="000000"/>
      <w:sz w:val="24"/>
      <w:szCs w:val="24"/>
    </w:rPr>
  </w:style>
  <w:style w:type="paragraph" w:styleId="a5">
    <w:name w:val="Balloon Text"/>
    <w:basedOn w:val="a"/>
    <w:link w:val="a6"/>
    <w:uiPriority w:val="99"/>
    <w:semiHidden/>
    <w:rsid w:val="00024D36"/>
    <w:rPr>
      <w:rFonts w:ascii="Segoe UI" w:eastAsia="Calibri" w:hAnsi="Segoe UI" w:cs="Segoe UI"/>
      <w:sz w:val="18"/>
      <w:szCs w:val="18"/>
    </w:rPr>
  </w:style>
  <w:style w:type="character" w:customStyle="1" w:styleId="a6">
    <w:name w:val="Текст выноски Знак"/>
    <w:link w:val="a5"/>
    <w:uiPriority w:val="99"/>
    <w:semiHidden/>
    <w:locked/>
    <w:rsid w:val="00024D36"/>
    <w:rPr>
      <w:rFonts w:ascii="Segoe UI" w:hAnsi="Segoe UI" w:cs="Segoe UI"/>
      <w:sz w:val="18"/>
      <w:szCs w:val="18"/>
      <w:lang w:eastAsia="ru-RU"/>
    </w:rPr>
  </w:style>
  <w:style w:type="paragraph" w:styleId="a7">
    <w:name w:val="Normal (Web)"/>
    <w:basedOn w:val="a"/>
    <w:uiPriority w:val="99"/>
    <w:rsid w:val="0097233D"/>
    <w:pPr>
      <w:spacing w:before="100" w:beforeAutospacing="1" w:after="100" w:afterAutospacing="1"/>
    </w:pPr>
  </w:style>
  <w:style w:type="character" w:styleId="a8">
    <w:name w:val="Strong"/>
    <w:uiPriority w:val="99"/>
    <w:qFormat/>
    <w:rsid w:val="004E3CFC"/>
    <w:rPr>
      <w:b/>
      <w:bCs/>
    </w:rPr>
  </w:style>
  <w:style w:type="paragraph" w:customStyle="1" w:styleId="21">
    <w:name w:val="21"/>
    <w:basedOn w:val="a"/>
    <w:uiPriority w:val="99"/>
    <w:rsid w:val="00EE3FD2"/>
    <w:pPr>
      <w:spacing w:before="100" w:beforeAutospacing="1" w:after="100" w:afterAutospacing="1"/>
    </w:pPr>
  </w:style>
  <w:style w:type="character" w:styleId="a9">
    <w:name w:val="annotation reference"/>
    <w:uiPriority w:val="99"/>
    <w:semiHidden/>
    <w:rsid w:val="0033791D"/>
    <w:rPr>
      <w:sz w:val="16"/>
      <w:szCs w:val="16"/>
    </w:rPr>
  </w:style>
  <w:style w:type="paragraph" w:styleId="aa">
    <w:name w:val="annotation text"/>
    <w:basedOn w:val="a"/>
    <w:link w:val="ab"/>
    <w:uiPriority w:val="99"/>
    <w:semiHidden/>
    <w:rsid w:val="0033791D"/>
    <w:rPr>
      <w:rFonts w:eastAsia="Calibri"/>
      <w:sz w:val="20"/>
      <w:szCs w:val="20"/>
    </w:rPr>
  </w:style>
  <w:style w:type="character" w:customStyle="1" w:styleId="ab">
    <w:name w:val="Текст примечания Знак"/>
    <w:link w:val="aa"/>
    <w:uiPriority w:val="99"/>
    <w:locked/>
    <w:rsid w:val="0033791D"/>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33791D"/>
    <w:rPr>
      <w:b/>
      <w:bCs/>
    </w:rPr>
  </w:style>
  <w:style w:type="character" w:customStyle="1" w:styleId="ad">
    <w:name w:val="Тема примечания Знак"/>
    <w:link w:val="ac"/>
    <w:uiPriority w:val="99"/>
    <w:semiHidden/>
    <w:locked/>
    <w:rsid w:val="0033791D"/>
    <w:rPr>
      <w:rFonts w:ascii="Times New Roman" w:hAnsi="Times New Roman" w:cs="Times New Roman"/>
      <w:b/>
      <w:bCs/>
      <w:sz w:val="20"/>
      <w:szCs w:val="20"/>
      <w:lang w:eastAsia="ru-RU"/>
    </w:rPr>
  </w:style>
  <w:style w:type="paragraph" w:styleId="ae">
    <w:name w:val="header"/>
    <w:basedOn w:val="a"/>
    <w:link w:val="af"/>
    <w:uiPriority w:val="99"/>
    <w:unhideWhenUsed/>
    <w:rsid w:val="000949B1"/>
    <w:pPr>
      <w:tabs>
        <w:tab w:val="center" w:pos="4677"/>
        <w:tab w:val="right" w:pos="9355"/>
      </w:tabs>
    </w:pPr>
  </w:style>
  <w:style w:type="character" w:customStyle="1" w:styleId="af">
    <w:name w:val="Верхний колонтитул Знак"/>
    <w:basedOn w:val="a0"/>
    <w:link w:val="ae"/>
    <w:uiPriority w:val="99"/>
    <w:rsid w:val="000949B1"/>
    <w:rPr>
      <w:rFonts w:ascii="Times New Roman" w:eastAsia="Times New Roman" w:hAnsi="Times New Roman"/>
      <w:sz w:val="24"/>
      <w:szCs w:val="24"/>
    </w:rPr>
  </w:style>
  <w:style w:type="paragraph" w:styleId="af0">
    <w:name w:val="footer"/>
    <w:basedOn w:val="a"/>
    <w:link w:val="af1"/>
    <w:uiPriority w:val="99"/>
    <w:unhideWhenUsed/>
    <w:rsid w:val="000949B1"/>
    <w:pPr>
      <w:tabs>
        <w:tab w:val="center" w:pos="4677"/>
        <w:tab w:val="right" w:pos="9355"/>
      </w:tabs>
    </w:pPr>
  </w:style>
  <w:style w:type="character" w:customStyle="1" w:styleId="af1">
    <w:name w:val="Нижний колонтитул Знак"/>
    <w:basedOn w:val="a0"/>
    <w:link w:val="af0"/>
    <w:uiPriority w:val="99"/>
    <w:rsid w:val="000949B1"/>
    <w:rPr>
      <w:rFonts w:ascii="Times New Roman" w:eastAsia="Times New Roman" w:hAnsi="Times New Roman"/>
      <w:sz w:val="24"/>
      <w:szCs w:val="24"/>
    </w:rPr>
  </w:style>
  <w:style w:type="table" w:styleId="af2">
    <w:name w:val="Table Grid"/>
    <w:basedOn w:val="a1"/>
    <w:locked/>
    <w:rsid w:val="00696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946BC4"/>
    <w:rPr>
      <w:rFonts w:asciiTheme="majorHAnsi" w:eastAsiaTheme="majorEastAsia" w:hAnsiTheme="majorHAnsi" w:cstheme="majorBidi"/>
      <w:b/>
      <w:bCs/>
      <w:color w:val="4F81BD" w:themeColor="accent1"/>
      <w:sz w:val="24"/>
      <w:szCs w:val="24"/>
    </w:rPr>
  </w:style>
  <w:style w:type="numbering" w:customStyle="1" w:styleId="1">
    <w:name w:val="Стиль1"/>
    <w:uiPriority w:val="99"/>
    <w:rsid w:val="000266A6"/>
    <w:pPr>
      <w:numPr>
        <w:numId w:val="1"/>
      </w:numPr>
    </w:pPr>
  </w:style>
</w:styles>
</file>

<file path=word/webSettings.xml><?xml version="1.0" encoding="utf-8"?>
<w:webSettings xmlns:r="http://schemas.openxmlformats.org/officeDocument/2006/relationships" xmlns:w="http://schemas.openxmlformats.org/wordprocessingml/2006/main">
  <w:divs>
    <w:div w:id="417672455">
      <w:bodyDiv w:val="1"/>
      <w:marLeft w:val="0"/>
      <w:marRight w:val="0"/>
      <w:marTop w:val="0"/>
      <w:marBottom w:val="0"/>
      <w:divBdr>
        <w:top w:val="none" w:sz="0" w:space="0" w:color="auto"/>
        <w:left w:val="none" w:sz="0" w:space="0" w:color="auto"/>
        <w:bottom w:val="none" w:sz="0" w:space="0" w:color="auto"/>
        <w:right w:val="none" w:sz="0" w:space="0" w:color="auto"/>
      </w:divBdr>
    </w:div>
    <w:div w:id="1057515610">
      <w:bodyDiv w:val="1"/>
      <w:marLeft w:val="0"/>
      <w:marRight w:val="0"/>
      <w:marTop w:val="0"/>
      <w:marBottom w:val="0"/>
      <w:divBdr>
        <w:top w:val="none" w:sz="0" w:space="0" w:color="auto"/>
        <w:left w:val="none" w:sz="0" w:space="0" w:color="auto"/>
        <w:bottom w:val="none" w:sz="0" w:space="0" w:color="auto"/>
        <w:right w:val="none" w:sz="0" w:space="0" w:color="auto"/>
      </w:divBdr>
    </w:div>
    <w:div w:id="1078863270">
      <w:bodyDiv w:val="1"/>
      <w:marLeft w:val="0"/>
      <w:marRight w:val="0"/>
      <w:marTop w:val="0"/>
      <w:marBottom w:val="0"/>
      <w:divBdr>
        <w:top w:val="none" w:sz="0" w:space="0" w:color="auto"/>
        <w:left w:val="none" w:sz="0" w:space="0" w:color="auto"/>
        <w:bottom w:val="none" w:sz="0" w:space="0" w:color="auto"/>
        <w:right w:val="none" w:sz="0" w:space="0" w:color="auto"/>
      </w:divBdr>
      <w:divsChild>
        <w:div w:id="1363898634">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sChild>
    </w:div>
    <w:div w:id="1284506253">
      <w:bodyDiv w:val="1"/>
      <w:marLeft w:val="0"/>
      <w:marRight w:val="0"/>
      <w:marTop w:val="0"/>
      <w:marBottom w:val="0"/>
      <w:divBdr>
        <w:top w:val="none" w:sz="0" w:space="0" w:color="auto"/>
        <w:left w:val="none" w:sz="0" w:space="0" w:color="auto"/>
        <w:bottom w:val="none" w:sz="0" w:space="0" w:color="auto"/>
        <w:right w:val="none" w:sz="0" w:space="0" w:color="auto"/>
      </w:divBdr>
    </w:div>
    <w:div w:id="1486706004">
      <w:marLeft w:val="0"/>
      <w:marRight w:val="0"/>
      <w:marTop w:val="0"/>
      <w:marBottom w:val="0"/>
      <w:divBdr>
        <w:top w:val="none" w:sz="0" w:space="0" w:color="auto"/>
        <w:left w:val="none" w:sz="0" w:space="0" w:color="auto"/>
        <w:bottom w:val="none" w:sz="0" w:space="0" w:color="auto"/>
        <w:right w:val="none" w:sz="0" w:space="0" w:color="auto"/>
      </w:divBdr>
    </w:div>
    <w:div w:id="1486706007">
      <w:marLeft w:val="0"/>
      <w:marRight w:val="0"/>
      <w:marTop w:val="0"/>
      <w:marBottom w:val="0"/>
      <w:divBdr>
        <w:top w:val="none" w:sz="0" w:space="0" w:color="auto"/>
        <w:left w:val="none" w:sz="0" w:space="0" w:color="auto"/>
        <w:bottom w:val="none" w:sz="0" w:space="0" w:color="auto"/>
        <w:right w:val="none" w:sz="0" w:space="0" w:color="auto"/>
      </w:divBdr>
      <w:divsChild>
        <w:div w:id="1486706035">
          <w:marLeft w:val="0"/>
          <w:marRight w:val="0"/>
          <w:marTop w:val="0"/>
          <w:marBottom w:val="0"/>
          <w:divBdr>
            <w:top w:val="none" w:sz="0" w:space="0" w:color="auto"/>
            <w:left w:val="none" w:sz="0" w:space="0" w:color="auto"/>
            <w:bottom w:val="none" w:sz="0" w:space="0" w:color="auto"/>
            <w:right w:val="none" w:sz="0" w:space="0" w:color="auto"/>
          </w:divBdr>
          <w:divsChild>
            <w:div w:id="1486706006">
              <w:marLeft w:val="0"/>
              <w:marRight w:val="0"/>
              <w:marTop w:val="204"/>
              <w:marBottom w:val="204"/>
              <w:divBdr>
                <w:top w:val="none" w:sz="0" w:space="0" w:color="auto"/>
                <w:left w:val="none" w:sz="0" w:space="0" w:color="auto"/>
                <w:bottom w:val="none" w:sz="0" w:space="0" w:color="auto"/>
                <w:right w:val="none" w:sz="0" w:space="0" w:color="auto"/>
              </w:divBdr>
              <w:divsChild>
                <w:div w:id="1486706009">
                  <w:marLeft w:val="0"/>
                  <w:marRight w:val="0"/>
                  <w:marTop w:val="0"/>
                  <w:marBottom w:val="0"/>
                  <w:divBdr>
                    <w:top w:val="none" w:sz="0" w:space="0" w:color="auto"/>
                    <w:left w:val="none" w:sz="0" w:space="0" w:color="auto"/>
                    <w:bottom w:val="none" w:sz="0" w:space="0" w:color="auto"/>
                    <w:right w:val="none" w:sz="0" w:space="0" w:color="auto"/>
                  </w:divBdr>
                  <w:divsChild>
                    <w:div w:id="14867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13">
              <w:marLeft w:val="0"/>
              <w:marRight w:val="0"/>
              <w:marTop w:val="0"/>
              <w:marBottom w:val="102"/>
              <w:divBdr>
                <w:top w:val="none" w:sz="0" w:space="0" w:color="auto"/>
                <w:left w:val="none" w:sz="0" w:space="0" w:color="auto"/>
                <w:bottom w:val="none" w:sz="0" w:space="0" w:color="auto"/>
                <w:right w:val="none" w:sz="0" w:space="0" w:color="auto"/>
              </w:divBdr>
            </w:div>
            <w:div w:id="1486706024">
              <w:marLeft w:val="0"/>
              <w:marRight w:val="0"/>
              <w:marTop w:val="204"/>
              <w:marBottom w:val="204"/>
              <w:divBdr>
                <w:top w:val="none" w:sz="0" w:space="0" w:color="auto"/>
                <w:left w:val="none" w:sz="0" w:space="0" w:color="auto"/>
                <w:bottom w:val="none" w:sz="0" w:space="0" w:color="auto"/>
                <w:right w:val="none" w:sz="0" w:space="0" w:color="auto"/>
              </w:divBdr>
              <w:divsChild>
                <w:div w:id="1486706011">
                  <w:marLeft w:val="0"/>
                  <w:marRight w:val="0"/>
                  <w:marTop w:val="0"/>
                  <w:marBottom w:val="0"/>
                  <w:divBdr>
                    <w:top w:val="none" w:sz="0" w:space="0" w:color="auto"/>
                    <w:left w:val="none" w:sz="0" w:space="0" w:color="auto"/>
                    <w:bottom w:val="none" w:sz="0" w:space="0" w:color="auto"/>
                    <w:right w:val="none" w:sz="0" w:space="0" w:color="auto"/>
                  </w:divBdr>
                  <w:divsChild>
                    <w:div w:id="1486706036">
                      <w:marLeft w:val="0"/>
                      <w:marRight w:val="0"/>
                      <w:marTop w:val="0"/>
                      <w:marBottom w:val="0"/>
                      <w:divBdr>
                        <w:top w:val="none" w:sz="0" w:space="0" w:color="auto"/>
                        <w:left w:val="none" w:sz="0" w:space="0" w:color="auto"/>
                        <w:bottom w:val="none" w:sz="0" w:space="0" w:color="auto"/>
                        <w:right w:val="none" w:sz="0" w:space="0" w:color="auto"/>
                      </w:divBdr>
                    </w:div>
                  </w:divsChild>
                </w:div>
                <w:div w:id="1486706029">
                  <w:marLeft w:val="0"/>
                  <w:marRight w:val="0"/>
                  <w:marTop w:val="168"/>
                  <w:marBottom w:val="0"/>
                  <w:divBdr>
                    <w:top w:val="none" w:sz="0" w:space="0" w:color="auto"/>
                    <w:left w:val="none" w:sz="0" w:space="0" w:color="auto"/>
                    <w:bottom w:val="none" w:sz="0" w:space="0" w:color="auto"/>
                    <w:right w:val="none" w:sz="0" w:space="0" w:color="auto"/>
                  </w:divBdr>
                  <w:divsChild>
                    <w:div w:id="1486706015">
                      <w:marLeft w:val="0"/>
                      <w:marRight w:val="0"/>
                      <w:marTop w:val="0"/>
                      <w:marBottom w:val="0"/>
                      <w:divBdr>
                        <w:top w:val="none" w:sz="0" w:space="0" w:color="auto"/>
                        <w:left w:val="none" w:sz="0" w:space="0" w:color="auto"/>
                        <w:bottom w:val="none" w:sz="0" w:space="0" w:color="auto"/>
                        <w:right w:val="none" w:sz="0" w:space="0" w:color="auto"/>
                      </w:divBdr>
                    </w:div>
                  </w:divsChild>
                </w:div>
                <w:div w:id="1486706037">
                  <w:marLeft w:val="0"/>
                  <w:marRight w:val="0"/>
                  <w:marTop w:val="168"/>
                  <w:marBottom w:val="0"/>
                  <w:divBdr>
                    <w:top w:val="none" w:sz="0" w:space="0" w:color="auto"/>
                    <w:left w:val="none" w:sz="0" w:space="0" w:color="auto"/>
                    <w:bottom w:val="none" w:sz="0" w:space="0" w:color="auto"/>
                    <w:right w:val="none" w:sz="0" w:space="0" w:color="auto"/>
                  </w:divBdr>
                  <w:divsChild>
                    <w:div w:id="1486706041">
                      <w:marLeft w:val="0"/>
                      <w:marRight w:val="0"/>
                      <w:marTop w:val="0"/>
                      <w:marBottom w:val="0"/>
                      <w:divBdr>
                        <w:top w:val="none" w:sz="0" w:space="0" w:color="auto"/>
                        <w:left w:val="none" w:sz="0" w:space="0" w:color="auto"/>
                        <w:bottom w:val="none" w:sz="0" w:space="0" w:color="auto"/>
                        <w:right w:val="none" w:sz="0" w:space="0" w:color="auto"/>
                      </w:divBdr>
                    </w:div>
                  </w:divsChild>
                </w:div>
                <w:div w:id="1486706049">
                  <w:marLeft w:val="0"/>
                  <w:marRight w:val="0"/>
                  <w:marTop w:val="168"/>
                  <w:marBottom w:val="0"/>
                  <w:divBdr>
                    <w:top w:val="none" w:sz="0" w:space="0" w:color="auto"/>
                    <w:left w:val="none" w:sz="0" w:space="0" w:color="auto"/>
                    <w:bottom w:val="none" w:sz="0" w:space="0" w:color="auto"/>
                    <w:right w:val="none" w:sz="0" w:space="0" w:color="auto"/>
                  </w:divBdr>
                  <w:divsChild>
                    <w:div w:id="14867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31">
              <w:marLeft w:val="0"/>
              <w:marRight w:val="0"/>
              <w:marTop w:val="204"/>
              <w:marBottom w:val="204"/>
              <w:divBdr>
                <w:top w:val="none" w:sz="0" w:space="0" w:color="auto"/>
                <w:left w:val="none" w:sz="0" w:space="0" w:color="auto"/>
                <w:bottom w:val="none" w:sz="0" w:space="0" w:color="auto"/>
                <w:right w:val="none" w:sz="0" w:space="0" w:color="auto"/>
              </w:divBdr>
              <w:divsChild>
                <w:div w:id="1486706034">
                  <w:marLeft w:val="0"/>
                  <w:marRight w:val="0"/>
                  <w:marTop w:val="0"/>
                  <w:marBottom w:val="0"/>
                  <w:divBdr>
                    <w:top w:val="none" w:sz="0" w:space="0" w:color="auto"/>
                    <w:left w:val="none" w:sz="0" w:space="0" w:color="auto"/>
                    <w:bottom w:val="none" w:sz="0" w:space="0" w:color="auto"/>
                    <w:right w:val="none" w:sz="0" w:space="0" w:color="auto"/>
                  </w:divBdr>
                  <w:divsChild>
                    <w:div w:id="1486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40">
              <w:marLeft w:val="0"/>
              <w:marRight w:val="0"/>
              <w:marTop w:val="0"/>
              <w:marBottom w:val="0"/>
              <w:divBdr>
                <w:top w:val="none" w:sz="0" w:space="0" w:color="auto"/>
                <w:left w:val="none" w:sz="0" w:space="0" w:color="auto"/>
                <w:bottom w:val="none" w:sz="0" w:space="0" w:color="auto"/>
                <w:right w:val="none" w:sz="0" w:space="0" w:color="auto"/>
              </w:divBdr>
              <w:divsChild>
                <w:div w:id="1486706005">
                  <w:marLeft w:val="0"/>
                  <w:marRight w:val="0"/>
                  <w:marTop w:val="0"/>
                  <w:marBottom w:val="48"/>
                  <w:divBdr>
                    <w:top w:val="none" w:sz="0" w:space="0" w:color="auto"/>
                    <w:left w:val="none" w:sz="0" w:space="0" w:color="auto"/>
                    <w:bottom w:val="none" w:sz="0" w:space="0" w:color="auto"/>
                    <w:right w:val="none" w:sz="0" w:space="0" w:color="auto"/>
                  </w:divBdr>
                </w:div>
                <w:div w:id="1486706016">
                  <w:marLeft w:val="0"/>
                  <w:marRight w:val="0"/>
                  <w:marTop w:val="0"/>
                  <w:marBottom w:val="0"/>
                  <w:divBdr>
                    <w:top w:val="none" w:sz="0" w:space="0" w:color="auto"/>
                    <w:left w:val="none" w:sz="0" w:space="0" w:color="auto"/>
                    <w:bottom w:val="none" w:sz="0" w:space="0" w:color="auto"/>
                    <w:right w:val="none" w:sz="0" w:space="0" w:color="auto"/>
                  </w:divBdr>
                </w:div>
                <w:div w:id="1486706027">
                  <w:marLeft w:val="0"/>
                  <w:marRight w:val="0"/>
                  <w:marTop w:val="0"/>
                  <w:marBottom w:val="0"/>
                  <w:divBdr>
                    <w:top w:val="none" w:sz="0" w:space="0" w:color="auto"/>
                    <w:left w:val="none" w:sz="0" w:space="0" w:color="auto"/>
                    <w:bottom w:val="none" w:sz="0" w:space="0" w:color="auto"/>
                    <w:right w:val="none" w:sz="0" w:space="0" w:color="auto"/>
                  </w:divBdr>
                </w:div>
                <w:div w:id="1486706028">
                  <w:marLeft w:val="0"/>
                  <w:marRight w:val="0"/>
                  <w:marTop w:val="0"/>
                  <w:marBottom w:val="0"/>
                  <w:divBdr>
                    <w:top w:val="none" w:sz="0" w:space="0" w:color="auto"/>
                    <w:left w:val="none" w:sz="0" w:space="0" w:color="auto"/>
                    <w:bottom w:val="none" w:sz="0" w:space="0" w:color="auto"/>
                    <w:right w:val="none" w:sz="0" w:space="0" w:color="auto"/>
                  </w:divBdr>
                </w:div>
                <w:div w:id="1486706032">
                  <w:marLeft w:val="0"/>
                  <w:marRight w:val="0"/>
                  <w:marTop w:val="0"/>
                  <w:marBottom w:val="48"/>
                  <w:divBdr>
                    <w:top w:val="none" w:sz="0" w:space="0" w:color="auto"/>
                    <w:left w:val="none" w:sz="0" w:space="0" w:color="auto"/>
                    <w:bottom w:val="none" w:sz="0" w:space="0" w:color="auto"/>
                    <w:right w:val="none" w:sz="0" w:space="0" w:color="auto"/>
                  </w:divBdr>
                </w:div>
                <w:div w:id="1486706044">
                  <w:marLeft w:val="0"/>
                  <w:marRight w:val="0"/>
                  <w:marTop w:val="0"/>
                  <w:marBottom w:val="0"/>
                  <w:divBdr>
                    <w:top w:val="none" w:sz="0" w:space="0" w:color="auto"/>
                    <w:left w:val="none" w:sz="0" w:space="0" w:color="auto"/>
                    <w:bottom w:val="none" w:sz="0" w:space="0" w:color="auto"/>
                    <w:right w:val="none" w:sz="0" w:space="0" w:color="auto"/>
                  </w:divBdr>
                </w:div>
                <w:div w:id="1486706045">
                  <w:marLeft w:val="0"/>
                  <w:marRight w:val="0"/>
                  <w:marTop w:val="0"/>
                  <w:marBottom w:val="48"/>
                  <w:divBdr>
                    <w:top w:val="none" w:sz="0" w:space="0" w:color="auto"/>
                    <w:left w:val="none" w:sz="0" w:space="0" w:color="auto"/>
                    <w:bottom w:val="none" w:sz="0" w:space="0" w:color="auto"/>
                    <w:right w:val="none" w:sz="0" w:space="0" w:color="auto"/>
                  </w:divBdr>
                </w:div>
                <w:div w:id="14867060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86706038">
          <w:marLeft w:val="0"/>
          <w:marRight w:val="0"/>
          <w:marTop w:val="0"/>
          <w:marBottom w:val="0"/>
          <w:divBdr>
            <w:top w:val="none" w:sz="0" w:space="0" w:color="auto"/>
            <w:left w:val="none" w:sz="0" w:space="0" w:color="auto"/>
            <w:bottom w:val="none" w:sz="0" w:space="0" w:color="auto"/>
            <w:right w:val="none" w:sz="0" w:space="0" w:color="auto"/>
          </w:divBdr>
          <w:divsChild>
            <w:div w:id="1486706012">
              <w:marLeft w:val="0"/>
              <w:marRight w:val="0"/>
              <w:marTop w:val="0"/>
              <w:marBottom w:val="0"/>
              <w:divBdr>
                <w:top w:val="none" w:sz="0" w:space="0" w:color="auto"/>
                <w:left w:val="none" w:sz="0" w:space="0" w:color="auto"/>
                <w:bottom w:val="none" w:sz="0" w:space="0" w:color="auto"/>
                <w:right w:val="none" w:sz="0" w:space="0" w:color="auto"/>
              </w:divBdr>
              <w:divsChild>
                <w:div w:id="14867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46">
          <w:marLeft w:val="0"/>
          <w:marRight w:val="0"/>
          <w:marTop w:val="0"/>
          <w:marBottom w:val="0"/>
          <w:divBdr>
            <w:top w:val="none" w:sz="0" w:space="0" w:color="auto"/>
            <w:left w:val="none" w:sz="0" w:space="0" w:color="auto"/>
            <w:bottom w:val="none" w:sz="0" w:space="0" w:color="auto"/>
            <w:right w:val="none" w:sz="0" w:space="0" w:color="auto"/>
          </w:divBdr>
        </w:div>
        <w:div w:id="1486706048">
          <w:marLeft w:val="0"/>
          <w:marRight w:val="0"/>
          <w:marTop w:val="0"/>
          <w:marBottom w:val="0"/>
          <w:divBdr>
            <w:top w:val="none" w:sz="0" w:space="0" w:color="auto"/>
            <w:left w:val="none" w:sz="0" w:space="0" w:color="auto"/>
            <w:bottom w:val="none" w:sz="0" w:space="0" w:color="auto"/>
            <w:right w:val="none" w:sz="0" w:space="0" w:color="auto"/>
          </w:divBdr>
          <w:divsChild>
            <w:div w:id="1486706021">
              <w:marLeft w:val="0"/>
              <w:marRight w:val="0"/>
              <w:marTop w:val="0"/>
              <w:marBottom w:val="0"/>
              <w:divBdr>
                <w:top w:val="none" w:sz="0" w:space="0" w:color="auto"/>
                <w:left w:val="none" w:sz="0" w:space="0" w:color="auto"/>
                <w:bottom w:val="none" w:sz="0" w:space="0" w:color="auto"/>
                <w:right w:val="none" w:sz="0" w:space="0" w:color="auto"/>
              </w:divBdr>
              <w:divsChild>
                <w:div w:id="14867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51">
          <w:marLeft w:val="0"/>
          <w:marRight w:val="0"/>
          <w:marTop w:val="0"/>
          <w:marBottom w:val="204"/>
          <w:divBdr>
            <w:top w:val="none" w:sz="0" w:space="0" w:color="auto"/>
            <w:left w:val="none" w:sz="0" w:space="0" w:color="auto"/>
            <w:bottom w:val="none" w:sz="0" w:space="0" w:color="auto"/>
            <w:right w:val="none" w:sz="0" w:space="0" w:color="auto"/>
          </w:divBdr>
          <w:divsChild>
            <w:div w:id="1486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08">
      <w:marLeft w:val="0"/>
      <w:marRight w:val="0"/>
      <w:marTop w:val="0"/>
      <w:marBottom w:val="0"/>
      <w:divBdr>
        <w:top w:val="none" w:sz="0" w:space="0" w:color="auto"/>
        <w:left w:val="none" w:sz="0" w:space="0" w:color="auto"/>
        <w:bottom w:val="none" w:sz="0" w:space="0" w:color="auto"/>
        <w:right w:val="none" w:sz="0" w:space="0" w:color="auto"/>
      </w:divBdr>
    </w:div>
    <w:div w:id="1486706010">
      <w:marLeft w:val="0"/>
      <w:marRight w:val="0"/>
      <w:marTop w:val="0"/>
      <w:marBottom w:val="0"/>
      <w:divBdr>
        <w:top w:val="none" w:sz="0" w:space="0" w:color="auto"/>
        <w:left w:val="none" w:sz="0" w:space="0" w:color="auto"/>
        <w:bottom w:val="none" w:sz="0" w:space="0" w:color="auto"/>
        <w:right w:val="none" w:sz="0" w:space="0" w:color="auto"/>
      </w:divBdr>
    </w:div>
    <w:div w:id="1486706014">
      <w:marLeft w:val="0"/>
      <w:marRight w:val="0"/>
      <w:marTop w:val="0"/>
      <w:marBottom w:val="0"/>
      <w:divBdr>
        <w:top w:val="none" w:sz="0" w:space="0" w:color="auto"/>
        <w:left w:val="none" w:sz="0" w:space="0" w:color="auto"/>
        <w:bottom w:val="none" w:sz="0" w:space="0" w:color="auto"/>
        <w:right w:val="none" w:sz="0" w:space="0" w:color="auto"/>
      </w:divBdr>
    </w:div>
    <w:div w:id="1486706017">
      <w:marLeft w:val="0"/>
      <w:marRight w:val="0"/>
      <w:marTop w:val="0"/>
      <w:marBottom w:val="0"/>
      <w:divBdr>
        <w:top w:val="none" w:sz="0" w:space="0" w:color="auto"/>
        <w:left w:val="none" w:sz="0" w:space="0" w:color="auto"/>
        <w:bottom w:val="none" w:sz="0" w:space="0" w:color="auto"/>
        <w:right w:val="none" w:sz="0" w:space="0" w:color="auto"/>
      </w:divBdr>
    </w:div>
    <w:div w:id="1486706018">
      <w:marLeft w:val="0"/>
      <w:marRight w:val="0"/>
      <w:marTop w:val="0"/>
      <w:marBottom w:val="0"/>
      <w:divBdr>
        <w:top w:val="none" w:sz="0" w:space="0" w:color="auto"/>
        <w:left w:val="none" w:sz="0" w:space="0" w:color="auto"/>
        <w:bottom w:val="none" w:sz="0" w:space="0" w:color="auto"/>
        <w:right w:val="none" w:sz="0" w:space="0" w:color="auto"/>
      </w:divBdr>
    </w:div>
    <w:div w:id="1486706019">
      <w:marLeft w:val="0"/>
      <w:marRight w:val="0"/>
      <w:marTop w:val="0"/>
      <w:marBottom w:val="0"/>
      <w:divBdr>
        <w:top w:val="none" w:sz="0" w:space="0" w:color="auto"/>
        <w:left w:val="none" w:sz="0" w:space="0" w:color="auto"/>
        <w:bottom w:val="none" w:sz="0" w:space="0" w:color="auto"/>
        <w:right w:val="none" w:sz="0" w:space="0" w:color="auto"/>
      </w:divBdr>
    </w:div>
    <w:div w:id="1486706022">
      <w:marLeft w:val="0"/>
      <w:marRight w:val="0"/>
      <w:marTop w:val="0"/>
      <w:marBottom w:val="0"/>
      <w:divBdr>
        <w:top w:val="none" w:sz="0" w:space="0" w:color="auto"/>
        <w:left w:val="none" w:sz="0" w:space="0" w:color="auto"/>
        <w:bottom w:val="none" w:sz="0" w:space="0" w:color="auto"/>
        <w:right w:val="none" w:sz="0" w:space="0" w:color="auto"/>
      </w:divBdr>
    </w:div>
    <w:div w:id="1486706025">
      <w:marLeft w:val="0"/>
      <w:marRight w:val="0"/>
      <w:marTop w:val="0"/>
      <w:marBottom w:val="0"/>
      <w:divBdr>
        <w:top w:val="none" w:sz="0" w:space="0" w:color="auto"/>
        <w:left w:val="none" w:sz="0" w:space="0" w:color="auto"/>
        <w:bottom w:val="none" w:sz="0" w:space="0" w:color="auto"/>
        <w:right w:val="none" w:sz="0" w:space="0" w:color="auto"/>
      </w:divBdr>
    </w:div>
    <w:div w:id="1486706026">
      <w:marLeft w:val="0"/>
      <w:marRight w:val="0"/>
      <w:marTop w:val="0"/>
      <w:marBottom w:val="0"/>
      <w:divBdr>
        <w:top w:val="none" w:sz="0" w:space="0" w:color="auto"/>
        <w:left w:val="none" w:sz="0" w:space="0" w:color="auto"/>
        <w:bottom w:val="none" w:sz="0" w:space="0" w:color="auto"/>
        <w:right w:val="none" w:sz="0" w:space="0" w:color="auto"/>
      </w:divBdr>
    </w:div>
    <w:div w:id="1486706030">
      <w:marLeft w:val="0"/>
      <w:marRight w:val="0"/>
      <w:marTop w:val="0"/>
      <w:marBottom w:val="0"/>
      <w:divBdr>
        <w:top w:val="none" w:sz="0" w:space="0" w:color="auto"/>
        <w:left w:val="none" w:sz="0" w:space="0" w:color="auto"/>
        <w:bottom w:val="none" w:sz="0" w:space="0" w:color="auto"/>
        <w:right w:val="none" w:sz="0" w:space="0" w:color="auto"/>
      </w:divBdr>
    </w:div>
    <w:div w:id="1486706039">
      <w:marLeft w:val="0"/>
      <w:marRight w:val="0"/>
      <w:marTop w:val="0"/>
      <w:marBottom w:val="0"/>
      <w:divBdr>
        <w:top w:val="none" w:sz="0" w:space="0" w:color="auto"/>
        <w:left w:val="none" w:sz="0" w:space="0" w:color="auto"/>
        <w:bottom w:val="none" w:sz="0" w:space="0" w:color="auto"/>
        <w:right w:val="none" w:sz="0" w:space="0" w:color="auto"/>
      </w:divBdr>
    </w:div>
    <w:div w:id="1486706042">
      <w:marLeft w:val="0"/>
      <w:marRight w:val="0"/>
      <w:marTop w:val="0"/>
      <w:marBottom w:val="0"/>
      <w:divBdr>
        <w:top w:val="none" w:sz="0" w:space="0" w:color="auto"/>
        <w:left w:val="none" w:sz="0" w:space="0" w:color="auto"/>
        <w:bottom w:val="none" w:sz="0" w:space="0" w:color="auto"/>
        <w:right w:val="none" w:sz="0" w:space="0" w:color="auto"/>
      </w:divBdr>
    </w:div>
    <w:div w:id="1486706047">
      <w:marLeft w:val="0"/>
      <w:marRight w:val="0"/>
      <w:marTop w:val="0"/>
      <w:marBottom w:val="0"/>
      <w:divBdr>
        <w:top w:val="none" w:sz="0" w:space="0" w:color="auto"/>
        <w:left w:val="none" w:sz="0" w:space="0" w:color="auto"/>
        <w:bottom w:val="none" w:sz="0" w:space="0" w:color="auto"/>
        <w:right w:val="none" w:sz="0" w:space="0" w:color="auto"/>
      </w:divBdr>
    </w:div>
    <w:div w:id="1486706054">
      <w:marLeft w:val="0"/>
      <w:marRight w:val="0"/>
      <w:marTop w:val="0"/>
      <w:marBottom w:val="0"/>
      <w:divBdr>
        <w:top w:val="none" w:sz="0" w:space="0" w:color="auto"/>
        <w:left w:val="none" w:sz="0" w:space="0" w:color="auto"/>
        <w:bottom w:val="none" w:sz="0" w:space="0" w:color="auto"/>
        <w:right w:val="none" w:sz="0" w:space="0" w:color="auto"/>
      </w:divBdr>
    </w:div>
    <w:div w:id="1486706055">
      <w:marLeft w:val="0"/>
      <w:marRight w:val="0"/>
      <w:marTop w:val="0"/>
      <w:marBottom w:val="0"/>
      <w:divBdr>
        <w:top w:val="none" w:sz="0" w:space="0" w:color="auto"/>
        <w:left w:val="none" w:sz="0" w:space="0" w:color="auto"/>
        <w:bottom w:val="none" w:sz="0" w:space="0" w:color="auto"/>
        <w:right w:val="none" w:sz="0" w:space="0" w:color="auto"/>
      </w:divBdr>
    </w:div>
    <w:div w:id="1486706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E9DE-5753-435F-AD44-6030D0AD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84</Pages>
  <Words>32456</Words>
  <Characters>185001</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 Мухлынина</dc:creator>
  <cp:lastModifiedBy>Юридический отдел</cp:lastModifiedBy>
  <cp:revision>26</cp:revision>
  <cp:lastPrinted>2019-10-31T16:03:00Z</cp:lastPrinted>
  <dcterms:created xsi:type="dcterms:W3CDTF">2022-01-19T10:24:00Z</dcterms:created>
  <dcterms:modified xsi:type="dcterms:W3CDTF">2023-12-11T03:49:00Z</dcterms:modified>
</cp:coreProperties>
</file>