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CD" w:rsidRPr="00507CCD" w:rsidRDefault="00DE0485" w:rsidP="009A24FB">
      <w:pPr>
        <w:rPr>
          <w:rFonts w:ascii="Arial" w:hAnsi="Arial" w:cs="Arial"/>
          <w:color w:val="595959"/>
          <w:sz w:val="24"/>
        </w:rPr>
      </w:pPr>
      <w:r>
        <w:fldChar w:fldCharType="begin"/>
      </w:r>
      <w:r>
        <w:instrText xml:space="preserve"> INCLUDEPICTURE  "cid:image005.png@01D55398.1A1F2200" \* MERGEFORMATINET </w:instrText>
      </w:r>
      <w:r>
        <w:fldChar w:fldCharType="separate"/>
      </w:r>
      <w:r w:rsidR="00104BF4">
        <w:fldChar w:fldCharType="begin"/>
      </w:r>
      <w:r w:rsidR="00104BF4">
        <w:instrText xml:space="preserve"> INCLUDEPICTURE  "cid:image005.png@01D55398.1A1F2200" \* MERGEFORMATINET </w:instrText>
      </w:r>
      <w:r w:rsidR="00104BF4">
        <w:fldChar w:fldCharType="separate"/>
      </w:r>
      <w:r w:rsidR="00C84E61">
        <w:fldChar w:fldCharType="begin"/>
      </w:r>
      <w:r w:rsidR="00C84E61">
        <w:instrText xml:space="preserve"> </w:instrText>
      </w:r>
      <w:r w:rsidR="00C84E61">
        <w:instrText>INCLUDEPICTURE  "cid:image005.png@01D55398.1A1F2200" \* MERGEFORMATINET</w:instrText>
      </w:r>
      <w:r w:rsidR="00C84E61">
        <w:instrText xml:space="preserve"> </w:instrText>
      </w:r>
      <w:r w:rsidR="00C84E61">
        <w:fldChar w:fldCharType="separate"/>
      </w:r>
      <w:r w:rsidR="00CC55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0B7FB62-B8E0-479E-BF3D-A98C161900C7" o:spid="_x0000_i1025" type="#_x0000_t75" style="width:184.85pt;height:132.25pt">
            <v:imagedata r:id="rId7" r:href="rId8"/>
          </v:shape>
        </w:pict>
      </w:r>
      <w:r w:rsidR="00C84E61">
        <w:fldChar w:fldCharType="end"/>
      </w:r>
      <w:r w:rsidR="00104BF4">
        <w:fldChar w:fldCharType="end"/>
      </w:r>
      <w:r>
        <w:fldChar w:fldCharType="end"/>
      </w:r>
      <w:bookmarkStart w:id="0" w:name="_GoBack"/>
      <w:bookmarkEnd w:id="0"/>
    </w:p>
    <w:p w:rsidR="004E096C" w:rsidRPr="00F84568" w:rsidRDefault="004E096C" w:rsidP="00F84568">
      <w:pPr>
        <w:spacing w:before="360" w:after="0"/>
        <w:jc w:val="center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84568"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</w:t>
      </w:r>
      <w:r w:rsidR="00705CAB" w:rsidRPr="00F84568"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ПО-БЕЛОРУССКИ: ЧТО ЗАИНТЕРЕСОВАЛО РОССТАТ</w:t>
      </w:r>
    </w:p>
    <w:p w:rsidR="006615BE" w:rsidRDefault="006615BE" w:rsidP="00F84568">
      <w:pPr>
        <w:spacing w:after="0"/>
        <w:ind w:left="1276"/>
        <w:jc w:val="both"/>
        <w:rPr>
          <w:rFonts w:ascii="Arial" w:hAnsi="Arial" w:cs="Arial"/>
          <w:b/>
          <w:color w:val="595959"/>
          <w:sz w:val="24"/>
        </w:rPr>
      </w:pPr>
      <w:r w:rsidRPr="006615BE">
        <w:rPr>
          <w:rFonts w:ascii="Arial" w:hAnsi="Arial" w:cs="Arial"/>
          <w:b/>
          <w:color w:val="595959"/>
          <w:sz w:val="24"/>
        </w:rPr>
        <w:t>19–20 октября делегация Росстата во главе с руководителем ведомства Павлом Малковым нанесла рабочий визит в Минск и ознакомилась с организацией проведения в Беларуси цифровой переписи населения. Малков отметил, что опыт белорусских коллег будет использован в ходе предстоящей Всероссийской переписи населения 2020 года.</w:t>
      </w:r>
    </w:p>
    <w:p w:rsidR="00F84568" w:rsidRPr="009A24FB" w:rsidRDefault="00F84568" w:rsidP="00D56940">
      <w:pPr>
        <w:spacing w:after="0"/>
        <w:jc w:val="both"/>
        <w:rPr>
          <w:rFonts w:ascii="Arial" w:hAnsi="Arial" w:cs="Arial"/>
          <w:sz w:val="24"/>
        </w:rPr>
      </w:pPr>
      <w:r w:rsidRPr="009A24FB">
        <w:rPr>
          <w:rFonts w:ascii="Arial" w:hAnsi="Arial" w:cs="Arial"/>
          <w:sz w:val="24"/>
        </w:rPr>
        <w:t xml:space="preserve"> </w:t>
      </w:r>
      <w:r w:rsidR="006615BE" w:rsidRPr="009A24FB">
        <w:rPr>
          <w:rFonts w:ascii="Arial" w:hAnsi="Arial" w:cs="Arial"/>
          <w:sz w:val="24"/>
        </w:rPr>
        <w:t>«Цифровые переписи населения — это не только новое качество, но и требование времени, — отметил руководитель Росстата Павел Малков во время визита делегации российских статистиков в Беларусь</w:t>
      </w:r>
      <w:r w:rsidRPr="009A24FB">
        <w:rPr>
          <w:rFonts w:ascii="Arial" w:hAnsi="Arial" w:cs="Arial"/>
          <w:sz w:val="24"/>
        </w:rPr>
        <w:t>»</w:t>
      </w:r>
      <w:r w:rsidR="006615BE" w:rsidRPr="009A24FB">
        <w:rPr>
          <w:rFonts w:ascii="Arial" w:hAnsi="Arial" w:cs="Arial"/>
          <w:sz w:val="24"/>
        </w:rPr>
        <w:t>.</w:t>
      </w:r>
    </w:p>
    <w:p w:rsidR="006615BE" w:rsidRPr="009A24FB" w:rsidRDefault="006615BE" w:rsidP="00D56940">
      <w:pPr>
        <w:spacing w:after="0"/>
        <w:jc w:val="both"/>
        <w:rPr>
          <w:rFonts w:ascii="Arial" w:hAnsi="Arial" w:cs="Arial"/>
          <w:sz w:val="24"/>
        </w:rPr>
      </w:pPr>
      <w:r w:rsidRPr="009A24FB">
        <w:rPr>
          <w:rFonts w:ascii="Arial" w:hAnsi="Arial" w:cs="Arial"/>
          <w:sz w:val="24"/>
        </w:rPr>
        <w:t xml:space="preserve">В октябре Беларусь вступила во всемирный переписной раунд 2015-2024 годов и стала первой страной СНГ, которая проводит перепись населения в цифровой форме с применением современных IT-технологий. На первом этапе переписи, с 4 по 18 октября, жители республики могли самостоятельно переписаться в сети Интернет. Одновременно, с 4 по 30 октября, перепись можно пройти на стационарных переписных участках. С 21 по 30 октября переписчики </w:t>
      </w:r>
      <w:proofErr w:type="spellStart"/>
      <w:r w:rsidRPr="009A24FB">
        <w:rPr>
          <w:rFonts w:ascii="Arial" w:hAnsi="Arial" w:cs="Arial"/>
          <w:sz w:val="24"/>
        </w:rPr>
        <w:t>Белстата</w:t>
      </w:r>
      <w:proofErr w:type="spellEnd"/>
      <w:r w:rsidRPr="009A24FB">
        <w:rPr>
          <w:rFonts w:ascii="Arial" w:hAnsi="Arial" w:cs="Arial"/>
          <w:sz w:val="24"/>
        </w:rPr>
        <w:t xml:space="preserve"> проведут опрос тех, кто еще не принял участие в переписи. Все собранные сведения будут заноситься в электронные планшеты.</w:t>
      </w:r>
    </w:p>
    <w:p w:rsidR="006615BE" w:rsidRPr="009A24FB" w:rsidRDefault="006615BE" w:rsidP="00D56940">
      <w:pPr>
        <w:spacing w:after="0"/>
        <w:jc w:val="both"/>
        <w:rPr>
          <w:rFonts w:ascii="Arial" w:hAnsi="Arial" w:cs="Arial"/>
          <w:sz w:val="24"/>
        </w:rPr>
      </w:pPr>
      <w:r w:rsidRPr="009A24FB">
        <w:rPr>
          <w:rFonts w:ascii="Arial" w:hAnsi="Arial" w:cs="Arial"/>
          <w:sz w:val="24"/>
        </w:rPr>
        <w:t xml:space="preserve">Основные технологические новинки </w:t>
      </w:r>
      <w:r w:rsidR="00F84568" w:rsidRPr="009A24FB">
        <w:rPr>
          <w:rFonts w:ascii="Arial" w:hAnsi="Arial" w:cs="Arial"/>
          <w:sz w:val="24"/>
        </w:rPr>
        <w:t xml:space="preserve">так же будут применены во время проведения с 1 по 31 октября 2020 года </w:t>
      </w:r>
      <w:r w:rsidRPr="009A24FB">
        <w:rPr>
          <w:rFonts w:ascii="Arial" w:hAnsi="Arial" w:cs="Arial"/>
          <w:sz w:val="24"/>
        </w:rPr>
        <w:t>Всероссийской переписи населения</w:t>
      </w:r>
      <w:r w:rsidR="00F84568" w:rsidRPr="009A24FB">
        <w:rPr>
          <w:rFonts w:ascii="Arial" w:hAnsi="Arial" w:cs="Arial"/>
          <w:sz w:val="24"/>
        </w:rPr>
        <w:t xml:space="preserve"> -</w:t>
      </w:r>
      <w:r w:rsidRPr="009A24FB">
        <w:rPr>
          <w:rFonts w:ascii="Arial" w:hAnsi="Arial" w:cs="Arial"/>
          <w:sz w:val="24"/>
        </w:rPr>
        <w:t xml:space="preserve"> самостоятельное заполнение электронных переписных листов на портале «</w:t>
      </w:r>
      <w:proofErr w:type="spellStart"/>
      <w:r w:rsidRPr="009A24FB">
        <w:rPr>
          <w:rFonts w:ascii="Arial" w:hAnsi="Arial" w:cs="Arial"/>
          <w:sz w:val="24"/>
        </w:rPr>
        <w:t>Госуслуги</w:t>
      </w:r>
      <w:proofErr w:type="spellEnd"/>
      <w:r w:rsidRPr="009A24FB">
        <w:rPr>
          <w:rFonts w:ascii="Arial" w:hAnsi="Arial" w:cs="Arial"/>
          <w:sz w:val="24"/>
        </w:rPr>
        <w:t>» и использование переписчиками электронных планшетов</w:t>
      </w:r>
      <w:r w:rsidR="00F84568" w:rsidRPr="009A24FB">
        <w:rPr>
          <w:rFonts w:ascii="Arial" w:hAnsi="Arial" w:cs="Arial"/>
          <w:sz w:val="24"/>
        </w:rPr>
        <w:t>.</w:t>
      </w:r>
      <w:r w:rsidRPr="009A24FB">
        <w:rPr>
          <w:rFonts w:ascii="Arial" w:hAnsi="Arial" w:cs="Arial"/>
          <w:sz w:val="24"/>
        </w:rPr>
        <w:t xml:space="preserve"> </w:t>
      </w:r>
      <w:r w:rsidR="009A24FB" w:rsidRPr="009A24FB">
        <w:rPr>
          <w:rFonts w:ascii="Arial" w:hAnsi="Arial" w:cs="Arial"/>
          <w:sz w:val="24"/>
        </w:rPr>
        <w:t>Так же переписаться можно будет на стационарных участках, в том числе в помещениях многофункциональных центров оказания государственных и муниципальных услуг (МФЦ).</w:t>
      </w:r>
    </w:p>
    <w:p w:rsidR="004E096C" w:rsidRPr="00F84568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  <w:szCs w:val="24"/>
        </w:rPr>
      </w:pPr>
      <w:proofErr w:type="spellStart"/>
      <w:r w:rsidRPr="00F84568">
        <w:rPr>
          <w:rFonts w:ascii="Arial" w:hAnsi="Arial" w:cs="Arial"/>
          <w:b/>
          <w:color w:val="595959"/>
          <w:sz w:val="24"/>
          <w:szCs w:val="24"/>
        </w:rPr>
        <w:t>Медиаофис</w:t>
      </w:r>
      <w:proofErr w:type="spellEnd"/>
      <w:r w:rsidRPr="00F84568">
        <w:rPr>
          <w:rFonts w:ascii="Arial" w:hAnsi="Arial" w:cs="Arial"/>
          <w:b/>
          <w:color w:val="595959"/>
          <w:sz w:val="24"/>
          <w:szCs w:val="24"/>
        </w:rPr>
        <w:t xml:space="preserve"> ВПН-2020</w:t>
      </w:r>
    </w:p>
    <w:p w:rsidR="00B5551C" w:rsidRPr="00F84568" w:rsidRDefault="00B5551C" w:rsidP="00B5551C">
      <w:pPr>
        <w:spacing w:after="0"/>
        <w:rPr>
          <w:rFonts w:ascii="Arial" w:hAnsi="Arial" w:cs="Arial"/>
          <w:b/>
          <w:color w:val="595959"/>
          <w:sz w:val="24"/>
          <w:szCs w:val="24"/>
        </w:rPr>
      </w:pPr>
      <w:r w:rsidRPr="00F84568">
        <w:rPr>
          <w:rFonts w:ascii="Arial" w:hAnsi="Arial" w:cs="Arial"/>
          <w:b/>
          <w:color w:val="595959"/>
          <w:sz w:val="24"/>
          <w:szCs w:val="24"/>
          <w:lang w:val="en-US"/>
        </w:rPr>
        <w:t>E</w:t>
      </w:r>
      <w:r w:rsidRPr="00F84568">
        <w:rPr>
          <w:rFonts w:ascii="Arial" w:hAnsi="Arial" w:cs="Arial"/>
          <w:b/>
          <w:color w:val="595959"/>
          <w:sz w:val="24"/>
          <w:szCs w:val="24"/>
        </w:rPr>
        <w:t>-</w:t>
      </w:r>
      <w:r w:rsidRPr="00F84568">
        <w:rPr>
          <w:rFonts w:ascii="Arial" w:hAnsi="Arial" w:cs="Arial"/>
          <w:b/>
          <w:color w:val="595959"/>
          <w:sz w:val="24"/>
          <w:szCs w:val="24"/>
          <w:lang w:val="en-US"/>
        </w:rPr>
        <w:t>mail</w:t>
      </w:r>
      <w:r w:rsidRPr="00F84568">
        <w:rPr>
          <w:rFonts w:ascii="Arial" w:hAnsi="Arial" w:cs="Arial"/>
          <w:b/>
          <w:color w:val="595959"/>
          <w:sz w:val="24"/>
          <w:szCs w:val="24"/>
        </w:rPr>
        <w:t xml:space="preserve">: </w:t>
      </w:r>
      <w:hyperlink r:id="rId9" w:history="1">
        <w:r w:rsidR="00093BAD" w:rsidRPr="00F84568">
          <w:rPr>
            <w:rStyle w:val="a9"/>
            <w:rFonts w:ascii="Arial" w:hAnsi="Arial" w:cs="Arial"/>
            <w:b/>
            <w:sz w:val="24"/>
            <w:szCs w:val="24"/>
            <w:lang w:val="en-US"/>
          </w:rPr>
          <w:t>media</w:t>
        </w:r>
        <w:r w:rsidR="00093BAD" w:rsidRPr="00F84568">
          <w:rPr>
            <w:rStyle w:val="a9"/>
            <w:rFonts w:ascii="Arial" w:hAnsi="Arial" w:cs="Arial"/>
            <w:b/>
            <w:sz w:val="24"/>
            <w:szCs w:val="24"/>
          </w:rPr>
          <w:t>@</w:t>
        </w:r>
        <w:proofErr w:type="spellStart"/>
        <w:r w:rsidR="00093BAD" w:rsidRPr="00F84568">
          <w:rPr>
            <w:rStyle w:val="a9"/>
            <w:rFonts w:ascii="Arial" w:hAnsi="Arial" w:cs="Arial"/>
            <w:b/>
            <w:sz w:val="24"/>
            <w:szCs w:val="24"/>
            <w:lang w:val="en-US"/>
          </w:rPr>
          <w:t>strana</w:t>
        </w:r>
        <w:proofErr w:type="spellEnd"/>
        <w:r w:rsidR="00093BAD" w:rsidRPr="00F84568">
          <w:rPr>
            <w:rStyle w:val="a9"/>
            <w:rFonts w:ascii="Arial" w:hAnsi="Arial" w:cs="Arial"/>
            <w:b/>
            <w:sz w:val="24"/>
            <w:szCs w:val="24"/>
          </w:rPr>
          <w:t>2020.</w:t>
        </w:r>
        <w:proofErr w:type="spellStart"/>
        <w:r w:rsidR="00093BAD" w:rsidRPr="00F84568">
          <w:rPr>
            <w:rStyle w:val="a9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B5551C" w:rsidRPr="00F84568" w:rsidRDefault="00B5551C" w:rsidP="00B5551C">
      <w:pPr>
        <w:spacing w:after="0"/>
        <w:rPr>
          <w:rFonts w:ascii="Arial" w:hAnsi="Arial" w:cs="Arial"/>
          <w:b/>
          <w:color w:val="595959"/>
          <w:sz w:val="24"/>
          <w:szCs w:val="24"/>
        </w:rPr>
      </w:pPr>
      <w:r w:rsidRPr="00F84568">
        <w:rPr>
          <w:rFonts w:ascii="Arial" w:hAnsi="Arial" w:cs="Arial"/>
          <w:b/>
          <w:color w:val="595959"/>
          <w:sz w:val="24"/>
          <w:szCs w:val="24"/>
        </w:rPr>
        <w:t>Тел.: +7 (495) 933-31-94</w:t>
      </w:r>
    </w:p>
    <w:p w:rsidR="00B5551C" w:rsidRPr="00F84568" w:rsidRDefault="00B5551C" w:rsidP="00B5551C">
      <w:pPr>
        <w:spacing w:after="0"/>
        <w:rPr>
          <w:rFonts w:ascii="Arial" w:hAnsi="Arial" w:cs="Arial"/>
          <w:b/>
          <w:color w:val="595959"/>
          <w:sz w:val="24"/>
          <w:szCs w:val="24"/>
        </w:rPr>
      </w:pPr>
      <w:r w:rsidRPr="00F84568">
        <w:rPr>
          <w:rFonts w:ascii="Arial" w:hAnsi="Arial" w:cs="Arial"/>
          <w:b/>
          <w:color w:val="595959"/>
          <w:sz w:val="24"/>
          <w:szCs w:val="24"/>
        </w:rPr>
        <w:t xml:space="preserve">Ищите нас на </w:t>
      </w:r>
      <w:hyperlink r:id="rId10" w:history="1">
        <w:r w:rsidRPr="00F84568">
          <w:rPr>
            <w:rStyle w:val="a9"/>
            <w:rFonts w:ascii="Arial" w:hAnsi="Arial" w:cs="Arial"/>
            <w:b/>
            <w:sz w:val="24"/>
            <w:szCs w:val="24"/>
          </w:rPr>
          <w:t>https://1year.strana2020.ru</w:t>
        </w:r>
      </w:hyperlink>
    </w:p>
    <w:p w:rsidR="00B5551C" w:rsidRPr="00F84568" w:rsidRDefault="00B5551C" w:rsidP="00B5551C">
      <w:pPr>
        <w:spacing w:after="0"/>
        <w:rPr>
          <w:rFonts w:ascii="Arial" w:hAnsi="Arial" w:cs="Arial"/>
          <w:b/>
          <w:color w:val="595959"/>
          <w:sz w:val="24"/>
          <w:szCs w:val="24"/>
        </w:rPr>
      </w:pPr>
      <w:proofErr w:type="spellStart"/>
      <w:r w:rsidRPr="00F84568">
        <w:rPr>
          <w:rFonts w:ascii="Arial" w:hAnsi="Arial" w:cs="Arial"/>
          <w:b/>
          <w:color w:val="595959"/>
          <w:sz w:val="24"/>
          <w:szCs w:val="24"/>
        </w:rPr>
        <w:t>ВКонтакте</w:t>
      </w:r>
      <w:proofErr w:type="spellEnd"/>
      <w:r w:rsidRPr="00F84568">
        <w:rPr>
          <w:rFonts w:ascii="Arial" w:hAnsi="Arial" w:cs="Arial"/>
          <w:b/>
          <w:color w:val="595959"/>
          <w:sz w:val="24"/>
          <w:szCs w:val="24"/>
        </w:rPr>
        <w:t xml:space="preserve">: </w:t>
      </w:r>
      <w:hyperlink r:id="rId11" w:history="1">
        <w:r w:rsidRPr="00F84568">
          <w:rPr>
            <w:rStyle w:val="a9"/>
            <w:rFonts w:ascii="Arial" w:hAnsi="Arial" w:cs="Arial"/>
            <w:b/>
            <w:sz w:val="24"/>
            <w:szCs w:val="24"/>
          </w:rPr>
          <w:t>https://vk.com/strana2020</w:t>
        </w:r>
      </w:hyperlink>
    </w:p>
    <w:p w:rsidR="00B5551C" w:rsidRPr="00F84568" w:rsidRDefault="00B5551C" w:rsidP="00B5551C">
      <w:pPr>
        <w:spacing w:after="0"/>
        <w:rPr>
          <w:rFonts w:ascii="Arial" w:hAnsi="Arial" w:cs="Arial"/>
          <w:b/>
          <w:color w:val="595959"/>
          <w:sz w:val="24"/>
          <w:szCs w:val="24"/>
        </w:rPr>
      </w:pPr>
      <w:r w:rsidRPr="00F84568">
        <w:rPr>
          <w:rFonts w:ascii="Arial" w:hAnsi="Arial" w:cs="Arial"/>
          <w:b/>
          <w:color w:val="595959"/>
          <w:sz w:val="24"/>
          <w:szCs w:val="24"/>
        </w:rPr>
        <w:t xml:space="preserve">Одноклассники: </w:t>
      </w:r>
      <w:hyperlink r:id="rId12" w:history="1">
        <w:r w:rsidRPr="00F84568">
          <w:rPr>
            <w:rStyle w:val="a9"/>
            <w:rFonts w:ascii="Arial" w:hAnsi="Arial" w:cs="Arial"/>
            <w:b/>
            <w:sz w:val="24"/>
            <w:szCs w:val="24"/>
          </w:rPr>
          <w:t>https://ok.ru/strana2020</w:t>
        </w:r>
      </w:hyperlink>
    </w:p>
    <w:p w:rsidR="00B5551C" w:rsidRPr="00F84568" w:rsidRDefault="00B5551C" w:rsidP="00B5551C">
      <w:pPr>
        <w:spacing w:after="0"/>
        <w:rPr>
          <w:rFonts w:ascii="Arial" w:hAnsi="Arial" w:cs="Arial"/>
          <w:b/>
          <w:color w:val="595959"/>
          <w:sz w:val="24"/>
          <w:szCs w:val="24"/>
          <w:lang w:val="en-US"/>
        </w:rPr>
      </w:pPr>
      <w:r w:rsidRPr="00F84568">
        <w:rPr>
          <w:rFonts w:ascii="Arial" w:hAnsi="Arial" w:cs="Arial"/>
          <w:b/>
          <w:color w:val="595959"/>
          <w:sz w:val="24"/>
          <w:szCs w:val="24"/>
          <w:lang w:val="en-US"/>
        </w:rPr>
        <w:t xml:space="preserve">Facebook: </w:t>
      </w:r>
      <w:hyperlink r:id="rId13" w:history="1">
        <w:r w:rsidRPr="00F84568">
          <w:rPr>
            <w:rStyle w:val="a9"/>
            <w:rFonts w:ascii="Arial" w:hAnsi="Arial" w:cs="Arial"/>
            <w:b/>
            <w:sz w:val="24"/>
            <w:szCs w:val="24"/>
            <w:lang w:val="en-US"/>
          </w:rPr>
          <w:t>https://www.facebook.com/strana2020</w:t>
        </w:r>
      </w:hyperlink>
    </w:p>
    <w:p w:rsidR="00B5551C" w:rsidRDefault="00B5551C" w:rsidP="00B5551C">
      <w:pPr>
        <w:spacing w:after="0"/>
        <w:rPr>
          <w:rStyle w:val="a9"/>
          <w:rFonts w:ascii="Arial" w:hAnsi="Arial" w:cs="Arial"/>
          <w:b/>
          <w:sz w:val="24"/>
          <w:szCs w:val="24"/>
          <w:lang w:val="en-US"/>
        </w:rPr>
      </w:pPr>
      <w:r w:rsidRPr="00F84568">
        <w:rPr>
          <w:rFonts w:ascii="Arial" w:hAnsi="Arial" w:cs="Arial"/>
          <w:b/>
          <w:color w:val="595959"/>
          <w:sz w:val="24"/>
          <w:szCs w:val="24"/>
          <w:lang w:val="en-US"/>
        </w:rPr>
        <w:t xml:space="preserve">Instagram: </w:t>
      </w:r>
      <w:hyperlink r:id="rId14" w:history="1">
        <w:r w:rsidRPr="00F84568">
          <w:rPr>
            <w:rStyle w:val="a9"/>
            <w:rFonts w:ascii="Arial" w:hAnsi="Arial" w:cs="Arial"/>
            <w:b/>
            <w:sz w:val="24"/>
            <w:szCs w:val="24"/>
            <w:lang w:val="en-US"/>
          </w:rPr>
          <w:t>https://www.instagram.com/strana2020</w:t>
        </w:r>
      </w:hyperlink>
    </w:p>
    <w:p w:rsidR="009A24FB" w:rsidRDefault="009A24FB" w:rsidP="00B5551C">
      <w:pPr>
        <w:spacing w:after="0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</w:p>
    <w:p w:rsidR="009A24FB" w:rsidRPr="009A24FB" w:rsidRDefault="009A24FB" w:rsidP="00B5551C">
      <w:pPr>
        <w:spacing w:after="0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9A24FB">
        <w:rPr>
          <w:rStyle w:val="a9"/>
          <w:rFonts w:ascii="Arial" w:hAnsi="Arial" w:cs="Arial"/>
          <w:color w:val="auto"/>
          <w:sz w:val="24"/>
          <w:szCs w:val="24"/>
          <w:u w:val="none"/>
        </w:rPr>
        <w:t>Руководитель подразделения</w:t>
      </w:r>
    </w:p>
    <w:p w:rsidR="009A24FB" w:rsidRDefault="009A24FB" w:rsidP="009A24FB">
      <w:pPr>
        <w:spacing w:after="0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9A24FB">
        <w:rPr>
          <w:rStyle w:val="a9"/>
          <w:rFonts w:ascii="Arial" w:hAnsi="Arial" w:cs="Arial"/>
          <w:color w:val="auto"/>
          <w:sz w:val="24"/>
          <w:szCs w:val="24"/>
          <w:u w:val="none"/>
        </w:rPr>
        <w:t>государственной статистики</w:t>
      </w:r>
    </w:p>
    <w:p w:rsidR="009A24FB" w:rsidRPr="009A24FB" w:rsidRDefault="009A24FB" w:rsidP="009A24FB">
      <w:pPr>
        <w:spacing w:after="0"/>
        <w:rPr>
          <w:rFonts w:ascii="Arial" w:hAnsi="Arial" w:cs="Arial"/>
          <w:sz w:val="24"/>
          <w:szCs w:val="24"/>
        </w:rPr>
      </w:pPr>
      <w:r w:rsidRPr="009A24FB">
        <w:rPr>
          <w:rStyle w:val="a9"/>
          <w:rFonts w:ascii="Arial" w:hAnsi="Arial" w:cs="Arial"/>
          <w:color w:val="auto"/>
          <w:sz w:val="24"/>
          <w:szCs w:val="24"/>
          <w:u w:val="none"/>
        </w:rPr>
        <w:t xml:space="preserve">в </w:t>
      </w:r>
      <w:proofErr w:type="spellStart"/>
      <w:r w:rsidRPr="009A24FB">
        <w:rPr>
          <w:rStyle w:val="a9"/>
          <w:rFonts w:ascii="Arial" w:hAnsi="Arial" w:cs="Arial"/>
          <w:color w:val="auto"/>
          <w:sz w:val="24"/>
          <w:szCs w:val="24"/>
          <w:u w:val="none"/>
        </w:rPr>
        <w:t>Тайшетском</w:t>
      </w:r>
      <w:proofErr w:type="spellEnd"/>
      <w:r w:rsidRPr="009A24FB">
        <w:rPr>
          <w:rStyle w:val="a9"/>
          <w:rFonts w:ascii="Arial" w:hAnsi="Arial" w:cs="Arial"/>
          <w:color w:val="auto"/>
          <w:sz w:val="24"/>
          <w:szCs w:val="24"/>
          <w:u w:val="none"/>
        </w:rPr>
        <w:t xml:space="preserve"> районе</w:t>
      </w:r>
      <w:r w:rsidRPr="009A24FB">
        <w:rPr>
          <w:rStyle w:val="a9"/>
          <w:rFonts w:ascii="Arial" w:hAnsi="Arial" w:cs="Arial"/>
          <w:color w:val="auto"/>
          <w:sz w:val="24"/>
          <w:szCs w:val="24"/>
          <w:u w:val="none"/>
        </w:rPr>
        <w:tab/>
        <w:t xml:space="preserve">                                                            Тамара Бирнбаум</w:t>
      </w:r>
    </w:p>
    <w:sectPr w:rsidR="009A24FB" w:rsidRPr="009A24FB" w:rsidSect="00962C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61" w:rsidRDefault="00C84E61" w:rsidP="00A02726">
      <w:pPr>
        <w:spacing w:after="0" w:line="240" w:lineRule="auto"/>
      </w:pPr>
      <w:r>
        <w:separator/>
      </w:r>
    </w:p>
  </w:endnote>
  <w:endnote w:type="continuationSeparator" w:id="0">
    <w:p w:rsidR="00C84E61" w:rsidRDefault="00C84E6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40" w:rsidRDefault="00D569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CC556D">
          <w:rPr>
            <w:noProof/>
          </w:rPr>
          <w:t>1</w:t>
        </w:r>
        <w:r w:rsidR="00A02726">
          <w:fldChar w:fldCharType="end"/>
        </w:r>
      </w:p>
    </w:sdtContent>
  </w:sdt>
  <w:p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40" w:rsidRDefault="00D569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61" w:rsidRDefault="00C84E61" w:rsidP="00A02726">
      <w:pPr>
        <w:spacing w:after="0" w:line="240" w:lineRule="auto"/>
      </w:pPr>
      <w:r>
        <w:separator/>
      </w:r>
    </w:p>
  </w:footnote>
  <w:footnote w:type="continuationSeparator" w:id="0">
    <w:p w:rsidR="00C84E61" w:rsidRDefault="00C84E6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C84E6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C84E61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C84E6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93BAD"/>
    <w:rsid w:val="000C7BB7"/>
    <w:rsid w:val="00104BF4"/>
    <w:rsid w:val="00106693"/>
    <w:rsid w:val="0012008B"/>
    <w:rsid w:val="001A67BE"/>
    <w:rsid w:val="001E3716"/>
    <w:rsid w:val="00226B2F"/>
    <w:rsid w:val="002409E7"/>
    <w:rsid w:val="002B4EE8"/>
    <w:rsid w:val="002B7060"/>
    <w:rsid w:val="002F118C"/>
    <w:rsid w:val="00341B22"/>
    <w:rsid w:val="0035498A"/>
    <w:rsid w:val="0040364A"/>
    <w:rsid w:val="004075BB"/>
    <w:rsid w:val="00461A4C"/>
    <w:rsid w:val="004D0EF3"/>
    <w:rsid w:val="004D533D"/>
    <w:rsid w:val="004E096C"/>
    <w:rsid w:val="004E32B4"/>
    <w:rsid w:val="00504B55"/>
    <w:rsid w:val="00507CCD"/>
    <w:rsid w:val="00545707"/>
    <w:rsid w:val="00572EF0"/>
    <w:rsid w:val="005A4026"/>
    <w:rsid w:val="005F78D1"/>
    <w:rsid w:val="00615C25"/>
    <w:rsid w:val="006615BE"/>
    <w:rsid w:val="00672561"/>
    <w:rsid w:val="00705CAB"/>
    <w:rsid w:val="00797C8E"/>
    <w:rsid w:val="00847513"/>
    <w:rsid w:val="008A0D84"/>
    <w:rsid w:val="008E179C"/>
    <w:rsid w:val="00962C5A"/>
    <w:rsid w:val="00970E67"/>
    <w:rsid w:val="009A24FB"/>
    <w:rsid w:val="009C2C8A"/>
    <w:rsid w:val="00A02726"/>
    <w:rsid w:val="00A12E94"/>
    <w:rsid w:val="00A30260"/>
    <w:rsid w:val="00B5551C"/>
    <w:rsid w:val="00B80983"/>
    <w:rsid w:val="00BF51E4"/>
    <w:rsid w:val="00C063B8"/>
    <w:rsid w:val="00C0715A"/>
    <w:rsid w:val="00C84E61"/>
    <w:rsid w:val="00CA2ECF"/>
    <w:rsid w:val="00CC556D"/>
    <w:rsid w:val="00CD4BF7"/>
    <w:rsid w:val="00CD69F5"/>
    <w:rsid w:val="00CF4F7E"/>
    <w:rsid w:val="00D13B1D"/>
    <w:rsid w:val="00D2164E"/>
    <w:rsid w:val="00D56940"/>
    <w:rsid w:val="00DA5B5B"/>
    <w:rsid w:val="00DE0485"/>
    <w:rsid w:val="00E73361"/>
    <w:rsid w:val="00E86E1E"/>
    <w:rsid w:val="00EE36DC"/>
    <w:rsid w:val="00F07B09"/>
    <w:rsid w:val="00F13DA8"/>
    <w:rsid w:val="00F524E0"/>
    <w:rsid w:val="00F54527"/>
    <w:rsid w:val="00F84568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4F0B8889-150B-4D03-8FDC-644D83DB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55398.1A1F2200" TargetMode="Externa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strana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1year.strana2020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46EF-E098-49B4-8C66-AB389C61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Пользователь Windows</cp:lastModifiedBy>
  <cp:revision>55</cp:revision>
  <cp:lastPrinted>2019-10-03T16:39:00Z</cp:lastPrinted>
  <dcterms:created xsi:type="dcterms:W3CDTF">2019-10-03T16:20:00Z</dcterms:created>
  <dcterms:modified xsi:type="dcterms:W3CDTF">2019-10-23T05:35:00Z</dcterms:modified>
</cp:coreProperties>
</file>